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02" w:rsidRPr="004E6CF0" w:rsidRDefault="00CB2C18" w:rsidP="008C04AC">
      <w:pPr>
        <w:pStyle w:val="Cmsor1"/>
        <w:rPr>
          <w:lang w:val="en-US"/>
        </w:rPr>
      </w:pPr>
      <w:bookmarkStart w:id="0" w:name="_GoBack"/>
      <w:bookmarkEnd w:id="0"/>
      <w:r w:rsidRPr="004E6CF0">
        <w:rPr>
          <w:lang w:val="en-US"/>
        </w:rPr>
        <w:t xml:space="preserve">ANNEX </w:t>
      </w:r>
      <w:r w:rsidR="00F37FCA" w:rsidRPr="004E6CF0">
        <w:rPr>
          <w:lang w:val="en-US"/>
        </w:rPr>
        <w:t>I</w:t>
      </w:r>
      <w:r w:rsidR="004E6CF0" w:rsidRPr="004E6CF0">
        <w:rPr>
          <w:lang w:val="en-US"/>
        </w:rPr>
        <w:t>I</w:t>
      </w:r>
      <w:r w:rsidRPr="004E6CF0">
        <w:rPr>
          <w:lang w:val="en-US"/>
        </w:rPr>
        <w:t xml:space="preserve">. - </w:t>
      </w:r>
      <w:r w:rsidR="000F4B9B" w:rsidRPr="004E6CF0">
        <w:rPr>
          <w:lang w:val="en-US"/>
        </w:rPr>
        <w:t>Declaration on partnership</w:t>
      </w:r>
    </w:p>
    <w:p w:rsidR="0048634C" w:rsidRPr="004E6CF0" w:rsidRDefault="0048634C" w:rsidP="0021142D">
      <w:pPr>
        <w:rPr>
          <w:lang w:val="en-US"/>
        </w:rPr>
      </w:pPr>
      <w:r w:rsidRPr="004E6CF0">
        <w:rPr>
          <w:lang w:val="en-US"/>
        </w:rPr>
        <w:t xml:space="preserve">Declaration on partnership has to be filled </w:t>
      </w:r>
      <w:r w:rsidR="00B2664C" w:rsidRPr="004E6CF0">
        <w:rPr>
          <w:lang w:val="en-US"/>
        </w:rPr>
        <w:t>in</w:t>
      </w:r>
      <w:r w:rsidRPr="004E6CF0">
        <w:rPr>
          <w:lang w:val="en-US"/>
        </w:rPr>
        <w:t xml:space="preserve"> </w:t>
      </w:r>
      <w:r w:rsidR="004E6CF0">
        <w:rPr>
          <w:lang w:val="en-US"/>
        </w:rPr>
        <w:t xml:space="preserve">by the Lead Beneficiary </w:t>
      </w:r>
      <w:r w:rsidRPr="004E6CF0">
        <w:rPr>
          <w:lang w:val="en-US"/>
        </w:rPr>
        <w:t xml:space="preserve">and signed by </w:t>
      </w:r>
      <w:r w:rsidR="004E6CF0">
        <w:rPr>
          <w:lang w:val="en-US"/>
        </w:rPr>
        <w:t xml:space="preserve">the statutory representatives of </w:t>
      </w:r>
      <w:r w:rsidRPr="004E6CF0">
        <w:rPr>
          <w:lang w:val="en-US"/>
        </w:rPr>
        <w:t xml:space="preserve">each </w:t>
      </w:r>
      <w:r w:rsidR="00CB0624" w:rsidRPr="004E6CF0">
        <w:rPr>
          <w:lang w:val="en-US"/>
        </w:rPr>
        <w:t xml:space="preserve">Beneficiary participating in </w:t>
      </w:r>
      <w:r w:rsidRPr="004E6CF0">
        <w:rPr>
          <w:lang w:val="en-US"/>
        </w:rPr>
        <w:t>project.</w:t>
      </w:r>
    </w:p>
    <w:tbl>
      <w:tblPr>
        <w:tblStyle w:val="Rcsostblzat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12"/>
        <w:gridCol w:w="6521"/>
      </w:tblGrid>
      <w:tr w:rsidR="00CC4682" w:rsidRPr="00BE6CC1" w:rsidTr="00654B1D">
        <w:trPr>
          <w:trHeight w:val="850"/>
        </w:trPr>
        <w:tc>
          <w:tcPr>
            <w:tcW w:w="2812" w:type="dxa"/>
            <w:vAlign w:val="center"/>
          </w:tcPr>
          <w:p w:rsidR="00CC4682" w:rsidRPr="004E6CF0" w:rsidRDefault="00CB0624" w:rsidP="004E6CF0">
            <w:pPr>
              <w:pStyle w:val="Tblzatszveg"/>
              <w:jc w:val="left"/>
              <w:rPr>
                <w:b/>
                <w:bCs/>
                <w:lang w:val="en-US"/>
              </w:rPr>
            </w:pPr>
            <w:r w:rsidRPr="004E6CF0">
              <w:rPr>
                <w:b/>
                <w:bCs/>
                <w:lang w:val="en-US"/>
              </w:rPr>
              <w:t>T</w:t>
            </w:r>
            <w:r w:rsidR="00425167" w:rsidRPr="004E6CF0">
              <w:rPr>
                <w:b/>
                <w:bCs/>
                <w:lang w:val="en-US"/>
              </w:rPr>
              <w:t>itle</w:t>
            </w:r>
            <w:r w:rsidRPr="004E6CF0">
              <w:rPr>
                <w:b/>
                <w:bCs/>
                <w:lang w:val="en-US"/>
              </w:rPr>
              <w:t xml:space="preserve"> of the project</w:t>
            </w:r>
          </w:p>
        </w:tc>
        <w:tc>
          <w:tcPr>
            <w:tcW w:w="6521" w:type="dxa"/>
            <w:vAlign w:val="center"/>
          </w:tcPr>
          <w:p w:rsidR="00CC4682" w:rsidRPr="004E6CF0" w:rsidRDefault="00CC4682" w:rsidP="00CB2C18">
            <w:pPr>
              <w:spacing w:after="0"/>
              <w:rPr>
                <w:lang w:val="en-US"/>
              </w:rPr>
            </w:pPr>
          </w:p>
        </w:tc>
      </w:tr>
    </w:tbl>
    <w:p w:rsidR="004E6CF0" w:rsidRDefault="004E6CF0" w:rsidP="00CC4682">
      <w:pPr>
        <w:rPr>
          <w:lang w:val="en-US"/>
        </w:rPr>
      </w:pPr>
    </w:p>
    <w:p w:rsidR="00CC4682" w:rsidRPr="004E6CF0" w:rsidRDefault="000F4B9B" w:rsidP="00CC4682">
      <w:pPr>
        <w:rPr>
          <w:lang w:val="en-US"/>
        </w:rPr>
      </w:pPr>
      <w:r w:rsidRPr="004E6CF0">
        <w:rPr>
          <w:lang w:val="en-US"/>
        </w:rPr>
        <w:t xml:space="preserve">The following </w:t>
      </w:r>
      <w:r w:rsidR="006F6FED" w:rsidRPr="004E6CF0">
        <w:rPr>
          <w:lang w:val="en-US"/>
        </w:rPr>
        <w:t xml:space="preserve">Project </w:t>
      </w:r>
      <w:r w:rsidRPr="004E6CF0">
        <w:rPr>
          <w:lang w:val="en-US"/>
        </w:rPr>
        <w:t>partners wish to implement the above mentioned joint project</w:t>
      </w:r>
      <w:r w:rsidR="00CC4682" w:rsidRPr="004E6CF0">
        <w:rPr>
          <w:lang w:val="en-US"/>
        </w:rPr>
        <w:t>:</w:t>
      </w:r>
    </w:p>
    <w:tbl>
      <w:tblPr>
        <w:tblStyle w:val="Rcsostblzat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12"/>
        <w:gridCol w:w="6521"/>
      </w:tblGrid>
      <w:tr w:rsidR="00654B1D" w:rsidRPr="00BE6CC1" w:rsidTr="00654B1D">
        <w:tc>
          <w:tcPr>
            <w:tcW w:w="2812" w:type="dxa"/>
            <w:vAlign w:val="center"/>
          </w:tcPr>
          <w:p w:rsidR="00654B1D" w:rsidRPr="004E6CF0" w:rsidRDefault="00654B1D" w:rsidP="00D07F06">
            <w:pPr>
              <w:pStyle w:val="Tblzatszveg"/>
              <w:jc w:val="left"/>
              <w:rPr>
                <w:b/>
                <w:lang w:val="en-US"/>
              </w:rPr>
            </w:pPr>
            <w:r w:rsidRPr="004E6CF0">
              <w:rPr>
                <w:b/>
                <w:lang w:val="en-US"/>
              </w:rPr>
              <w:t>Project partners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C4682">
            <w:pPr>
              <w:pStyle w:val="Tblzatszveg"/>
              <w:jc w:val="center"/>
              <w:rPr>
                <w:lang w:val="en-US"/>
              </w:rPr>
            </w:pPr>
            <w:r w:rsidRPr="004E6CF0">
              <w:rPr>
                <w:b/>
                <w:lang w:val="en-US"/>
              </w:rPr>
              <w:t xml:space="preserve">Official name of the </w:t>
            </w:r>
            <w:proofErr w:type="spellStart"/>
            <w:r w:rsidRPr="004E6CF0">
              <w:rPr>
                <w:b/>
                <w:lang w:val="en-US"/>
              </w:rPr>
              <w:t>organisation</w:t>
            </w:r>
            <w:proofErr w:type="spellEnd"/>
          </w:p>
        </w:tc>
      </w:tr>
      <w:tr w:rsidR="00654B1D" w:rsidRPr="00BE6CC1" w:rsidTr="00654B1D">
        <w:trPr>
          <w:trHeight w:val="253"/>
        </w:trPr>
        <w:tc>
          <w:tcPr>
            <w:tcW w:w="2812" w:type="dxa"/>
            <w:vAlign w:val="center"/>
          </w:tcPr>
          <w:p w:rsidR="00654B1D" w:rsidRPr="004E6CF0" w:rsidRDefault="00654B1D" w:rsidP="008C04AC">
            <w:pPr>
              <w:pStyle w:val="Tblzatszveg"/>
              <w:rPr>
                <w:lang w:val="en-US"/>
              </w:rPr>
            </w:pPr>
            <w:r w:rsidRPr="004E6CF0">
              <w:rPr>
                <w:b/>
                <w:lang w:val="en-US"/>
              </w:rPr>
              <w:t>Lead Beneficiary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B2C18">
            <w:pPr>
              <w:spacing w:after="0"/>
              <w:rPr>
                <w:rFonts w:eastAsiaTheme="majorEastAsia"/>
                <w:lang w:val="en-US"/>
              </w:rPr>
            </w:pPr>
          </w:p>
        </w:tc>
      </w:tr>
      <w:tr w:rsidR="00654B1D" w:rsidRPr="00BE6CC1" w:rsidTr="00654B1D">
        <w:tc>
          <w:tcPr>
            <w:tcW w:w="2812" w:type="dxa"/>
            <w:vAlign w:val="center"/>
          </w:tcPr>
          <w:p w:rsidR="00654B1D" w:rsidRPr="004E6CF0" w:rsidRDefault="00654B1D" w:rsidP="008C6EBD">
            <w:pPr>
              <w:pStyle w:val="Tblzatszveg"/>
              <w:rPr>
                <w:lang w:val="en-US"/>
              </w:rPr>
            </w:pPr>
            <w:r w:rsidRPr="004E6CF0">
              <w:rPr>
                <w:b/>
                <w:lang w:val="en-US"/>
              </w:rPr>
              <w:t>Beneficiary 1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B2C18">
            <w:pPr>
              <w:spacing w:after="0"/>
              <w:rPr>
                <w:b/>
                <w:lang w:val="en-US"/>
              </w:rPr>
            </w:pPr>
          </w:p>
        </w:tc>
      </w:tr>
      <w:tr w:rsidR="00654B1D" w:rsidRPr="00BE6CC1" w:rsidTr="00654B1D">
        <w:tc>
          <w:tcPr>
            <w:tcW w:w="2812" w:type="dxa"/>
            <w:vAlign w:val="center"/>
          </w:tcPr>
          <w:p w:rsidR="00654B1D" w:rsidRPr="004E6CF0" w:rsidRDefault="00654B1D" w:rsidP="008C04AC">
            <w:pPr>
              <w:pStyle w:val="Tblzatszveg"/>
              <w:rPr>
                <w:lang w:val="en-US"/>
              </w:rPr>
            </w:pPr>
            <w:r w:rsidRPr="004E6CF0">
              <w:rPr>
                <w:b/>
                <w:lang w:val="en-US"/>
              </w:rPr>
              <w:t>Beneficiary 2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B2C18">
            <w:pPr>
              <w:spacing w:after="0"/>
              <w:rPr>
                <w:b/>
                <w:lang w:val="en-US"/>
              </w:rPr>
            </w:pPr>
          </w:p>
        </w:tc>
      </w:tr>
      <w:tr w:rsidR="00654B1D" w:rsidRPr="00BE6CC1" w:rsidTr="00654B1D">
        <w:tc>
          <w:tcPr>
            <w:tcW w:w="2812" w:type="dxa"/>
            <w:vAlign w:val="center"/>
          </w:tcPr>
          <w:p w:rsidR="00654B1D" w:rsidRPr="004E6CF0" w:rsidRDefault="00654B1D" w:rsidP="008C04AC">
            <w:pPr>
              <w:pStyle w:val="Tblzatszveg"/>
              <w:rPr>
                <w:lang w:val="en-US"/>
              </w:rPr>
            </w:pPr>
            <w:r w:rsidRPr="004E6CF0">
              <w:rPr>
                <w:b/>
                <w:lang w:val="en-US"/>
              </w:rPr>
              <w:t>Beneficiary 3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B2C18">
            <w:pPr>
              <w:spacing w:after="0"/>
              <w:rPr>
                <w:b/>
                <w:lang w:val="en-US"/>
              </w:rPr>
            </w:pPr>
          </w:p>
        </w:tc>
      </w:tr>
      <w:tr w:rsidR="00654B1D" w:rsidRPr="00BE6CC1" w:rsidTr="00654B1D">
        <w:tc>
          <w:tcPr>
            <w:tcW w:w="2812" w:type="dxa"/>
            <w:vAlign w:val="center"/>
          </w:tcPr>
          <w:p w:rsidR="00654B1D" w:rsidRPr="004E6CF0" w:rsidRDefault="00654B1D" w:rsidP="00CB0624">
            <w:pPr>
              <w:pStyle w:val="Tblzatszveg"/>
              <w:rPr>
                <w:b/>
                <w:lang w:val="en-US"/>
              </w:rPr>
            </w:pPr>
            <w:r w:rsidRPr="004E6CF0">
              <w:rPr>
                <w:b/>
                <w:lang w:val="en-US"/>
              </w:rPr>
              <w:t>Beneficiary 4</w:t>
            </w:r>
          </w:p>
        </w:tc>
        <w:tc>
          <w:tcPr>
            <w:tcW w:w="6521" w:type="dxa"/>
            <w:vAlign w:val="center"/>
          </w:tcPr>
          <w:p w:rsidR="00654B1D" w:rsidRPr="004E6CF0" w:rsidRDefault="00654B1D" w:rsidP="00CB2C18">
            <w:pPr>
              <w:spacing w:after="0"/>
              <w:rPr>
                <w:b/>
                <w:lang w:val="en-US"/>
              </w:rPr>
            </w:pPr>
          </w:p>
        </w:tc>
      </w:tr>
      <w:tr w:rsidR="00654B1D" w:rsidRPr="00BE6CC1" w:rsidTr="00654B1D">
        <w:tc>
          <w:tcPr>
            <w:tcW w:w="2812" w:type="dxa"/>
            <w:vAlign w:val="center"/>
          </w:tcPr>
          <w:p w:rsidR="00654B1D" w:rsidRPr="00F31001" w:rsidRDefault="00654B1D" w:rsidP="00CB0624">
            <w:pPr>
              <w:pStyle w:val="Tblzatszveg"/>
              <w:rPr>
                <w:b/>
                <w:lang w:val="en-US"/>
              </w:rPr>
            </w:pPr>
            <w:r w:rsidRPr="002410CA">
              <w:rPr>
                <w:b/>
                <w:lang w:val="en-US"/>
              </w:rPr>
              <w:t>Beneficiary 5</w:t>
            </w:r>
          </w:p>
        </w:tc>
        <w:tc>
          <w:tcPr>
            <w:tcW w:w="6521" w:type="dxa"/>
            <w:vAlign w:val="center"/>
          </w:tcPr>
          <w:p w:rsidR="00654B1D" w:rsidRPr="00BE6CC1" w:rsidRDefault="00654B1D" w:rsidP="00CB2C18">
            <w:pPr>
              <w:spacing w:after="0"/>
              <w:rPr>
                <w:b/>
                <w:lang w:val="en-US"/>
              </w:rPr>
            </w:pPr>
          </w:p>
        </w:tc>
      </w:tr>
    </w:tbl>
    <w:p w:rsidR="00CC4682" w:rsidRPr="004E6CF0" w:rsidRDefault="004E6CF0" w:rsidP="00CC4682">
      <w:pPr>
        <w:rPr>
          <w:i/>
          <w:lang w:val="en-US"/>
        </w:rPr>
      </w:pPr>
      <w:r>
        <w:rPr>
          <w:i/>
          <w:lang w:val="en-US"/>
        </w:rPr>
        <w:t>*Please a</w:t>
      </w:r>
      <w:r w:rsidRPr="004E6CF0">
        <w:rPr>
          <w:i/>
          <w:lang w:val="en-US"/>
        </w:rPr>
        <w:t>dd more lines if needed</w:t>
      </w:r>
    </w:p>
    <w:p w:rsidR="00654B1D" w:rsidRDefault="00654B1D" w:rsidP="001C7022">
      <w:pPr>
        <w:rPr>
          <w:lang w:val="en-US"/>
        </w:rPr>
      </w:pPr>
    </w:p>
    <w:p w:rsidR="00650E11" w:rsidRPr="004E6CF0" w:rsidRDefault="00654B1D" w:rsidP="001C7022">
      <w:pPr>
        <w:rPr>
          <w:lang w:val="en-US"/>
        </w:rPr>
      </w:pPr>
      <w:r>
        <w:rPr>
          <w:lang w:val="en-US"/>
        </w:rPr>
        <w:t xml:space="preserve">The </w:t>
      </w:r>
      <w:r w:rsidR="00BE6CC1">
        <w:rPr>
          <w:lang w:val="en-US"/>
        </w:rPr>
        <w:t xml:space="preserve">Lead Beneficiary and </w:t>
      </w:r>
      <w:r w:rsidR="00745160" w:rsidRPr="004E6CF0">
        <w:rPr>
          <w:lang w:val="en-US"/>
        </w:rPr>
        <w:t>Beneficiari</w:t>
      </w:r>
      <w:r w:rsidR="00BE6CC1">
        <w:rPr>
          <w:lang w:val="en-US"/>
        </w:rPr>
        <w:t>e</w:t>
      </w:r>
      <w:r w:rsidR="00745160" w:rsidRPr="004E6CF0">
        <w:rPr>
          <w:lang w:val="en-US"/>
        </w:rPr>
        <w:t xml:space="preserve">s </w:t>
      </w:r>
      <w:r w:rsidR="000F4B9B" w:rsidRPr="004E6CF0">
        <w:rPr>
          <w:lang w:val="en-US"/>
        </w:rPr>
        <w:t>by this way declare, that</w:t>
      </w:r>
      <w:r w:rsidR="00650E11" w:rsidRPr="004E6CF0">
        <w:rPr>
          <w:lang w:val="en-US"/>
        </w:rPr>
        <w:t xml:space="preserve">: </w:t>
      </w:r>
    </w:p>
    <w:p w:rsidR="001C7022" w:rsidRDefault="0021142D" w:rsidP="00145CB9">
      <w:pPr>
        <w:pStyle w:val="Listaszerbekezds"/>
        <w:numPr>
          <w:ilvl w:val="0"/>
          <w:numId w:val="9"/>
        </w:numPr>
        <w:contextualSpacing w:val="0"/>
        <w:rPr>
          <w:lang w:val="en-US"/>
        </w:rPr>
      </w:pPr>
      <w:r w:rsidRPr="004E6CF0">
        <w:rPr>
          <w:lang w:val="en-US"/>
        </w:rPr>
        <w:t>T</w:t>
      </w:r>
      <w:r w:rsidR="00CB0624" w:rsidRPr="004E6CF0">
        <w:rPr>
          <w:lang w:val="en-US"/>
        </w:rPr>
        <w:t xml:space="preserve">he subjected project was </w:t>
      </w:r>
      <w:r w:rsidR="00AD6E4D" w:rsidRPr="004E6CF0">
        <w:rPr>
          <w:lang w:val="en-US"/>
        </w:rPr>
        <w:t xml:space="preserve">developed </w:t>
      </w:r>
      <w:r w:rsidR="00425167" w:rsidRPr="004E6CF0">
        <w:rPr>
          <w:lang w:val="en-US"/>
        </w:rPr>
        <w:t>jointly</w:t>
      </w:r>
      <w:r w:rsidR="00AD6E4D" w:rsidRPr="004E6CF0">
        <w:rPr>
          <w:lang w:val="en-US"/>
        </w:rPr>
        <w:t xml:space="preserve"> </w:t>
      </w:r>
      <w:r w:rsidR="00425167" w:rsidRPr="004E6CF0">
        <w:rPr>
          <w:lang w:val="en-US"/>
        </w:rPr>
        <w:t xml:space="preserve">and wish to </w:t>
      </w:r>
      <w:r w:rsidR="00D756D5" w:rsidRPr="004E6CF0">
        <w:rPr>
          <w:lang w:val="en-US"/>
        </w:rPr>
        <w:t xml:space="preserve">be </w:t>
      </w:r>
      <w:r w:rsidR="00425167" w:rsidRPr="004E6CF0">
        <w:rPr>
          <w:lang w:val="en-US"/>
        </w:rPr>
        <w:t>implement</w:t>
      </w:r>
      <w:r w:rsidR="00D756D5" w:rsidRPr="004E6CF0">
        <w:rPr>
          <w:lang w:val="en-US"/>
        </w:rPr>
        <w:t>ed</w:t>
      </w:r>
      <w:r w:rsidR="00425167" w:rsidRPr="004E6CF0">
        <w:rPr>
          <w:lang w:val="en-US"/>
        </w:rPr>
        <w:t xml:space="preserve"> under Interreg V-A Slovakia-Hungary Cooperation Programme (as „Programme“)</w:t>
      </w:r>
    </w:p>
    <w:p w:rsidR="00650E11" w:rsidRPr="004E6CF0" w:rsidRDefault="0021142D" w:rsidP="00145CB9">
      <w:pPr>
        <w:pStyle w:val="Listaszerbekezds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4E6CF0">
        <w:rPr>
          <w:lang w:val="en-US"/>
        </w:rPr>
        <w:t>I</w:t>
      </w:r>
      <w:r w:rsidR="00425167" w:rsidRPr="004E6CF0">
        <w:rPr>
          <w:lang w:val="en-US"/>
        </w:rPr>
        <w:t xml:space="preserve">n case of project approval, </w:t>
      </w:r>
      <w:r w:rsidR="00BE6CC1">
        <w:rPr>
          <w:lang w:val="en-US"/>
        </w:rPr>
        <w:t xml:space="preserve">Lead Beneficiary and </w:t>
      </w:r>
      <w:r w:rsidR="00CB0624" w:rsidRPr="004E6CF0">
        <w:rPr>
          <w:lang w:val="en-US"/>
        </w:rPr>
        <w:t xml:space="preserve">Beneficiaries </w:t>
      </w:r>
      <w:r w:rsidR="00425167" w:rsidRPr="004E6CF0">
        <w:rPr>
          <w:lang w:val="en-US"/>
        </w:rPr>
        <w:t>will sign a Partnership agreement with clearly defined tasks and obligations of concerned partners</w:t>
      </w:r>
      <w:r w:rsidR="00650E11" w:rsidRPr="004E6CF0">
        <w:rPr>
          <w:lang w:val="en-US"/>
        </w:rPr>
        <w:t xml:space="preserve">; </w:t>
      </w:r>
    </w:p>
    <w:p w:rsidR="00425167" w:rsidRPr="004E6CF0" w:rsidRDefault="008C04AC" w:rsidP="00145CB9">
      <w:pPr>
        <w:pStyle w:val="Listaszerbekezds"/>
        <w:numPr>
          <w:ilvl w:val="0"/>
          <w:numId w:val="9"/>
        </w:numPr>
        <w:ind w:left="714" w:hanging="357"/>
        <w:contextualSpacing w:val="0"/>
        <w:rPr>
          <w:lang w:val="en-US"/>
        </w:rPr>
      </w:pPr>
      <w:r w:rsidRPr="004E6CF0">
        <w:rPr>
          <w:lang w:val="en-US"/>
        </w:rPr>
        <w:t>L</w:t>
      </w:r>
      <w:r w:rsidR="00425167" w:rsidRPr="004E6CF0">
        <w:rPr>
          <w:lang w:val="en-US"/>
        </w:rPr>
        <w:t xml:space="preserve">ead </w:t>
      </w:r>
      <w:r w:rsidRPr="004E6CF0">
        <w:rPr>
          <w:lang w:val="en-US"/>
        </w:rPr>
        <w:t xml:space="preserve">Beneficiary </w:t>
      </w:r>
      <w:proofErr w:type="spellStart"/>
      <w:r w:rsidR="00425167" w:rsidRPr="004E6CF0">
        <w:rPr>
          <w:lang w:val="en-US"/>
        </w:rPr>
        <w:t>organisation</w:t>
      </w:r>
      <w:proofErr w:type="spellEnd"/>
      <w:r w:rsidR="00425167" w:rsidRPr="004E6CF0">
        <w:rPr>
          <w:lang w:val="en-US"/>
        </w:rPr>
        <w:t xml:space="preserve"> will act in project as </w:t>
      </w:r>
      <w:proofErr w:type="spellStart"/>
      <w:r w:rsidR="00425167" w:rsidRPr="004E6CF0">
        <w:rPr>
          <w:lang w:val="en-US"/>
        </w:rPr>
        <w:t>organisation</w:t>
      </w:r>
      <w:proofErr w:type="spellEnd"/>
      <w:r w:rsidR="00425167" w:rsidRPr="004E6CF0">
        <w:rPr>
          <w:lang w:val="en-US"/>
        </w:rPr>
        <w:t xml:space="preserve"> responsible for the whole partnership</w:t>
      </w:r>
      <w:r w:rsidR="00D756D5" w:rsidRPr="004E6CF0">
        <w:rPr>
          <w:lang w:val="en-US"/>
        </w:rPr>
        <w:t>;</w:t>
      </w:r>
    </w:p>
    <w:p w:rsidR="00425167" w:rsidRPr="004E6CF0" w:rsidRDefault="0021142D" w:rsidP="00145CB9">
      <w:pPr>
        <w:pStyle w:val="Listaszerbekezds"/>
        <w:numPr>
          <w:ilvl w:val="0"/>
          <w:numId w:val="9"/>
        </w:numPr>
        <w:contextualSpacing w:val="0"/>
        <w:rPr>
          <w:lang w:val="en-US"/>
        </w:rPr>
      </w:pPr>
      <w:r w:rsidRPr="004E6CF0">
        <w:rPr>
          <w:lang w:val="en-US"/>
        </w:rPr>
        <w:t>A</w:t>
      </w:r>
      <w:r w:rsidR="00425167" w:rsidRPr="004E6CF0">
        <w:rPr>
          <w:lang w:val="en-US"/>
        </w:rPr>
        <w:t xml:space="preserve">ll </w:t>
      </w:r>
      <w:r w:rsidRPr="004E6CF0">
        <w:rPr>
          <w:lang w:val="en-US"/>
        </w:rPr>
        <w:t xml:space="preserve">Beneficiaries </w:t>
      </w:r>
      <w:r w:rsidR="00425167" w:rsidRPr="004E6CF0">
        <w:rPr>
          <w:lang w:val="en-US"/>
        </w:rPr>
        <w:t>are responsible for own sub-activities of the project</w:t>
      </w:r>
      <w:r w:rsidR="007014DF" w:rsidRPr="004E6CF0">
        <w:rPr>
          <w:lang w:val="en-US"/>
        </w:rPr>
        <w:t>,</w:t>
      </w:r>
      <w:r w:rsidR="00425167" w:rsidRPr="004E6CF0">
        <w:rPr>
          <w:lang w:val="en-US"/>
        </w:rPr>
        <w:t xml:space="preserve"> </w:t>
      </w:r>
      <w:r w:rsidR="007014DF" w:rsidRPr="004E6CF0">
        <w:rPr>
          <w:lang w:val="en-US"/>
        </w:rPr>
        <w:t xml:space="preserve">have at least one employee being responsible for project implementation </w:t>
      </w:r>
      <w:r w:rsidR="004B2B89" w:rsidRPr="004E6CF0">
        <w:rPr>
          <w:lang w:val="en-US"/>
        </w:rPr>
        <w:t xml:space="preserve">in case of flat rate calculation of staff cost </w:t>
      </w:r>
      <w:r w:rsidR="00425167" w:rsidRPr="004E6CF0">
        <w:rPr>
          <w:lang w:val="en-US"/>
        </w:rPr>
        <w:t xml:space="preserve">and will cooperate with </w:t>
      </w:r>
      <w:r w:rsidR="008C04AC" w:rsidRPr="004E6CF0">
        <w:rPr>
          <w:lang w:val="en-US"/>
        </w:rPr>
        <w:t>Lead Beneficiary</w:t>
      </w:r>
      <w:r w:rsidRPr="004E6CF0">
        <w:rPr>
          <w:lang w:val="en-US"/>
        </w:rPr>
        <w:t>;</w:t>
      </w:r>
    </w:p>
    <w:p w:rsidR="001C7022" w:rsidRDefault="008C04AC" w:rsidP="00145CB9">
      <w:pPr>
        <w:pStyle w:val="Listaszerbekezds"/>
        <w:numPr>
          <w:ilvl w:val="0"/>
          <w:numId w:val="9"/>
        </w:numPr>
        <w:contextualSpacing w:val="0"/>
        <w:rPr>
          <w:lang w:val="en-US"/>
        </w:rPr>
      </w:pPr>
      <w:r w:rsidRPr="004E6CF0">
        <w:rPr>
          <w:lang w:val="en-US"/>
        </w:rPr>
        <w:t xml:space="preserve">Lead Beneficiary </w:t>
      </w:r>
      <w:r w:rsidR="00425167" w:rsidRPr="004E6CF0">
        <w:rPr>
          <w:lang w:val="en-US"/>
        </w:rPr>
        <w:t xml:space="preserve">and all </w:t>
      </w:r>
      <w:r w:rsidR="00BE6CC1">
        <w:rPr>
          <w:lang w:val="en-US"/>
        </w:rPr>
        <w:t>Beneficiaries</w:t>
      </w:r>
      <w:r w:rsidR="00BE6CC1" w:rsidRPr="004E6CF0">
        <w:rPr>
          <w:lang w:val="en-US"/>
        </w:rPr>
        <w:t xml:space="preserve"> </w:t>
      </w:r>
      <w:r w:rsidR="00425167" w:rsidRPr="004E6CF0">
        <w:rPr>
          <w:lang w:val="en-US"/>
        </w:rPr>
        <w:t xml:space="preserve">are </w:t>
      </w:r>
      <w:r w:rsidR="00D756D5" w:rsidRPr="004E6CF0">
        <w:rPr>
          <w:lang w:val="en-US"/>
        </w:rPr>
        <w:t xml:space="preserve">aware, </w:t>
      </w:r>
      <w:r w:rsidR="00425167" w:rsidRPr="004E6CF0">
        <w:rPr>
          <w:lang w:val="en-US"/>
        </w:rPr>
        <w:t xml:space="preserve">familiarized with the </w:t>
      </w:r>
      <w:r w:rsidR="00D756D5" w:rsidRPr="004E6CF0">
        <w:rPr>
          <w:lang w:val="en-US"/>
        </w:rPr>
        <w:t>rules and conditions of the Programme and during project implementation will act in line with them</w:t>
      </w:r>
      <w:r w:rsidR="00622859" w:rsidRPr="004E6CF0">
        <w:rPr>
          <w:lang w:val="en-US"/>
        </w:rPr>
        <w:t>;</w:t>
      </w:r>
    </w:p>
    <w:p w:rsidR="00654B1D" w:rsidRDefault="00654B1D">
      <w:pPr>
        <w:spacing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1C7022" w:rsidRPr="001C7022" w:rsidRDefault="001C7022" w:rsidP="00654B1D">
      <w:pPr>
        <w:rPr>
          <w:lang w:val="en-US"/>
        </w:rPr>
      </w:pPr>
      <w:r>
        <w:rPr>
          <w:lang w:val="en-US"/>
        </w:rPr>
        <w:lastRenderedPageBreak/>
        <w:t xml:space="preserve">The </w:t>
      </w:r>
      <w:r w:rsidRPr="001C7022">
        <w:rPr>
          <w:lang w:val="en-US"/>
        </w:rPr>
        <w:t>Lead Beneficiary by this way declare that</w:t>
      </w:r>
      <w:r>
        <w:rPr>
          <w:lang w:val="en-US"/>
        </w:rPr>
        <w:t xml:space="preserve"> the Lead </w:t>
      </w:r>
      <w:proofErr w:type="spellStart"/>
      <w:r>
        <w:rPr>
          <w:lang w:val="en-US"/>
        </w:rPr>
        <w:t>Beneficary</w:t>
      </w:r>
      <w:proofErr w:type="spellEnd"/>
      <w:r w:rsidRPr="001C7022">
        <w:rPr>
          <w:lang w:val="en-US"/>
        </w:rPr>
        <w:t>:</w:t>
      </w:r>
    </w:p>
    <w:p w:rsidR="001C7022" w:rsidRPr="001C7022" w:rsidRDefault="001C7022" w:rsidP="00654B1D">
      <w:pPr>
        <w:pStyle w:val="Listaszerbekezds"/>
        <w:numPr>
          <w:ilvl w:val="0"/>
          <w:numId w:val="11"/>
        </w:numPr>
        <w:spacing w:after="120"/>
        <w:ind w:left="714" w:hanging="357"/>
        <w:contextualSpacing w:val="0"/>
        <w:rPr>
          <w:lang w:val="en-US"/>
        </w:rPr>
      </w:pPr>
      <w:r w:rsidRPr="001C7022">
        <w:rPr>
          <w:lang w:val="en-US"/>
        </w:rPr>
        <w:t>assume responsibility for ensuring the implementation of the entire project;</w:t>
      </w:r>
    </w:p>
    <w:p w:rsidR="001C7022" w:rsidRPr="001C7022" w:rsidRDefault="001C7022" w:rsidP="00654B1D">
      <w:pPr>
        <w:pStyle w:val="Listaszerbekezds"/>
        <w:numPr>
          <w:ilvl w:val="0"/>
          <w:numId w:val="11"/>
        </w:numPr>
        <w:spacing w:after="120"/>
        <w:ind w:left="714" w:hanging="357"/>
        <w:contextualSpacing w:val="0"/>
        <w:rPr>
          <w:lang w:val="en-US"/>
        </w:rPr>
      </w:pPr>
      <w:r w:rsidRPr="001C7022">
        <w:rPr>
          <w:lang w:val="en-US"/>
        </w:rPr>
        <w:t xml:space="preserve">lay down the arrangements with the other partners in an agreement comprising </w:t>
      </w:r>
      <w:proofErr w:type="spellStart"/>
      <w:r w:rsidRPr="001C7022">
        <w:rPr>
          <w:lang w:val="en-US"/>
        </w:rPr>
        <w:t>provi-sions</w:t>
      </w:r>
      <w:proofErr w:type="spellEnd"/>
      <w:r w:rsidRPr="001C7022">
        <w:rPr>
          <w:lang w:val="en-US"/>
        </w:rPr>
        <w:t xml:space="preserve"> that, inter alia, guarantee the sound financial management of the funds allocated to the projects, including the arrangements for recovering amounts unduly paid;</w:t>
      </w:r>
    </w:p>
    <w:p w:rsidR="001C7022" w:rsidRDefault="001C7022" w:rsidP="00654B1D">
      <w:pPr>
        <w:pStyle w:val="Listaszerbekezds"/>
        <w:numPr>
          <w:ilvl w:val="0"/>
          <w:numId w:val="11"/>
        </w:numPr>
        <w:spacing w:after="120"/>
        <w:ind w:left="714" w:hanging="357"/>
        <w:contextualSpacing w:val="0"/>
        <w:rPr>
          <w:lang w:val="en-US"/>
        </w:rPr>
      </w:pPr>
      <w:r w:rsidRPr="001C7022">
        <w:rPr>
          <w:lang w:val="en-US"/>
        </w:rPr>
        <w:t xml:space="preserve">ensure that expenditure presented by all Beneficiaries has been incurred in </w:t>
      </w:r>
      <w:proofErr w:type="spellStart"/>
      <w:r w:rsidRPr="001C7022">
        <w:rPr>
          <w:lang w:val="en-US"/>
        </w:rPr>
        <w:t>imple-menting</w:t>
      </w:r>
      <w:proofErr w:type="spellEnd"/>
      <w:r w:rsidRPr="001C7022">
        <w:rPr>
          <w:lang w:val="en-US"/>
        </w:rPr>
        <w:t xml:space="preserve"> the operation and corresponds to the activities agreed between all the Beneficiaries.</w:t>
      </w:r>
    </w:p>
    <w:p w:rsidR="001C7022" w:rsidRDefault="001C7022" w:rsidP="001C7022">
      <w:pPr>
        <w:rPr>
          <w:lang w:val="en-US"/>
        </w:rPr>
      </w:pPr>
    </w:p>
    <w:tbl>
      <w:tblPr>
        <w:tblStyle w:val="Rcsostblzat"/>
        <w:tblW w:w="906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654B1D" w:rsidTr="00654B1D">
        <w:tc>
          <w:tcPr>
            <w:tcW w:w="4530" w:type="dxa"/>
          </w:tcPr>
          <w:p w:rsidR="00654B1D" w:rsidRPr="00654B1D" w:rsidRDefault="00654B1D" w:rsidP="00654B1D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Lead Beneficiary</w:t>
            </w:r>
          </w:p>
        </w:tc>
        <w:tc>
          <w:tcPr>
            <w:tcW w:w="4531" w:type="dxa"/>
          </w:tcPr>
          <w:p w:rsidR="00654B1D" w:rsidRPr="00654B1D" w:rsidRDefault="00654B1D" w:rsidP="00654B1D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Beneficiary 1</w:t>
            </w:r>
          </w:p>
        </w:tc>
      </w:tr>
      <w:tr w:rsidR="00654B1D" w:rsidTr="00654B1D">
        <w:tc>
          <w:tcPr>
            <w:tcW w:w="4530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</w:tr>
      <w:tr w:rsidR="00654B1D" w:rsidTr="00654B1D">
        <w:tc>
          <w:tcPr>
            <w:tcW w:w="4530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P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P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</w:tr>
      <w:tr w:rsidR="00654B1D" w:rsidTr="00654B1D">
        <w:tc>
          <w:tcPr>
            <w:tcW w:w="4530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654B1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  <w:p w:rsidR="00654B1D" w:rsidRDefault="00654B1D" w:rsidP="00654B1D">
            <w:pPr>
              <w:spacing w:after="0"/>
              <w:rPr>
                <w:lang w:val="en-US"/>
              </w:rPr>
            </w:pPr>
          </w:p>
        </w:tc>
      </w:tr>
    </w:tbl>
    <w:p w:rsidR="00654B1D" w:rsidRDefault="00654B1D" w:rsidP="001C7022">
      <w:pPr>
        <w:rPr>
          <w:lang w:val="en-US"/>
        </w:rPr>
      </w:pPr>
    </w:p>
    <w:tbl>
      <w:tblPr>
        <w:tblStyle w:val="Rcsostblzat"/>
        <w:tblW w:w="906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654B1D" w:rsidTr="0016714B">
        <w:tc>
          <w:tcPr>
            <w:tcW w:w="4530" w:type="dxa"/>
          </w:tcPr>
          <w:p w:rsidR="00654B1D" w:rsidRPr="00654B1D" w:rsidRDefault="00654B1D" w:rsidP="0016714B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Beneficiary 2</w:t>
            </w:r>
          </w:p>
        </w:tc>
        <w:tc>
          <w:tcPr>
            <w:tcW w:w="4531" w:type="dxa"/>
          </w:tcPr>
          <w:p w:rsidR="00654B1D" w:rsidRPr="00654B1D" w:rsidRDefault="00654B1D" w:rsidP="0016714B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Beneficiary 3</w:t>
            </w: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</w:tbl>
    <w:p w:rsidR="00654B1D" w:rsidRDefault="00654B1D" w:rsidP="001C7022">
      <w:pPr>
        <w:rPr>
          <w:lang w:val="en-US"/>
        </w:rPr>
      </w:pPr>
    </w:p>
    <w:p w:rsidR="00654B1D" w:rsidRDefault="00654B1D" w:rsidP="00654B1D">
      <w:pPr>
        <w:rPr>
          <w:lang w:val="en-US"/>
        </w:rPr>
      </w:pPr>
      <w:r>
        <w:rPr>
          <w:lang w:val="en-US"/>
        </w:rPr>
        <w:br w:type="page"/>
      </w:r>
    </w:p>
    <w:p w:rsidR="00654B1D" w:rsidRDefault="00654B1D" w:rsidP="001C7022">
      <w:pPr>
        <w:rPr>
          <w:lang w:val="en-US"/>
        </w:rPr>
      </w:pPr>
    </w:p>
    <w:tbl>
      <w:tblPr>
        <w:tblStyle w:val="Rcsostblzat"/>
        <w:tblW w:w="9061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654B1D" w:rsidTr="0016714B">
        <w:tc>
          <w:tcPr>
            <w:tcW w:w="4530" w:type="dxa"/>
          </w:tcPr>
          <w:p w:rsidR="00654B1D" w:rsidRPr="00654B1D" w:rsidRDefault="00654B1D" w:rsidP="0016714B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Beneficiary 4</w:t>
            </w:r>
          </w:p>
        </w:tc>
        <w:tc>
          <w:tcPr>
            <w:tcW w:w="4531" w:type="dxa"/>
          </w:tcPr>
          <w:p w:rsidR="00654B1D" w:rsidRPr="00654B1D" w:rsidRDefault="00654B1D" w:rsidP="0016714B">
            <w:pPr>
              <w:spacing w:after="0"/>
              <w:rPr>
                <w:b/>
                <w:lang w:val="en-US"/>
              </w:rPr>
            </w:pPr>
            <w:r w:rsidRPr="00654B1D">
              <w:rPr>
                <w:b/>
                <w:lang w:val="en-US"/>
              </w:rPr>
              <w:t>Beneficiary 5</w:t>
            </w: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 w:rsidRPr="00654B1D">
              <w:rPr>
                <w:lang w:val="en-US"/>
              </w:rPr>
              <w:t>Date and place:</w:t>
            </w: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Pr="00654B1D">
              <w:rPr>
                <w:lang w:val="en-US"/>
              </w:rPr>
              <w:t>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P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  <w:tr w:rsidR="00654B1D" w:rsidTr="0016714B">
        <w:tc>
          <w:tcPr>
            <w:tcW w:w="4530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  <w:tc>
          <w:tcPr>
            <w:tcW w:w="4531" w:type="dxa"/>
          </w:tcPr>
          <w:p w:rsidR="00654B1D" w:rsidRDefault="00654B1D" w:rsidP="0016714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Name of the statutory representative:</w:t>
            </w: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  <w:p w:rsidR="00654B1D" w:rsidRDefault="00654B1D" w:rsidP="0016714B">
            <w:pPr>
              <w:spacing w:after="0"/>
              <w:rPr>
                <w:lang w:val="en-US"/>
              </w:rPr>
            </w:pPr>
          </w:p>
        </w:tc>
      </w:tr>
    </w:tbl>
    <w:p w:rsidR="00654B1D" w:rsidRPr="00654B1D" w:rsidRDefault="00654B1D" w:rsidP="001C7022">
      <w:pPr>
        <w:rPr>
          <w:i/>
          <w:lang w:val="en-US"/>
        </w:rPr>
      </w:pPr>
      <w:r w:rsidRPr="00654B1D">
        <w:rPr>
          <w:i/>
          <w:lang w:val="en-US"/>
        </w:rPr>
        <w:t>*Please add more tables if needed</w:t>
      </w:r>
      <w:r>
        <w:rPr>
          <w:i/>
          <w:lang w:val="en-US"/>
        </w:rPr>
        <w:t xml:space="preserve"> or delete the empty ones</w:t>
      </w:r>
    </w:p>
    <w:sectPr w:rsidR="00654B1D" w:rsidRPr="00654B1D" w:rsidSect="00970982">
      <w:headerReference w:type="default" r:id="rId8"/>
      <w:footerReference w:type="default" r:id="rId9"/>
      <w:footerReference w:type="first" r:id="rId10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CE" w:rsidRDefault="006242CE" w:rsidP="00507C18">
      <w:r>
        <w:separator/>
      </w:r>
    </w:p>
  </w:endnote>
  <w:endnote w:type="continuationSeparator" w:id="0">
    <w:p w:rsidR="006242CE" w:rsidRDefault="006242CE" w:rsidP="00507C18">
      <w:r>
        <w:continuationSeparator/>
      </w:r>
    </w:p>
  </w:endnote>
  <w:endnote w:type="continuationNotice" w:id="1">
    <w:p w:rsidR="006242CE" w:rsidRDefault="006242CE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 BlkCn BT">
    <w:altName w:val="Franklin Gothic Heavy"/>
    <w:charset w:val="00"/>
    <w:family w:val="swiss"/>
    <w:pitch w:val="variable"/>
    <w:sig w:usb0="00000001" w:usb1="1000204A" w:usb2="00000000" w:usb3="00000000" w:csb0="00000011" w:csb1="00000000"/>
  </w:font>
  <w:font w:name="Humnst777 Cn BT"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umnst777 Blk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737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5C9" w:rsidRPr="00145CB9" w:rsidRDefault="00745160">
            <w:pPr>
              <w:pStyle w:val="llb"/>
              <w:jc w:val="center"/>
            </w:pPr>
            <w:proofErr w:type="spellStart"/>
            <w:r w:rsidRPr="00145CB9">
              <w:t>Pag</w:t>
            </w:r>
            <w:r>
              <w:t>e</w:t>
            </w:r>
            <w:proofErr w:type="spellEnd"/>
            <w:r>
              <w:t xml:space="preserve"> </w:t>
            </w:r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="00EC45C9" w:rsidRPr="00145CB9">
              <w:rPr>
                <w:bCs/>
              </w:rPr>
              <w:instrText>PAGE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4246F2">
              <w:rPr>
                <w:bCs/>
                <w:noProof/>
              </w:rPr>
              <w:t>1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  <w:r w:rsidR="00EC45C9" w:rsidRPr="00145CB9">
              <w:t xml:space="preserve"> / </w:t>
            </w:r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="00EC45C9" w:rsidRPr="00145CB9">
              <w:rPr>
                <w:bCs/>
              </w:rPr>
              <w:instrText>NUMPAGES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4246F2">
              <w:rPr>
                <w:bCs/>
                <w:noProof/>
              </w:rPr>
              <w:t>3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0982" w:rsidRDefault="009709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llb"/>
          <w:jc w:val="right"/>
        </w:pPr>
      </w:p>
      <w:p w:rsidR="00FA3561" w:rsidRDefault="00F00CBB">
        <w:pPr>
          <w:pStyle w:val="llb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CE" w:rsidRDefault="006242CE" w:rsidP="00507C18">
      <w:r>
        <w:separator/>
      </w:r>
    </w:p>
  </w:footnote>
  <w:footnote w:type="continuationSeparator" w:id="0">
    <w:p w:rsidR="006242CE" w:rsidRDefault="006242CE" w:rsidP="00507C18">
      <w:r>
        <w:continuationSeparator/>
      </w:r>
    </w:p>
  </w:footnote>
  <w:footnote w:type="continuationNotice" w:id="1">
    <w:p w:rsidR="006242CE" w:rsidRDefault="006242CE" w:rsidP="00507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82" w:rsidRDefault="00145CB9" w:rsidP="00145CB9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736B8"/>
    <w:multiLevelType w:val="hybridMultilevel"/>
    <w:tmpl w:val="49687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E7F53"/>
    <w:multiLevelType w:val="hybridMultilevel"/>
    <w:tmpl w:val="D8C81B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93E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2B19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A80"/>
    <w:rsid w:val="000D1B8D"/>
    <w:rsid w:val="000D1BBA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21A6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CB9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247B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022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2D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1C2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5B47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6F2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2B89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CF0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859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4B1D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6FED"/>
    <w:rsid w:val="006F72AB"/>
    <w:rsid w:val="006F7492"/>
    <w:rsid w:val="006F783F"/>
    <w:rsid w:val="00700309"/>
    <w:rsid w:val="007014DF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5160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6EBD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131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5F39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4D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2664C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3822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E6CC1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114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0624"/>
    <w:rsid w:val="00CB130E"/>
    <w:rsid w:val="00CB14FB"/>
    <w:rsid w:val="00CB28F9"/>
    <w:rsid w:val="00CB2C18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07F06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0CBB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1001"/>
    <w:rsid w:val="00F3461A"/>
    <w:rsid w:val="00F35B9C"/>
    <w:rsid w:val="00F35DA2"/>
    <w:rsid w:val="00F35F56"/>
    <w:rsid w:val="00F35F8D"/>
    <w:rsid w:val="00F37985"/>
    <w:rsid w:val="00F37FCA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5:docId w15:val="{507C77AC-21AE-4681-B592-A33E425B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6CF0"/>
    <w:pPr>
      <w:spacing w:line="288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4E6CF0"/>
    <w:pPr>
      <w:keepNext/>
      <w:keepLines/>
      <w:spacing w:before="240" w:after="120"/>
      <w:outlineLvl w:val="0"/>
    </w:pPr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locked/>
    <w:rsid w:val="004E6CF0"/>
    <w:pPr>
      <w:outlineLvl w:val="1"/>
    </w:pPr>
    <w:rPr>
      <w:color w:val="3B3838" w:themeColor="background2" w:themeShade="4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6CF0"/>
    <w:pPr>
      <w:keepNext/>
      <w:keepLines/>
      <w:spacing w:before="40" w:after="0"/>
      <w:outlineLvl w:val="2"/>
    </w:pPr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E6CF0"/>
    <w:pPr>
      <w:keepNext/>
      <w:keepLines/>
      <w:spacing w:before="40" w:after="0"/>
      <w:outlineLvl w:val="3"/>
    </w:pPr>
    <w:rPr>
      <w:rFonts w:ascii="Humnst777 Cn BT" w:eastAsiaTheme="majorEastAsia" w:hAnsi="Humnst777 Cn BT" w:cstheme="majorBidi"/>
      <w:b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2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2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2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2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2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E6CF0"/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4E6CF0"/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4E6CF0"/>
    <w:rPr>
      <w:rFonts w:ascii="Humnst777 Cn BT" w:eastAsiaTheme="majorEastAsia" w:hAnsi="Humnst777 Cn BT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048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3048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3048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/>
    </w:pPr>
    <w:rPr>
      <w:bCs/>
      <w:cap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4E6CF0"/>
    <w:pPr>
      <w:spacing w:after="120" w:line="240" w:lineRule="auto"/>
      <w:contextualSpacing/>
      <w:jc w:val="left"/>
    </w:pPr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character" w:customStyle="1" w:styleId="CmChar">
    <w:name w:val="Cím Char"/>
    <w:basedOn w:val="Bekezdsalapbettpusa"/>
    <w:link w:val="Cm"/>
    <w:uiPriority w:val="10"/>
    <w:locked/>
    <w:rsid w:val="004E6CF0"/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128FA"/>
    <w:pPr>
      <w:spacing w:after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34"/>
    <w:qFormat/>
    <w:rsid w:val="004E6CF0"/>
    <w:pPr>
      <w:ind w:left="720"/>
      <w:contextualSpacing/>
      <w:jc w:val="left"/>
    </w:p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34"/>
    <w:locked/>
    <w:rsid w:val="00935B29"/>
    <w:rPr>
      <w:rFonts w:ascii="Arial" w:hAnsi="Arial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1"/>
    <w:qFormat/>
    <w:rsid w:val="004E6CF0"/>
    <w:pPr>
      <w:spacing w:after="0" w:line="240" w:lineRule="auto"/>
      <w:jc w:val="both"/>
    </w:pPr>
    <w:rPr>
      <w:rFonts w:ascii="Arial" w:hAnsi="Arial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E02F4"/>
    <w:rPr>
      <w:rFonts w:ascii="Arial" w:hAnsi="Arial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22"/>
    <w:qFormat/>
    <w:rsid w:val="004E6CF0"/>
    <w:rPr>
      <w:b/>
      <w:b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12D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locked/>
    <w:rsid w:val="004E6CF0"/>
    <w:pPr>
      <w:jc w:val="left"/>
    </w:pPr>
    <w:rPr>
      <w:rFonts w:ascii="Humnst777 Blk BT" w:hAnsi="Humnst777 Blk BT"/>
    </w:rPr>
  </w:style>
  <w:style w:type="character" w:customStyle="1" w:styleId="AlcmChar">
    <w:name w:val="Alcím Char"/>
    <w:basedOn w:val="Bekezdsalapbettpusa"/>
    <w:link w:val="Alcm"/>
    <w:uiPriority w:val="11"/>
    <w:rsid w:val="004E6CF0"/>
    <w:rPr>
      <w:rFonts w:ascii="Humnst777 Blk BT" w:hAnsi="Humnst777 Blk BT"/>
    </w:rPr>
  </w:style>
  <w:style w:type="character" w:customStyle="1" w:styleId="Cmsor2Char">
    <w:name w:val="Címsor 2 Char"/>
    <w:basedOn w:val="Bekezdsalapbettpusa"/>
    <w:link w:val="Cmsor2"/>
    <w:uiPriority w:val="9"/>
    <w:rsid w:val="004E6CF0"/>
    <w:rPr>
      <w:rFonts w:ascii="Humnst777 BlkCn BT" w:eastAsiaTheme="majorEastAsia" w:hAnsi="Humnst777 BlkCn BT" w:cstheme="majorBidi"/>
      <w:color w:val="3B3838" w:themeColor="background2" w:themeShade="40"/>
      <w:sz w:val="28"/>
      <w:szCs w:val="28"/>
    </w:rPr>
  </w:style>
  <w:style w:type="paragraph" w:customStyle="1" w:styleId="Tblzatszveg">
    <w:name w:val="Táblázatszöveg"/>
    <w:basedOn w:val="Norml"/>
    <w:uiPriority w:val="7"/>
    <w:qFormat/>
    <w:rsid w:val="00CB2C18"/>
    <w:pPr>
      <w:spacing w:after="0"/>
    </w:pPr>
  </w:style>
  <w:style w:type="paragraph" w:customStyle="1" w:styleId="Fejezetcm">
    <w:name w:val="Fejezetcím"/>
    <w:basedOn w:val="Cmsor1"/>
    <w:uiPriority w:val="2"/>
    <w:rsid w:val="00A05513"/>
    <w:pPr>
      <w:jc w:val="right"/>
    </w:pPr>
    <w:rPr>
      <w:color w:val="7F7F7F" w:themeColor="text1" w:themeTint="80"/>
      <w:sz w:val="52"/>
    </w:rPr>
  </w:style>
  <w:style w:type="character" w:styleId="Erskiemels">
    <w:name w:val="Intense Emphasis"/>
    <w:basedOn w:val="Bekezdsalapbettpusa"/>
    <w:uiPriority w:val="21"/>
    <w:qFormat/>
    <w:rsid w:val="00B224E2"/>
    <w:rPr>
      <w:i/>
      <w:iCs/>
      <w:color w:val="5B9BD5" w:themeColor="accent1"/>
    </w:rPr>
  </w:style>
  <w:style w:type="character" w:styleId="Kiemels">
    <w:name w:val="Emphasis"/>
    <w:uiPriority w:val="20"/>
    <w:qFormat/>
    <w:locked/>
    <w:rsid w:val="004E6CF0"/>
    <w:rPr>
      <w:i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  <w:style w:type="paragraph" w:customStyle="1" w:styleId="LJ01">
    <w:name w:val="LJ01"/>
    <w:basedOn w:val="Lbjegyzetszveg"/>
    <w:qFormat/>
    <w:rsid w:val="004E6CF0"/>
    <w:pPr>
      <w:spacing w:after="120"/>
      <w:ind w:left="142" w:hanging="142"/>
    </w:pPr>
    <w:rPr>
      <w:rFonts w:cs="Arial"/>
      <w:sz w:val="18"/>
      <w:szCs w:val="18"/>
    </w:rPr>
  </w:style>
  <w:style w:type="paragraph" w:customStyle="1" w:styleId="Fejezet">
    <w:name w:val="Fejezet"/>
    <w:basedOn w:val="Cmsor1"/>
    <w:next w:val="Norml"/>
    <w:link w:val="FejezetChar"/>
    <w:qFormat/>
    <w:rsid w:val="004E6CF0"/>
    <w:rPr>
      <w:sz w:val="52"/>
    </w:rPr>
  </w:style>
  <w:style w:type="character" w:customStyle="1" w:styleId="FejezetChar">
    <w:name w:val="Fejezet Char"/>
    <w:basedOn w:val="Cmsor1Char"/>
    <w:link w:val="Fejezet"/>
    <w:rsid w:val="004E6CF0"/>
    <w:rPr>
      <w:rFonts w:ascii="Humnst777 BlkCn BT" w:eastAsiaTheme="majorEastAsia" w:hAnsi="Humnst777 BlkCn BT" w:cstheme="majorBidi"/>
      <w:color w:val="2F5496" w:themeColor="accent5" w:themeShade="BF"/>
      <w:sz w:val="52"/>
      <w:szCs w:val="32"/>
    </w:rPr>
  </w:style>
  <w:style w:type="character" w:styleId="Finomkiemels">
    <w:name w:val="Subtle Emphasis"/>
    <w:basedOn w:val="Bekezdsalapbettpusa"/>
    <w:uiPriority w:val="19"/>
    <w:qFormat/>
    <w:rsid w:val="004E6C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D6D4-64E1-4138-8A31-54D6DA2E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Szilveszter</cp:lastModifiedBy>
  <cp:revision>2</cp:revision>
  <cp:lastPrinted>2016-02-11T16:46:00Z</cp:lastPrinted>
  <dcterms:created xsi:type="dcterms:W3CDTF">2019-09-12T08:41:00Z</dcterms:created>
  <dcterms:modified xsi:type="dcterms:W3CDTF">2019-09-12T08:41:00Z</dcterms:modified>
</cp:coreProperties>
</file>