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78" w:rsidRPr="00F42B89" w:rsidRDefault="00866578" w:rsidP="00F6064D">
      <w:pPr>
        <w:rPr>
          <w:sz w:val="28"/>
          <w:szCs w:val="28"/>
          <w:lang w:val="en-GB"/>
        </w:rPr>
      </w:pPr>
      <w:bookmarkStart w:id="1" w:name="_GoBack"/>
      <w:bookmarkEnd w:id="1"/>
    </w:p>
    <w:p w:rsidR="007873F0" w:rsidRPr="007873F0" w:rsidRDefault="007873F0" w:rsidP="007873F0">
      <w:pPr>
        <w:pStyle w:val="Bezriadkovania"/>
        <w:jc w:val="center"/>
        <w:rPr>
          <w:b/>
          <w:color w:val="336633"/>
          <w:sz w:val="52"/>
          <w:szCs w:val="52"/>
        </w:rPr>
      </w:pPr>
      <w:r w:rsidRPr="007873F0">
        <w:rPr>
          <w:b/>
          <w:color w:val="336633"/>
          <w:sz w:val="52"/>
          <w:szCs w:val="52"/>
        </w:rPr>
        <w:t>Pozvánka</w:t>
      </w:r>
    </w:p>
    <w:p w:rsidR="007873F0" w:rsidRPr="00625D69" w:rsidRDefault="007873F0" w:rsidP="007873F0">
      <w:pPr>
        <w:pStyle w:val="Bezriadkovania"/>
        <w:jc w:val="both"/>
        <w:rPr>
          <w:sz w:val="16"/>
          <w:szCs w:val="16"/>
        </w:rPr>
      </w:pPr>
    </w:p>
    <w:p w:rsidR="007873F0" w:rsidRPr="007873F0" w:rsidRDefault="007873F0" w:rsidP="007873F0">
      <w:pPr>
        <w:pStyle w:val="Bezriadkovania"/>
        <w:jc w:val="center"/>
        <w:rPr>
          <w:sz w:val="28"/>
          <w:szCs w:val="28"/>
        </w:rPr>
      </w:pPr>
      <w:r w:rsidRPr="007873F0">
        <w:rPr>
          <w:sz w:val="28"/>
          <w:szCs w:val="28"/>
        </w:rPr>
        <w:t xml:space="preserve">Banskobystrická regionálna komora SOPK ako vedúci partner medzinárodného projektu </w:t>
      </w:r>
    </w:p>
    <w:p w:rsidR="007873F0" w:rsidRPr="007873F0" w:rsidRDefault="007873F0" w:rsidP="007873F0">
      <w:pPr>
        <w:pStyle w:val="Bezriadkovania"/>
        <w:jc w:val="center"/>
        <w:rPr>
          <w:b/>
          <w:sz w:val="28"/>
          <w:szCs w:val="28"/>
        </w:rPr>
      </w:pPr>
      <w:r w:rsidRPr="007873F0">
        <w:rPr>
          <w:b/>
          <w:sz w:val="28"/>
          <w:szCs w:val="28"/>
        </w:rPr>
        <w:t>„Cezhraničné portfólio inovačných služieb“</w:t>
      </w:r>
    </w:p>
    <w:p w:rsidR="007873F0" w:rsidRPr="007873F0" w:rsidRDefault="007873F0" w:rsidP="007873F0">
      <w:pPr>
        <w:pStyle w:val="Bezriadkovania"/>
        <w:jc w:val="center"/>
        <w:rPr>
          <w:sz w:val="28"/>
          <w:szCs w:val="28"/>
        </w:rPr>
      </w:pPr>
    </w:p>
    <w:p w:rsidR="007873F0" w:rsidRPr="007873F0" w:rsidRDefault="007873F0" w:rsidP="007873F0">
      <w:pPr>
        <w:pStyle w:val="Bezriadkovania"/>
        <w:jc w:val="center"/>
        <w:rPr>
          <w:sz w:val="28"/>
          <w:szCs w:val="28"/>
        </w:rPr>
      </w:pPr>
      <w:r w:rsidRPr="007873F0">
        <w:rPr>
          <w:sz w:val="28"/>
          <w:szCs w:val="28"/>
        </w:rPr>
        <w:t>si Vás dovoľuje pozvať na</w:t>
      </w:r>
    </w:p>
    <w:p w:rsidR="007873F0" w:rsidRPr="00625D69" w:rsidRDefault="007873F0" w:rsidP="007873F0">
      <w:pPr>
        <w:pStyle w:val="Bezriadkovania"/>
        <w:jc w:val="center"/>
        <w:rPr>
          <w:sz w:val="16"/>
          <w:szCs w:val="16"/>
        </w:rPr>
      </w:pPr>
    </w:p>
    <w:p w:rsidR="007873F0" w:rsidRPr="007873F0" w:rsidRDefault="007873F0" w:rsidP="007873F0">
      <w:pPr>
        <w:pStyle w:val="Bezriadkovania"/>
        <w:jc w:val="center"/>
        <w:rPr>
          <w:b/>
          <w:sz w:val="52"/>
          <w:szCs w:val="52"/>
        </w:rPr>
      </w:pPr>
      <w:r w:rsidRPr="00835690">
        <w:rPr>
          <w:b/>
          <w:color w:val="336633"/>
          <w:sz w:val="48"/>
        </w:rPr>
        <w:t xml:space="preserve"> </w:t>
      </w:r>
      <w:r>
        <w:rPr>
          <w:b/>
          <w:color w:val="336633"/>
          <w:sz w:val="48"/>
        </w:rPr>
        <w:t>t</w:t>
      </w:r>
      <w:r w:rsidRPr="007873F0">
        <w:rPr>
          <w:b/>
          <w:color w:val="336633"/>
          <w:sz w:val="52"/>
          <w:szCs w:val="52"/>
        </w:rPr>
        <w:t>lačovú konferenciu</w:t>
      </w:r>
      <w:r>
        <w:rPr>
          <w:b/>
          <w:color w:val="336633"/>
          <w:sz w:val="52"/>
          <w:szCs w:val="52"/>
        </w:rPr>
        <w:t>,</w:t>
      </w:r>
    </w:p>
    <w:p w:rsidR="007873F0" w:rsidRPr="00625D69" w:rsidRDefault="007873F0" w:rsidP="007873F0">
      <w:pPr>
        <w:pStyle w:val="Bezriadkovania"/>
        <w:jc w:val="center"/>
        <w:rPr>
          <w:sz w:val="16"/>
          <w:szCs w:val="16"/>
        </w:rPr>
      </w:pPr>
    </w:p>
    <w:p w:rsidR="007873F0" w:rsidRPr="007873F0" w:rsidRDefault="007873F0" w:rsidP="007873F0">
      <w:pPr>
        <w:pStyle w:val="Bezriadkovania"/>
        <w:jc w:val="center"/>
        <w:rPr>
          <w:sz w:val="24"/>
          <w:szCs w:val="24"/>
        </w:rPr>
      </w:pPr>
      <w:r w:rsidRPr="007873F0">
        <w:rPr>
          <w:sz w:val="24"/>
          <w:szCs w:val="24"/>
        </w:rPr>
        <w:t xml:space="preserve">ktorá sa uskutoční </w:t>
      </w:r>
      <w:r w:rsidRPr="007873F0">
        <w:rPr>
          <w:b/>
          <w:sz w:val="24"/>
          <w:szCs w:val="24"/>
        </w:rPr>
        <w:t>v piatok 24.novembra 2017</w:t>
      </w:r>
      <w:r w:rsidRPr="007873F0">
        <w:rPr>
          <w:sz w:val="24"/>
          <w:szCs w:val="24"/>
        </w:rPr>
        <w:t xml:space="preserve"> v čase </w:t>
      </w:r>
      <w:r w:rsidRPr="007873F0">
        <w:rPr>
          <w:b/>
          <w:sz w:val="24"/>
          <w:szCs w:val="24"/>
        </w:rPr>
        <w:t>od 13:30 v priestoroch</w:t>
      </w:r>
    </w:p>
    <w:p w:rsidR="007873F0" w:rsidRPr="007873F0" w:rsidRDefault="007873F0" w:rsidP="007873F0">
      <w:pPr>
        <w:pStyle w:val="Bezriadkovania"/>
        <w:jc w:val="center"/>
        <w:rPr>
          <w:sz w:val="24"/>
          <w:szCs w:val="24"/>
        </w:rPr>
      </w:pPr>
      <w:r w:rsidRPr="007873F0">
        <w:rPr>
          <w:b/>
          <w:sz w:val="24"/>
          <w:szCs w:val="24"/>
        </w:rPr>
        <w:t xml:space="preserve">Banskobystrickej regionálnej komory SOPK na Námestí Š. </w:t>
      </w:r>
      <w:proofErr w:type="spellStart"/>
      <w:r w:rsidRPr="007873F0">
        <w:rPr>
          <w:b/>
          <w:sz w:val="24"/>
          <w:szCs w:val="24"/>
        </w:rPr>
        <w:t>Moysesa</w:t>
      </w:r>
      <w:proofErr w:type="spellEnd"/>
      <w:r w:rsidRPr="007873F0">
        <w:rPr>
          <w:b/>
          <w:sz w:val="24"/>
          <w:szCs w:val="24"/>
        </w:rPr>
        <w:t xml:space="preserve"> 4 v Banskej Bystrici.</w:t>
      </w:r>
    </w:p>
    <w:p w:rsidR="007873F0" w:rsidRPr="007873F0" w:rsidRDefault="007873F0" w:rsidP="007873F0">
      <w:pPr>
        <w:pStyle w:val="Bezriadkovania"/>
        <w:jc w:val="both"/>
        <w:rPr>
          <w:sz w:val="24"/>
          <w:szCs w:val="24"/>
        </w:rPr>
      </w:pPr>
    </w:p>
    <w:p w:rsidR="007873F0" w:rsidRDefault="007873F0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7873F0" w:rsidRDefault="007873F0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 w:rsidRPr="007873F0">
        <w:rPr>
          <w:rFonts w:ascii="Calibri" w:hAnsi="Calibri"/>
        </w:rPr>
        <w:t>Cieľom tlačovej konferencie je pri príležitosti začiatku realizácie projektu predstaviť jeho ciele a</w:t>
      </w:r>
      <w:r>
        <w:rPr>
          <w:rFonts w:ascii="Calibri" w:hAnsi="Calibri"/>
        </w:rPr>
        <w:t xml:space="preserve"> prínosy pre zúčastnené regióny a to </w:t>
      </w:r>
      <w:r w:rsidR="00150C1A">
        <w:rPr>
          <w:rFonts w:ascii="Calibri" w:hAnsi="Calibri"/>
        </w:rPr>
        <w:t>B</w:t>
      </w:r>
      <w:r w:rsidRPr="007873F0">
        <w:rPr>
          <w:rFonts w:ascii="Calibri" w:hAnsi="Calibri"/>
        </w:rPr>
        <w:t xml:space="preserve">anskobystrický </w:t>
      </w:r>
      <w:r>
        <w:rPr>
          <w:rFonts w:ascii="Calibri" w:hAnsi="Calibri"/>
        </w:rPr>
        <w:t>a </w:t>
      </w:r>
      <w:r w:rsidR="00150C1A">
        <w:rPr>
          <w:rFonts w:ascii="Calibri" w:hAnsi="Calibri"/>
        </w:rPr>
        <w:t>K</w:t>
      </w:r>
      <w:r>
        <w:rPr>
          <w:rFonts w:ascii="Calibri" w:hAnsi="Calibri"/>
        </w:rPr>
        <w:t xml:space="preserve">ošický </w:t>
      </w:r>
      <w:r w:rsidRPr="007873F0">
        <w:rPr>
          <w:rFonts w:ascii="Calibri" w:hAnsi="Calibri"/>
        </w:rPr>
        <w:t>kraj a</w:t>
      </w:r>
      <w:r>
        <w:rPr>
          <w:rFonts w:ascii="Calibri" w:hAnsi="Calibri"/>
        </w:rPr>
        <w:t xml:space="preserve"> maďarské regióny </w:t>
      </w:r>
      <w:proofErr w:type="spellStart"/>
      <w:r w:rsidRPr="007873F0">
        <w:rPr>
          <w:rFonts w:ascii="Calibri" w:hAnsi="Calibri"/>
        </w:rPr>
        <w:t>Nograd</w:t>
      </w:r>
      <w:proofErr w:type="spellEnd"/>
      <w:r w:rsidRPr="007873F0">
        <w:rPr>
          <w:rFonts w:ascii="Calibri" w:hAnsi="Calibri"/>
        </w:rPr>
        <w:t xml:space="preserve">, </w:t>
      </w:r>
      <w:proofErr w:type="spellStart"/>
      <w:r w:rsidRPr="007873F0">
        <w:rPr>
          <w:rFonts w:ascii="Calibri" w:hAnsi="Calibri"/>
        </w:rPr>
        <w:t>Heveš</w:t>
      </w:r>
      <w:proofErr w:type="spellEnd"/>
      <w:r w:rsidRPr="007873F0">
        <w:rPr>
          <w:rFonts w:ascii="Calibri" w:hAnsi="Calibri"/>
        </w:rPr>
        <w:t xml:space="preserve"> a </w:t>
      </w:r>
      <w:proofErr w:type="spellStart"/>
      <w:r w:rsidRPr="007873F0">
        <w:rPr>
          <w:rFonts w:ascii="Calibri" w:hAnsi="Calibri"/>
        </w:rPr>
        <w:t>Boršod</w:t>
      </w:r>
      <w:proofErr w:type="spellEnd"/>
      <w:r w:rsidRPr="007873F0">
        <w:rPr>
          <w:rFonts w:ascii="Calibri" w:hAnsi="Calibri"/>
        </w:rPr>
        <w:t>-</w:t>
      </w:r>
      <w:proofErr w:type="spellStart"/>
      <w:r w:rsidRPr="007873F0">
        <w:rPr>
          <w:rFonts w:ascii="Calibri" w:hAnsi="Calibri"/>
        </w:rPr>
        <w:t>Abov</w:t>
      </w:r>
      <w:proofErr w:type="spellEnd"/>
      <w:r w:rsidRPr="007873F0">
        <w:rPr>
          <w:rFonts w:ascii="Calibri" w:hAnsi="Calibri"/>
        </w:rPr>
        <w:t>-Zemplín</w:t>
      </w:r>
      <w:r>
        <w:rPr>
          <w:rFonts w:ascii="Calibri" w:hAnsi="Calibri"/>
        </w:rPr>
        <w:t xml:space="preserve">. </w:t>
      </w:r>
    </w:p>
    <w:p w:rsidR="007873F0" w:rsidRDefault="007873F0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7873F0" w:rsidRDefault="007873F0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 w:rsidRPr="007873F0">
        <w:rPr>
          <w:rFonts w:ascii="Calibri" w:hAnsi="Calibri"/>
        </w:rPr>
        <w:t>Projekt je zameraný na posilnenie a zlepšenie kooperačných kapacít a efektívnosti spolupráce medzi slovenskými a maďarskými obchodnými a priemyselnými komorami prostredníctvom zvýšenia vedomostí a skúseností ich zamestnancov v špecifických inovačných službách, ktoré poskytujú podnikateľom. Ďalej prostredníctvom novo vyvinutého spoločného portfólia inovačných služieb partnerské komory zhromaždia a budú poskytovať informácie týkajúce sa výskumno-vývojovej infraštruktúry a inovačných služieb v oblasti juhovýchodného Slovenska a severovýchodného Maďarska. Informácie budú podnikateľom a ostatným záujemcom dostupné online prostredníctvom internetovej stránky a mobilnej aplikácie, ďalej prostredníctvom tlačeného katalógu, ako aj osobných konzultácií.</w:t>
      </w:r>
    </w:p>
    <w:p w:rsidR="003E63B0" w:rsidRDefault="003E63B0" w:rsidP="007873F0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3E63B0" w:rsidRPr="007873F0" w:rsidRDefault="003E63B0" w:rsidP="007873F0">
      <w:pPr>
        <w:pStyle w:val="Normlnywebov"/>
        <w:spacing w:before="0" w:beforeAutospacing="0" w:after="0" w:afterAutospacing="0"/>
        <w:jc w:val="both"/>
        <w:rPr>
          <w:lang w:val="en-GB"/>
        </w:rPr>
      </w:pPr>
      <w:r w:rsidRPr="003E63B0">
        <w:rPr>
          <w:rFonts w:ascii="Calibri" w:hAnsi="Calibri"/>
        </w:rPr>
        <w:t xml:space="preserve">Projekt s celkovým rozpočtom 162 174,60 EUR je spolufinancovaný z Európskeho fondu regionálneho rozvoja (ERDF) v rámci slovensko-maďarského cezhraničného programu </w:t>
      </w:r>
      <w:proofErr w:type="spellStart"/>
      <w:r w:rsidRPr="003E63B0">
        <w:rPr>
          <w:rFonts w:ascii="Calibri" w:hAnsi="Calibri"/>
        </w:rPr>
        <w:t>Interreg</w:t>
      </w:r>
      <w:proofErr w:type="spellEnd"/>
      <w:r w:rsidRPr="003E63B0">
        <w:rPr>
          <w:rFonts w:ascii="Calibri" w:hAnsi="Calibri"/>
        </w:rPr>
        <w:t xml:space="preserve"> V-A Slovakia-</w:t>
      </w:r>
      <w:proofErr w:type="spellStart"/>
      <w:r w:rsidRPr="003E63B0">
        <w:rPr>
          <w:rFonts w:ascii="Calibri" w:hAnsi="Calibri"/>
        </w:rPr>
        <w:t>Hungary</w:t>
      </w:r>
      <w:proofErr w:type="spellEnd"/>
      <w:r>
        <w:rPr>
          <w:rFonts w:ascii="Calibri" w:hAnsi="Calibri"/>
        </w:rPr>
        <w:t xml:space="preserve">. </w:t>
      </w:r>
    </w:p>
    <w:sectPr w:rsidR="003E63B0" w:rsidRPr="007873F0" w:rsidSect="00F606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B3F" w:rsidRDefault="009C7B3F" w:rsidP="00111128">
      <w:pPr>
        <w:spacing w:after="0" w:line="240" w:lineRule="auto"/>
      </w:pPr>
      <w:r>
        <w:separator/>
      </w:r>
    </w:p>
  </w:endnote>
  <w:endnote w:type="continuationSeparator" w:id="0">
    <w:p w:rsidR="009C7B3F" w:rsidRDefault="009C7B3F" w:rsidP="0011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89" w:rsidRPr="00BB4443" w:rsidRDefault="009C7B3F">
    <w:pPr>
      <w:pStyle w:val="Pta"/>
      <w:jc w:val="center"/>
      <w:rPr>
        <w:sz w:val="18"/>
        <w:szCs w:val="18"/>
      </w:rPr>
    </w:pPr>
    <w:hyperlink r:id="rId1" w:history="1">
      <w:r w:rsidR="009A0EAD" w:rsidRPr="00BB4443">
        <w:rPr>
          <w:rStyle w:val="Hypertextovprepojenie"/>
          <w:sz w:val="18"/>
          <w:szCs w:val="18"/>
        </w:rPr>
        <w:t>info@skhu.eu</w:t>
      </w:r>
    </w:hyperlink>
    <w:r w:rsidR="007873F0" w:rsidRPr="007873F0">
      <w:rPr>
        <w:rStyle w:val="Hypertextovprepojenie"/>
        <w:sz w:val="18"/>
        <w:szCs w:val="18"/>
        <w:u w:val="none"/>
      </w:rPr>
      <w:t xml:space="preserve">,  </w:t>
    </w:r>
    <w:hyperlink r:id="rId2" w:history="1">
      <w:r w:rsidR="002A7B9B" w:rsidRPr="00BB4443">
        <w:rPr>
          <w:rStyle w:val="Hypertextovprepojenie"/>
          <w:sz w:val="18"/>
          <w:szCs w:val="18"/>
        </w:rPr>
        <w:t>www.skhu.eu</w:t>
      </w:r>
    </w:hyperlink>
  </w:p>
  <w:p w:rsidR="00F42B89" w:rsidRPr="00BB4443" w:rsidRDefault="00BB4443" w:rsidP="009A0EAD">
    <w:pPr>
      <w:pStyle w:val="Pta"/>
      <w:jc w:val="center"/>
      <w:rPr>
        <w:sz w:val="18"/>
        <w:szCs w:val="18"/>
      </w:rPr>
    </w:pPr>
    <w:r w:rsidRPr="00BB4443">
      <w:rPr>
        <w:sz w:val="18"/>
        <w:szCs w:val="18"/>
      </w:rPr>
      <w:t>Európsky fond regionálneho rozvoja</w:t>
    </w:r>
  </w:p>
  <w:p w:rsidR="00BB4443" w:rsidRPr="00BB4443" w:rsidRDefault="00BB4443" w:rsidP="009A0EAD">
    <w:pPr>
      <w:pStyle w:val="Pta"/>
      <w:jc w:val="center"/>
      <w:rPr>
        <w:sz w:val="18"/>
        <w:szCs w:val="18"/>
      </w:rPr>
    </w:pPr>
    <w:r w:rsidRPr="00BB4443">
      <w:rPr>
        <w:sz w:val="18"/>
        <w:szCs w:val="18"/>
      </w:rPr>
      <w:t xml:space="preserve">Obsah </w:t>
    </w:r>
    <w:r w:rsidR="00053405">
      <w:rPr>
        <w:sz w:val="18"/>
        <w:szCs w:val="18"/>
      </w:rPr>
      <w:t>tohto dokumentu</w:t>
    </w:r>
    <w:r w:rsidRPr="00BB4443">
      <w:rPr>
        <w:sz w:val="18"/>
        <w:szCs w:val="18"/>
      </w:rPr>
      <w:t xml:space="preserve"> nereprezentuje oficiálne stanovisko Európskej Únie</w:t>
    </w:r>
    <w:r w:rsidR="00053405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B3F" w:rsidRDefault="009C7B3F" w:rsidP="00111128">
      <w:pPr>
        <w:spacing w:after="0" w:line="240" w:lineRule="auto"/>
      </w:pPr>
      <w:bookmarkStart w:id="0" w:name="_Hlk498515220"/>
      <w:bookmarkEnd w:id="0"/>
      <w:r>
        <w:separator/>
      </w:r>
    </w:p>
  </w:footnote>
  <w:footnote w:type="continuationSeparator" w:id="0">
    <w:p w:rsidR="009C7B3F" w:rsidRDefault="009C7B3F" w:rsidP="0011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19" w:rsidRDefault="007873F0" w:rsidP="007873F0">
    <w:pPr>
      <w:pStyle w:val="Hlavika"/>
      <w:rPr>
        <w:lang w:val="en-GB" w:eastAsia="sk-SK"/>
      </w:rPr>
    </w:pPr>
    <w:r>
      <w:rPr>
        <w:b/>
        <w:noProof/>
        <w:color w:val="336633"/>
        <w:sz w:val="48"/>
        <w:lang w:val="en-GB" w:eastAsia="en-GB"/>
      </w:rPr>
      <w:drawing>
        <wp:inline distT="0" distB="0" distL="0" distR="0" wp14:anchorId="346E6379" wp14:editId="09EAF952">
          <wp:extent cx="1304925" cy="685800"/>
          <wp:effectExtent l="0" t="0" r="9525" b="0"/>
          <wp:docPr id="2" name="Obrázok 2" descr="logobb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b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>
          <wp:extent cx="2194268" cy="45593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KHU_slogen_s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318" cy="479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GB" w:eastAsia="sk-SK"/>
      </w:rPr>
      <w:tab/>
    </w:r>
    <w:r>
      <w:rPr>
        <w:noProof/>
        <w:lang w:val="en-GB" w:eastAsia="en-GB"/>
      </w:rPr>
      <w:drawing>
        <wp:inline distT="0" distB="0" distL="0" distR="0">
          <wp:extent cx="2229126" cy="549910"/>
          <wp:effectExtent l="0" t="0" r="0" b="254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lor_SKHU_SK_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7763" cy="56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1128" w:rsidRPr="00111128">
      <w:rPr>
        <w:lang w:val="en-GB" w:eastAsia="sk-SK"/>
      </w:rPr>
      <w:t xml:space="preserve"> </w:t>
    </w:r>
  </w:p>
  <w:p w:rsidR="007873F0" w:rsidRPr="00111128" w:rsidRDefault="007873F0" w:rsidP="007873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79C"/>
    <w:multiLevelType w:val="hybridMultilevel"/>
    <w:tmpl w:val="C2723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C66"/>
    <w:multiLevelType w:val="hybridMultilevel"/>
    <w:tmpl w:val="5DA01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220"/>
    <w:multiLevelType w:val="hybridMultilevel"/>
    <w:tmpl w:val="677C60F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AE1DF3"/>
    <w:multiLevelType w:val="hybridMultilevel"/>
    <w:tmpl w:val="5FA6E1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23850"/>
    <w:multiLevelType w:val="hybridMultilevel"/>
    <w:tmpl w:val="267CB8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A9"/>
    <w:rsid w:val="00007174"/>
    <w:rsid w:val="00053405"/>
    <w:rsid w:val="00053898"/>
    <w:rsid w:val="0007589A"/>
    <w:rsid w:val="000B38C3"/>
    <w:rsid w:val="000C11DF"/>
    <w:rsid w:val="00111128"/>
    <w:rsid w:val="00150C1A"/>
    <w:rsid w:val="001849F2"/>
    <w:rsid w:val="00190F6D"/>
    <w:rsid w:val="00194402"/>
    <w:rsid w:val="001C6EDF"/>
    <w:rsid w:val="001F6B23"/>
    <w:rsid w:val="00232061"/>
    <w:rsid w:val="002A7B9B"/>
    <w:rsid w:val="003465A5"/>
    <w:rsid w:val="003B6B71"/>
    <w:rsid w:val="003C0597"/>
    <w:rsid w:val="003E63B0"/>
    <w:rsid w:val="00404B10"/>
    <w:rsid w:val="005A0784"/>
    <w:rsid w:val="005C023E"/>
    <w:rsid w:val="00646062"/>
    <w:rsid w:val="0067642F"/>
    <w:rsid w:val="006A6FF6"/>
    <w:rsid w:val="006E0319"/>
    <w:rsid w:val="007304E9"/>
    <w:rsid w:val="007873F0"/>
    <w:rsid w:val="007F6EBB"/>
    <w:rsid w:val="00866578"/>
    <w:rsid w:val="00923DA5"/>
    <w:rsid w:val="009A0EAD"/>
    <w:rsid w:val="009C462F"/>
    <w:rsid w:val="009C7B3F"/>
    <w:rsid w:val="009D60A9"/>
    <w:rsid w:val="009E24AE"/>
    <w:rsid w:val="00AB2224"/>
    <w:rsid w:val="00B43259"/>
    <w:rsid w:val="00B855A6"/>
    <w:rsid w:val="00BB4443"/>
    <w:rsid w:val="00C35C37"/>
    <w:rsid w:val="00C8180B"/>
    <w:rsid w:val="00C913B2"/>
    <w:rsid w:val="00C96018"/>
    <w:rsid w:val="00CF16B4"/>
    <w:rsid w:val="00CF6D2F"/>
    <w:rsid w:val="00D41CE9"/>
    <w:rsid w:val="00EA6681"/>
    <w:rsid w:val="00ED0A87"/>
    <w:rsid w:val="00F17D15"/>
    <w:rsid w:val="00F25438"/>
    <w:rsid w:val="00F42B89"/>
    <w:rsid w:val="00F4479C"/>
    <w:rsid w:val="00F6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94F0F2-D380-4E10-9DDA-3C96D972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6B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lavika">
    <w:name w:val="header"/>
    <w:basedOn w:val="Normlny"/>
    <w:link w:val="Hlavik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111128"/>
  </w:style>
  <w:style w:type="paragraph" w:styleId="Pta">
    <w:name w:val="footer"/>
    <w:basedOn w:val="Normlny"/>
    <w:link w:val="Pt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111128"/>
  </w:style>
  <w:style w:type="character" w:styleId="Hypertextovprepojenie">
    <w:name w:val="Hyperlink"/>
    <w:basedOn w:val="Predvolenpsmoodseku"/>
    <w:uiPriority w:val="99"/>
    <w:unhideWhenUsed/>
    <w:rsid w:val="002A7B9B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A7B9B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7873F0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787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C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hyperlink" Target="mailto:info@skhu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222F-6B11-4575-9D7B-B9DD245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stierankova</dc:creator>
  <cp:keywords/>
  <dc:description/>
  <cp:lastModifiedBy>elena stierankova</cp:lastModifiedBy>
  <cp:revision>2</cp:revision>
  <cp:lastPrinted>2017-11-15T12:28:00Z</cp:lastPrinted>
  <dcterms:created xsi:type="dcterms:W3CDTF">2017-11-21T12:28:00Z</dcterms:created>
  <dcterms:modified xsi:type="dcterms:W3CDTF">2017-11-21T12:28:00Z</dcterms:modified>
</cp:coreProperties>
</file>