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16" w:rsidRDefault="00117116" w:rsidP="00A07A84">
      <w:pPr>
        <w:rPr>
          <w:rFonts w:ascii="Arial" w:hAnsi="Arial" w:cs="Arial"/>
          <w:sz w:val="20"/>
          <w:szCs w:val="20"/>
        </w:rPr>
      </w:pPr>
      <w:r w:rsidRPr="009B28C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2122805</wp:posOffset>
            </wp:positionH>
            <wp:positionV relativeFrom="paragraph">
              <wp:posOffset>-372745</wp:posOffset>
            </wp:positionV>
            <wp:extent cx="1933575" cy="492760"/>
            <wp:effectExtent l="0" t="0" r="9525" b="254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color_SKHU_HU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8C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1011</wp:posOffset>
            </wp:positionH>
            <wp:positionV relativeFrom="paragraph">
              <wp:posOffset>-273050</wp:posOffset>
            </wp:positionV>
            <wp:extent cx="1895475" cy="393910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KHU_slogen_h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16" w:rsidRPr="005E6B81" w:rsidRDefault="00117116" w:rsidP="00117116">
      <w:pPr>
        <w:rPr>
          <w:rFonts w:ascii="Arial" w:hAnsi="Arial" w:cs="Arial"/>
          <w:color w:val="0070C0"/>
          <w:sz w:val="36"/>
        </w:rPr>
      </w:pPr>
      <w:bookmarkStart w:id="0" w:name="_Hlk497909945"/>
      <w:proofErr w:type="spellStart"/>
      <w:r w:rsidRPr="005E6B81">
        <w:rPr>
          <w:rFonts w:ascii="Arial" w:eastAsia="Arial-BoldMT-Identity-H" w:hAnsi="Arial" w:cs="Arial"/>
          <w:b/>
          <w:bCs/>
          <w:color w:val="0070C0"/>
          <w:sz w:val="36"/>
        </w:rPr>
        <w:t>Meghívó</w:t>
      </w:r>
      <w:proofErr w:type="spellEnd"/>
      <w:r w:rsidRPr="005E6B81">
        <w:rPr>
          <w:rFonts w:ascii="Arial" w:eastAsia="Arial-BoldMT-Identity-H" w:hAnsi="Arial" w:cs="Arial"/>
          <w:b/>
          <w:bCs/>
          <w:color w:val="0070C0"/>
          <w:sz w:val="36"/>
        </w:rPr>
        <w:t xml:space="preserve"> </w:t>
      </w:r>
      <w:r w:rsidR="005B0A6A">
        <w:rPr>
          <w:rFonts w:ascii="Arial" w:eastAsia="Arial-BoldMT-Identity-H" w:hAnsi="Arial" w:cs="Arial"/>
          <w:b/>
          <w:bCs/>
          <w:color w:val="0070C0"/>
          <w:sz w:val="36"/>
        </w:rPr>
        <w:t xml:space="preserve">a </w:t>
      </w:r>
      <w:proofErr w:type="spellStart"/>
      <w:r w:rsidR="005B0A6A">
        <w:rPr>
          <w:rFonts w:ascii="Arial" w:eastAsia="Arial-BoldMT-Identity-H" w:hAnsi="Arial" w:cs="Arial"/>
          <w:b/>
          <w:bCs/>
          <w:color w:val="0070C0"/>
          <w:sz w:val="36"/>
        </w:rPr>
        <w:t>második</w:t>
      </w:r>
      <w:proofErr w:type="spellEnd"/>
      <w:r w:rsidR="005B0A6A">
        <w:rPr>
          <w:rFonts w:ascii="Arial" w:eastAsia="Arial-BoldMT-Identity-H" w:hAnsi="Arial" w:cs="Arial"/>
          <w:b/>
          <w:bCs/>
          <w:color w:val="0070C0"/>
          <w:sz w:val="36"/>
        </w:rPr>
        <w:t xml:space="preserve"> </w:t>
      </w:r>
      <w:proofErr w:type="spellStart"/>
      <w:r w:rsidR="005E6B81">
        <w:rPr>
          <w:rFonts w:ascii="Arial" w:eastAsia="Arial-BoldMT-Identity-H" w:hAnsi="Arial" w:cs="Arial"/>
          <w:b/>
          <w:bCs/>
          <w:color w:val="0070C0"/>
          <w:sz w:val="36"/>
        </w:rPr>
        <w:t>Builcogreen</w:t>
      </w:r>
      <w:proofErr w:type="spellEnd"/>
      <w:r w:rsidR="005E6B81">
        <w:rPr>
          <w:rFonts w:ascii="Arial" w:eastAsia="Arial-BoldMT-Identity-H" w:hAnsi="Arial" w:cs="Arial"/>
          <w:b/>
          <w:bCs/>
          <w:color w:val="0070C0"/>
          <w:sz w:val="36"/>
        </w:rPr>
        <w:t xml:space="preserve"> </w:t>
      </w:r>
      <w:proofErr w:type="spellStart"/>
      <w:r w:rsidRPr="005E6B81">
        <w:rPr>
          <w:rFonts w:ascii="Arial" w:eastAsia="Arial-BoldMT-Identity-H" w:hAnsi="Arial" w:cs="Arial"/>
          <w:b/>
          <w:bCs/>
          <w:color w:val="0070C0"/>
          <w:sz w:val="36"/>
        </w:rPr>
        <w:t>workshopra</w:t>
      </w:r>
      <w:proofErr w:type="spellEnd"/>
    </w:p>
    <w:bookmarkEnd w:id="0"/>
    <w:p w:rsidR="00117116" w:rsidRPr="00622DFC" w:rsidRDefault="00117116" w:rsidP="00117116">
      <w:pPr>
        <w:spacing w:after="0" w:line="360" w:lineRule="auto"/>
        <w:jc w:val="both"/>
        <w:rPr>
          <w:rFonts w:ascii="Arial" w:eastAsia="Arial-BoldMT-Identity-H" w:hAnsi="Arial" w:cs="Arial"/>
          <w:b/>
          <w:bCs/>
          <w:lang w:eastAsia="hu-HU"/>
        </w:rPr>
      </w:pP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Az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INTERREG V-A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Szlovákia-Magyarország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Együttműködési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Programban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megvalósuló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r w:rsidRPr="00622DFC">
        <w:rPr>
          <w:rFonts w:ascii="Arial" w:eastAsia="Arial-BoldMT-Identity-H" w:hAnsi="Arial" w:cs="Arial"/>
          <w:b/>
          <w:bCs/>
          <w:lang w:eastAsia="hu-HU"/>
        </w:rPr>
        <w:t xml:space="preserve">BUILCOGREEN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projekt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vezető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partnere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,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az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Arrabona EGTC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ezúton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meghívja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a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tisztelt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résztvevőket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a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projekt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keretében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megvalósuló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="005B0A6A">
        <w:rPr>
          <w:rFonts w:ascii="Arial" w:eastAsia="Arial-BoldMT-Identity-H" w:hAnsi="Arial" w:cs="Arial"/>
          <w:bCs/>
          <w:lang w:eastAsia="hu-HU"/>
        </w:rPr>
        <w:t>második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 xml:space="preserve"> </w:t>
      </w:r>
      <w:proofErr w:type="spellStart"/>
      <w:r w:rsidRPr="00622DFC">
        <w:rPr>
          <w:rFonts w:ascii="Arial" w:eastAsia="Arial-BoldMT-Identity-H" w:hAnsi="Arial" w:cs="Arial"/>
          <w:bCs/>
          <w:lang w:eastAsia="hu-HU"/>
        </w:rPr>
        <w:t>workshopra</w:t>
      </w:r>
      <w:proofErr w:type="spellEnd"/>
      <w:r w:rsidRPr="00622DFC">
        <w:rPr>
          <w:rFonts w:ascii="Arial" w:eastAsia="Arial-BoldMT-Identity-H" w:hAnsi="Arial" w:cs="Arial"/>
          <w:bCs/>
          <w:lang w:eastAsia="hu-HU"/>
        </w:rPr>
        <w:t>.</w:t>
      </w:r>
    </w:p>
    <w:p w:rsidR="00117116" w:rsidRPr="000E292F" w:rsidRDefault="00117116" w:rsidP="00117116">
      <w:pPr>
        <w:spacing w:after="0" w:line="360" w:lineRule="auto"/>
        <w:jc w:val="both"/>
        <w:rPr>
          <w:rFonts w:ascii="Arial" w:eastAsia="Arial-BoldMT-Identity-H" w:hAnsi="Arial" w:cs="Arial"/>
          <w:bCs/>
          <w:sz w:val="10"/>
          <w:lang w:eastAsia="hu-HU"/>
        </w:rPr>
      </w:pPr>
    </w:p>
    <w:p w:rsidR="00117116" w:rsidRPr="00622DFC" w:rsidRDefault="00117116" w:rsidP="0011711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22DFC">
        <w:rPr>
          <w:rFonts w:ascii="Arial" w:hAnsi="Arial" w:cs="Arial"/>
        </w:rPr>
        <w:t>Az</w:t>
      </w:r>
      <w:proofErr w:type="spellEnd"/>
      <w:r w:rsidRPr="00622DFC">
        <w:rPr>
          <w:rFonts w:ascii="Arial" w:hAnsi="Arial" w:cs="Arial"/>
        </w:rPr>
        <w:t xml:space="preserve"> Arrabona EGTC </w:t>
      </w:r>
      <w:proofErr w:type="spellStart"/>
      <w:r w:rsidRPr="00622DFC">
        <w:rPr>
          <w:rFonts w:ascii="Arial" w:hAnsi="Arial" w:cs="Arial"/>
        </w:rPr>
        <w:t>területén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lévő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  <w:b/>
        </w:rPr>
        <w:t>települések</w:t>
      </w:r>
      <w:proofErr w:type="spellEnd"/>
      <w:r w:rsidRPr="00622DFC">
        <w:rPr>
          <w:rFonts w:ascii="Arial" w:hAnsi="Arial" w:cs="Arial"/>
          <w:b/>
        </w:rPr>
        <w:t xml:space="preserve"> </w:t>
      </w:r>
      <w:proofErr w:type="spellStart"/>
      <w:r w:rsidRPr="00622DFC">
        <w:rPr>
          <w:rFonts w:ascii="Arial" w:hAnsi="Arial" w:cs="Arial"/>
          <w:b/>
        </w:rPr>
        <w:t>zöldebbé</w:t>
      </w:r>
      <w:proofErr w:type="spellEnd"/>
      <w:r w:rsidRPr="00622DFC">
        <w:rPr>
          <w:rFonts w:ascii="Arial" w:hAnsi="Arial" w:cs="Arial"/>
          <w:b/>
        </w:rPr>
        <w:t xml:space="preserve"> </w:t>
      </w:r>
      <w:proofErr w:type="spellStart"/>
      <w:r w:rsidRPr="00622DFC">
        <w:rPr>
          <w:rFonts w:ascii="Arial" w:hAnsi="Arial" w:cs="Arial"/>
          <w:b/>
        </w:rPr>
        <w:t>tételére</w:t>
      </w:r>
      <w:proofErr w:type="spellEnd"/>
      <w:r w:rsidRPr="00622DFC">
        <w:rPr>
          <w:rFonts w:ascii="Arial" w:hAnsi="Arial" w:cs="Arial"/>
          <w:b/>
        </w:rPr>
        <w:t xml:space="preserve"> </w:t>
      </w:r>
      <w:proofErr w:type="spellStart"/>
      <w:r w:rsidRPr="00622DFC">
        <w:rPr>
          <w:rFonts w:ascii="Arial" w:hAnsi="Arial" w:cs="Arial"/>
          <w:b/>
        </w:rPr>
        <w:t>irányuló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intézményi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együttműködés</w:t>
      </w:r>
      <w:proofErr w:type="spellEnd"/>
      <w:r w:rsidRPr="00622DFC">
        <w:rPr>
          <w:rFonts w:ascii="Arial" w:hAnsi="Arial" w:cs="Arial"/>
        </w:rPr>
        <w:t xml:space="preserve"> a </w:t>
      </w:r>
      <w:proofErr w:type="spellStart"/>
      <w:r w:rsidRPr="00622DFC">
        <w:rPr>
          <w:rFonts w:ascii="Arial" w:hAnsi="Arial" w:cs="Arial"/>
        </w:rPr>
        <w:t>társuláshoz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tartozó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települések</w:t>
      </w:r>
      <w:proofErr w:type="spellEnd"/>
      <w:r w:rsidRPr="00622DFC">
        <w:rPr>
          <w:rFonts w:ascii="Arial" w:hAnsi="Arial" w:cs="Arial"/>
        </w:rPr>
        <w:t xml:space="preserve">, </w:t>
      </w:r>
      <w:proofErr w:type="spellStart"/>
      <w:r w:rsidRPr="00622DFC">
        <w:rPr>
          <w:rFonts w:ascii="Arial" w:hAnsi="Arial" w:cs="Arial"/>
        </w:rPr>
        <w:t>önkormányzataik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és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településüzemeltetési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szolgáltatóik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magasabb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fokú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együttműködését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célozza</w:t>
      </w:r>
      <w:proofErr w:type="spellEnd"/>
      <w:r w:rsidRPr="00622DFC">
        <w:rPr>
          <w:rFonts w:ascii="Arial" w:hAnsi="Arial" w:cs="Arial"/>
        </w:rPr>
        <w:t xml:space="preserve">. </w:t>
      </w:r>
    </w:p>
    <w:p w:rsidR="00117116" w:rsidRPr="00622DFC" w:rsidRDefault="00117116" w:rsidP="0011711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22DFC">
        <w:rPr>
          <w:rFonts w:ascii="Arial" w:hAnsi="Arial" w:cs="Arial"/>
        </w:rPr>
        <w:t>Az</w:t>
      </w:r>
      <w:proofErr w:type="spellEnd"/>
      <w:r w:rsidRPr="00622DFC">
        <w:rPr>
          <w:rFonts w:ascii="Arial" w:hAnsi="Arial" w:cs="Arial"/>
        </w:rPr>
        <w:t xml:space="preserve"> Arrabona EGTC </w:t>
      </w:r>
      <w:proofErr w:type="spellStart"/>
      <w:r w:rsidRPr="00622DFC">
        <w:rPr>
          <w:rFonts w:ascii="Arial" w:hAnsi="Arial" w:cs="Arial"/>
        </w:rPr>
        <w:t>alapító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tagjai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kiváló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és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széleskörű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tapasztalatokkal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rendelkeznek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különböző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városi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szolgáltatások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terén</w:t>
      </w:r>
      <w:proofErr w:type="spellEnd"/>
      <w:r w:rsidRPr="00622DFC">
        <w:rPr>
          <w:rFonts w:ascii="Arial" w:hAnsi="Arial" w:cs="Arial"/>
        </w:rPr>
        <w:t xml:space="preserve">, </w:t>
      </w:r>
      <w:proofErr w:type="spellStart"/>
      <w:r w:rsidRPr="00622DFC">
        <w:rPr>
          <w:rFonts w:ascii="Arial" w:hAnsi="Arial" w:cs="Arial"/>
        </w:rPr>
        <w:t>melyeket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szeretnének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továbbadni</w:t>
      </w:r>
      <w:proofErr w:type="spellEnd"/>
      <w:r w:rsidRPr="00622DFC">
        <w:rPr>
          <w:rFonts w:ascii="Arial" w:hAnsi="Arial" w:cs="Arial"/>
        </w:rPr>
        <w:t xml:space="preserve"> a </w:t>
      </w:r>
      <w:proofErr w:type="spellStart"/>
      <w:r w:rsidRPr="00622DFC">
        <w:rPr>
          <w:rFonts w:ascii="Arial" w:hAnsi="Arial" w:cs="Arial"/>
        </w:rPr>
        <w:t>többi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tagtelepülésnek</w:t>
      </w:r>
      <w:proofErr w:type="spellEnd"/>
      <w:r w:rsidRPr="00622DFC">
        <w:rPr>
          <w:rFonts w:ascii="Arial" w:hAnsi="Arial" w:cs="Arial"/>
        </w:rPr>
        <w:t xml:space="preserve"> </w:t>
      </w:r>
      <w:r w:rsidRPr="00622DFC">
        <w:rPr>
          <w:rFonts w:ascii="Arial" w:hAnsi="Arial" w:cs="Arial"/>
          <w:b/>
        </w:rPr>
        <w:t xml:space="preserve">mind </w:t>
      </w:r>
      <w:proofErr w:type="spellStart"/>
      <w:r w:rsidRPr="00622DFC">
        <w:rPr>
          <w:rFonts w:ascii="Arial" w:hAnsi="Arial" w:cs="Arial"/>
          <w:b/>
        </w:rPr>
        <w:t>elméleti</w:t>
      </w:r>
      <w:proofErr w:type="spellEnd"/>
      <w:r w:rsidRPr="00622DFC">
        <w:rPr>
          <w:rFonts w:ascii="Arial" w:hAnsi="Arial" w:cs="Arial"/>
          <w:b/>
        </w:rPr>
        <w:t xml:space="preserve">, mind </w:t>
      </w:r>
      <w:proofErr w:type="spellStart"/>
      <w:r w:rsidRPr="00622DFC">
        <w:rPr>
          <w:rFonts w:ascii="Arial" w:hAnsi="Arial" w:cs="Arial"/>
          <w:b/>
        </w:rPr>
        <w:t>gyakorlati</w:t>
      </w:r>
      <w:proofErr w:type="spellEnd"/>
      <w:r w:rsidRPr="00622DFC">
        <w:rPr>
          <w:rFonts w:ascii="Arial" w:hAnsi="Arial" w:cs="Arial"/>
          <w:b/>
        </w:rPr>
        <w:t xml:space="preserve"> </w:t>
      </w:r>
      <w:proofErr w:type="spellStart"/>
      <w:r w:rsidRPr="00622DFC">
        <w:rPr>
          <w:rFonts w:ascii="Arial" w:hAnsi="Arial" w:cs="Arial"/>
          <w:b/>
        </w:rPr>
        <w:t>tudás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formájában</w:t>
      </w:r>
      <w:proofErr w:type="spellEnd"/>
      <w:r w:rsidRPr="00622DFC">
        <w:rPr>
          <w:rFonts w:ascii="Arial" w:hAnsi="Arial" w:cs="Arial"/>
        </w:rPr>
        <w:t>.</w:t>
      </w:r>
    </w:p>
    <w:p w:rsidR="00117116" w:rsidRPr="000E292F" w:rsidRDefault="00117116" w:rsidP="00117116">
      <w:pPr>
        <w:spacing w:after="0" w:line="360" w:lineRule="auto"/>
        <w:ind w:firstLine="1134"/>
        <w:rPr>
          <w:rFonts w:ascii="Arial" w:hAnsi="Arial" w:cs="Arial"/>
        </w:rPr>
      </w:pPr>
      <w:r w:rsidRPr="000E292F">
        <w:rPr>
          <w:rFonts w:ascii="Arial" w:hAnsi="Arial" w:cs="Arial"/>
          <w:b/>
        </w:rPr>
        <w:t xml:space="preserve">A workshop </w:t>
      </w:r>
      <w:proofErr w:type="spellStart"/>
      <w:r w:rsidRPr="000E292F">
        <w:rPr>
          <w:rFonts w:ascii="Arial" w:hAnsi="Arial" w:cs="Arial"/>
          <w:b/>
        </w:rPr>
        <w:t>időpontja</w:t>
      </w:r>
      <w:proofErr w:type="spellEnd"/>
      <w:r w:rsidRPr="000E292F">
        <w:rPr>
          <w:rFonts w:ascii="Arial" w:hAnsi="Arial" w:cs="Arial"/>
          <w:b/>
        </w:rPr>
        <w:t>:</w:t>
      </w:r>
      <w:r w:rsidRPr="000E292F">
        <w:rPr>
          <w:rFonts w:ascii="Arial" w:hAnsi="Arial" w:cs="Arial"/>
        </w:rPr>
        <w:t xml:space="preserve"> 2018. </w:t>
      </w:r>
      <w:proofErr w:type="spellStart"/>
      <w:r w:rsidR="005B0A6A">
        <w:rPr>
          <w:rFonts w:ascii="Arial" w:hAnsi="Arial" w:cs="Arial"/>
        </w:rPr>
        <w:t>június</w:t>
      </w:r>
      <w:proofErr w:type="spellEnd"/>
      <w:r w:rsidRPr="000E292F">
        <w:rPr>
          <w:rFonts w:ascii="Arial" w:hAnsi="Arial" w:cs="Arial"/>
        </w:rPr>
        <w:t xml:space="preserve"> </w:t>
      </w:r>
      <w:r w:rsidR="005B0A6A">
        <w:rPr>
          <w:rFonts w:ascii="Arial" w:hAnsi="Arial" w:cs="Arial"/>
        </w:rPr>
        <w:t>6</w:t>
      </w:r>
      <w:r w:rsidRPr="000E292F">
        <w:rPr>
          <w:rFonts w:ascii="Arial" w:hAnsi="Arial" w:cs="Arial"/>
        </w:rPr>
        <w:t>-</w:t>
      </w:r>
      <w:r w:rsidR="005B0A6A">
        <w:rPr>
          <w:rFonts w:ascii="Arial" w:hAnsi="Arial" w:cs="Arial"/>
        </w:rPr>
        <w:t>7</w:t>
      </w:r>
      <w:r w:rsidRPr="000E292F">
        <w:rPr>
          <w:rFonts w:ascii="Arial" w:hAnsi="Arial" w:cs="Arial"/>
        </w:rPr>
        <w:t>. (</w:t>
      </w:r>
      <w:proofErr w:type="spellStart"/>
      <w:r w:rsidRPr="000E292F">
        <w:rPr>
          <w:rFonts w:ascii="Arial" w:hAnsi="Arial" w:cs="Arial"/>
        </w:rPr>
        <w:t>szerda-csütörtök</w:t>
      </w:r>
      <w:proofErr w:type="spellEnd"/>
      <w:r w:rsidRPr="000E292F">
        <w:rPr>
          <w:rFonts w:ascii="Arial" w:hAnsi="Arial" w:cs="Arial"/>
        </w:rPr>
        <w:t>)</w:t>
      </w:r>
    </w:p>
    <w:p w:rsidR="00117116" w:rsidRPr="000E292F" w:rsidRDefault="00117116" w:rsidP="00117116">
      <w:pPr>
        <w:spacing w:after="0" w:line="360" w:lineRule="auto"/>
        <w:ind w:firstLine="1134"/>
        <w:rPr>
          <w:rFonts w:ascii="Arial" w:hAnsi="Arial" w:cs="Arial"/>
        </w:rPr>
      </w:pPr>
      <w:r w:rsidRPr="00311EA6">
        <w:rPr>
          <w:rFonts w:ascii="Arial" w:hAnsi="Arial" w:cs="Arial"/>
          <w:b/>
        </w:rPr>
        <w:t xml:space="preserve">A workshop </w:t>
      </w:r>
      <w:proofErr w:type="spellStart"/>
      <w:r w:rsidRPr="00311EA6">
        <w:rPr>
          <w:rFonts w:ascii="Arial" w:hAnsi="Arial" w:cs="Arial"/>
          <w:b/>
        </w:rPr>
        <w:t>helyszíne</w:t>
      </w:r>
      <w:proofErr w:type="spellEnd"/>
      <w:proofErr w:type="gramStart"/>
      <w:r w:rsidRPr="00311EA6">
        <w:rPr>
          <w:rFonts w:ascii="Arial" w:hAnsi="Arial" w:cs="Arial"/>
          <w:b/>
        </w:rPr>
        <w:t>:</w:t>
      </w:r>
      <w:r w:rsidRPr="00311EA6">
        <w:rPr>
          <w:rFonts w:ascii="Arial" w:hAnsi="Arial" w:cs="Arial"/>
        </w:rPr>
        <w:t>,</w:t>
      </w:r>
      <w:proofErr w:type="gramEnd"/>
      <w:r w:rsidRPr="00311EA6">
        <w:rPr>
          <w:rFonts w:ascii="Arial" w:hAnsi="Arial" w:cs="Arial"/>
        </w:rPr>
        <w:t xml:space="preserve"> </w:t>
      </w:r>
      <w:r w:rsidR="00441B28">
        <w:rPr>
          <w:rFonts w:ascii="Arial" w:hAnsi="Arial" w:cs="Arial"/>
        </w:rPr>
        <w:t xml:space="preserve">9200 </w:t>
      </w:r>
      <w:proofErr w:type="spellStart"/>
      <w:r w:rsidR="005B0A6A">
        <w:rPr>
          <w:rFonts w:ascii="Arial" w:hAnsi="Arial" w:cs="Arial"/>
        </w:rPr>
        <w:t>Mosonmagyaróvár</w:t>
      </w:r>
      <w:proofErr w:type="spellEnd"/>
      <w:r w:rsidR="00461140">
        <w:rPr>
          <w:rFonts w:ascii="Arial" w:hAnsi="Arial" w:cs="Arial"/>
        </w:rPr>
        <w:t xml:space="preserve">, </w:t>
      </w:r>
      <w:proofErr w:type="spellStart"/>
      <w:r w:rsidR="00461140">
        <w:rPr>
          <w:rFonts w:ascii="Arial" w:hAnsi="Arial" w:cs="Arial"/>
        </w:rPr>
        <w:t>Erkel</w:t>
      </w:r>
      <w:proofErr w:type="spellEnd"/>
      <w:r w:rsidR="00461140">
        <w:rPr>
          <w:rFonts w:ascii="Arial" w:hAnsi="Arial" w:cs="Arial"/>
        </w:rPr>
        <w:t xml:space="preserve"> Ferenc 10</w:t>
      </w:r>
      <w:r w:rsidR="00441B28">
        <w:rPr>
          <w:rFonts w:ascii="Arial" w:hAnsi="Arial" w:cs="Arial"/>
        </w:rPr>
        <w:t xml:space="preserve">., VÜF </w:t>
      </w:r>
      <w:proofErr w:type="spellStart"/>
      <w:r w:rsidR="00441B28">
        <w:rPr>
          <w:rFonts w:ascii="Arial" w:hAnsi="Arial" w:cs="Arial"/>
        </w:rPr>
        <w:t>irodaház</w:t>
      </w:r>
      <w:proofErr w:type="spellEnd"/>
    </w:p>
    <w:p w:rsidR="001C56EE" w:rsidRDefault="00117116" w:rsidP="001C56EE">
      <w:pPr>
        <w:spacing w:after="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Pr="00622DFC">
        <w:rPr>
          <w:rFonts w:ascii="Arial" w:hAnsi="Arial" w:cs="Arial"/>
          <w:b/>
        </w:rPr>
        <w:t xml:space="preserve"> workshop </w:t>
      </w:r>
      <w:proofErr w:type="spellStart"/>
      <w:r w:rsidRPr="00622DFC">
        <w:rPr>
          <w:rFonts w:ascii="Arial" w:hAnsi="Arial" w:cs="Arial"/>
          <w:b/>
        </w:rPr>
        <w:t>témája</w:t>
      </w:r>
      <w:proofErr w:type="spellEnd"/>
      <w:r w:rsidRPr="00622DFC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1C56EE" w:rsidRPr="001C56EE">
        <w:rPr>
          <w:rFonts w:ascii="Arial" w:hAnsi="Arial" w:cs="Arial"/>
        </w:rPr>
        <w:t>„</w:t>
      </w:r>
      <w:proofErr w:type="spellStart"/>
      <w:r w:rsidR="001C56EE" w:rsidRPr="001C56EE">
        <w:rPr>
          <w:rFonts w:ascii="Arial" w:hAnsi="Arial" w:cs="Arial"/>
        </w:rPr>
        <w:t>Virágos</w:t>
      </w:r>
      <w:proofErr w:type="spellEnd"/>
      <w:r w:rsidR="001C56EE" w:rsidRPr="001C56EE">
        <w:rPr>
          <w:rFonts w:ascii="Arial" w:hAnsi="Arial" w:cs="Arial"/>
        </w:rPr>
        <w:t xml:space="preserve"> </w:t>
      </w:r>
      <w:proofErr w:type="spellStart"/>
      <w:r w:rsidR="001C56EE" w:rsidRPr="001C56EE">
        <w:rPr>
          <w:rFonts w:ascii="Arial" w:hAnsi="Arial" w:cs="Arial"/>
        </w:rPr>
        <w:t>várossá</w:t>
      </w:r>
      <w:proofErr w:type="spellEnd"/>
      <w:r w:rsidR="001C56EE" w:rsidRPr="001C56EE">
        <w:rPr>
          <w:rFonts w:ascii="Arial" w:hAnsi="Arial" w:cs="Arial"/>
        </w:rPr>
        <w:t xml:space="preserve"> </w:t>
      </w:r>
      <w:proofErr w:type="spellStart"/>
      <w:r w:rsidR="001C56EE" w:rsidRPr="001C56EE">
        <w:rPr>
          <w:rFonts w:ascii="Arial" w:hAnsi="Arial" w:cs="Arial"/>
        </w:rPr>
        <w:t>válás</w:t>
      </w:r>
      <w:proofErr w:type="spellEnd"/>
      <w:r w:rsidR="001C56EE" w:rsidRPr="001C56EE">
        <w:rPr>
          <w:rFonts w:ascii="Arial" w:hAnsi="Arial" w:cs="Arial"/>
        </w:rPr>
        <w:t xml:space="preserve">” – </w:t>
      </w:r>
      <w:proofErr w:type="spellStart"/>
      <w:r w:rsidR="001C56EE" w:rsidRPr="001C56EE">
        <w:rPr>
          <w:rFonts w:ascii="Arial" w:hAnsi="Arial" w:cs="Arial"/>
        </w:rPr>
        <w:t>Mit</w:t>
      </w:r>
      <w:proofErr w:type="spellEnd"/>
      <w:r w:rsidR="001C56EE" w:rsidRPr="001C56EE">
        <w:rPr>
          <w:rFonts w:ascii="Arial" w:hAnsi="Arial" w:cs="Arial"/>
        </w:rPr>
        <w:t xml:space="preserve">? </w:t>
      </w:r>
      <w:proofErr w:type="spellStart"/>
      <w:r w:rsidR="001C56EE" w:rsidRPr="001C56EE">
        <w:rPr>
          <w:rFonts w:ascii="Arial" w:hAnsi="Arial" w:cs="Arial"/>
        </w:rPr>
        <w:t>Miért</w:t>
      </w:r>
      <w:proofErr w:type="spellEnd"/>
      <w:r w:rsidR="001C56EE" w:rsidRPr="001C56EE">
        <w:rPr>
          <w:rFonts w:ascii="Arial" w:hAnsi="Arial" w:cs="Arial"/>
        </w:rPr>
        <w:t xml:space="preserve">? </w:t>
      </w:r>
      <w:proofErr w:type="spellStart"/>
      <w:r w:rsidR="001C56EE" w:rsidRPr="001C56EE">
        <w:rPr>
          <w:rFonts w:ascii="Arial" w:hAnsi="Arial" w:cs="Arial"/>
        </w:rPr>
        <w:t>Hogyan</w:t>
      </w:r>
      <w:proofErr w:type="spellEnd"/>
      <w:r w:rsidR="001C56EE" w:rsidRPr="001C56EE">
        <w:rPr>
          <w:rFonts w:ascii="Arial" w:hAnsi="Arial" w:cs="Arial"/>
        </w:rPr>
        <w:t xml:space="preserve">? … </w:t>
      </w:r>
      <w:proofErr w:type="spellStart"/>
      <w:r w:rsidR="001C56EE" w:rsidRPr="001C56EE">
        <w:rPr>
          <w:rFonts w:ascii="Arial" w:hAnsi="Arial" w:cs="Arial"/>
        </w:rPr>
        <w:t>érdemes</w:t>
      </w:r>
      <w:proofErr w:type="spellEnd"/>
      <w:r w:rsidR="001C56EE" w:rsidRPr="001C56EE">
        <w:rPr>
          <w:rFonts w:ascii="Arial" w:hAnsi="Arial" w:cs="Arial"/>
        </w:rPr>
        <w:t xml:space="preserve"> </w:t>
      </w:r>
      <w:proofErr w:type="spellStart"/>
      <w:r w:rsidR="001C56EE" w:rsidRPr="001C56EE">
        <w:rPr>
          <w:rFonts w:ascii="Arial" w:hAnsi="Arial" w:cs="Arial"/>
        </w:rPr>
        <w:t>elkezdeni</w:t>
      </w:r>
      <w:proofErr w:type="spellEnd"/>
    </w:p>
    <w:p w:rsidR="00117116" w:rsidRPr="00622DFC" w:rsidRDefault="00117116" w:rsidP="00CF5190">
      <w:pPr>
        <w:spacing w:after="0" w:line="360" w:lineRule="auto"/>
        <w:ind w:firstLine="1134"/>
        <w:jc w:val="both"/>
        <w:rPr>
          <w:rFonts w:ascii="Arial" w:hAnsi="Arial" w:cs="Arial"/>
          <w:b/>
        </w:rPr>
      </w:pPr>
      <w:r w:rsidRPr="00622DFC">
        <w:rPr>
          <w:rFonts w:ascii="Arial" w:hAnsi="Arial" w:cs="Arial"/>
          <w:b/>
        </w:rPr>
        <w:t xml:space="preserve">A workshop </w:t>
      </w:r>
      <w:proofErr w:type="spellStart"/>
      <w:r w:rsidRPr="00622DFC">
        <w:rPr>
          <w:rFonts w:ascii="Arial" w:hAnsi="Arial" w:cs="Arial"/>
          <w:b/>
        </w:rPr>
        <w:t>tervezett</w:t>
      </w:r>
      <w:proofErr w:type="spellEnd"/>
      <w:r w:rsidRPr="00622DFC">
        <w:rPr>
          <w:rFonts w:ascii="Arial" w:hAnsi="Arial" w:cs="Arial"/>
          <w:b/>
        </w:rPr>
        <w:t xml:space="preserve"> </w:t>
      </w:r>
      <w:proofErr w:type="spellStart"/>
      <w:r w:rsidRPr="00622DFC">
        <w:rPr>
          <w:rFonts w:ascii="Arial" w:hAnsi="Arial" w:cs="Arial"/>
          <w:b/>
        </w:rPr>
        <w:t>programja</w:t>
      </w:r>
      <w:proofErr w:type="spellEnd"/>
      <w:r w:rsidRPr="00622DFC">
        <w:rPr>
          <w:rFonts w:ascii="Arial" w:hAnsi="Arial" w:cs="Arial"/>
          <w:b/>
        </w:rPr>
        <w:t>:</w:t>
      </w:r>
    </w:p>
    <w:p w:rsidR="00117116" w:rsidRDefault="00117116" w:rsidP="00117116">
      <w:pPr>
        <w:spacing w:after="0" w:line="360" w:lineRule="auto"/>
        <w:jc w:val="both"/>
        <w:rPr>
          <w:rFonts w:ascii="Arial" w:hAnsi="Arial" w:cs="Arial"/>
          <w:b/>
        </w:rPr>
      </w:pPr>
      <w:r w:rsidRPr="00622DFC">
        <w:rPr>
          <w:rFonts w:ascii="Arial" w:hAnsi="Arial" w:cs="Arial"/>
          <w:u w:val="single"/>
        </w:rPr>
        <w:t xml:space="preserve">1. nap </w:t>
      </w:r>
      <w:proofErr w:type="spellStart"/>
      <w:r w:rsidRPr="00622DFC">
        <w:rPr>
          <w:rFonts w:ascii="Arial" w:hAnsi="Arial" w:cs="Arial"/>
          <w:u w:val="single"/>
        </w:rPr>
        <w:t>tervezett</w:t>
      </w:r>
      <w:proofErr w:type="spellEnd"/>
      <w:r w:rsidRPr="00622DFC">
        <w:rPr>
          <w:rFonts w:ascii="Arial" w:hAnsi="Arial" w:cs="Arial"/>
          <w:u w:val="single"/>
        </w:rPr>
        <w:t xml:space="preserve"> </w:t>
      </w:r>
      <w:proofErr w:type="spellStart"/>
      <w:r w:rsidRPr="00622DFC">
        <w:rPr>
          <w:rFonts w:ascii="Arial" w:hAnsi="Arial" w:cs="Arial"/>
          <w:u w:val="single"/>
        </w:rPr>
        <w:t>programja</w:t>
      </w:r>
      <w:proofErr w:type="spellEnd"/>
      <w:r>
        <w:rPr>
          <w:rFonts w:ascii="Arial" w:hAnsi="Arial" w:cs="Arial"/>
          <w:b/>
        </w:rPr>
        <w:t xml:space="preserve"> </w:t>
      </w:r>
      <w:r w:rsidRPr="00622DFC">
        <w:rPr>
          <w:rFonts w:ascii="Arial" w:hAnsi="Arial" w:cs="Arial"/>
        </w:rPr>
        <w:t>(</w:t>
      </w:r>
      <w:proofErr w:type="spellStart"/>
      <w:r w:rsidR="00CF5190">
        <w:rPr>
          <w:rFonts w:ascii="Arial" w:hAnsi="Arial" w:cs="Arial"/>
        </w:rPr>
        <w:t>június</w:t>
      </w:r>
      <w:proofErr w:type="spellEnd"/>
      <w:r w:rsidR="00CF5190">
        <w:rPr>
          <w:rFonts w:ascii="Arial" w:hAnsi="Arial" w:cs="Arial"/>
        </w:rPr>
        <w:t xml:space="preserve"> 6.</w:t>
      </w:r>
      <w:r w:rsidRPr="00622DFC">
        <w:rPr>
          <w:rFonts w:ascii="Arial" w:hAnsi="Arial" w:cs="Arial"/>
        </w:rPr>
        <w:t>)</w:t>
      </w:r>
    </w:p>
    <w:p w:rsidR="00441B28" w:rsidRDefault="00441B28" w:rsidP="00441B28">
      <w:pPr>
        <w:pStyle w:val="Listaszerbekezds"/>
        <w:numPr>
          <w:ilvl w:val="0"/>
          <w:numId w:val="11"/>
        </w:numPr>
        <w:spacing w:before="80" w:after="80" w:line="240" w:lineRule="auto"/>
        <w:ind w:left="567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Szakmai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előadások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interaktív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beszélgetés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virágos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kiemelt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szakértőivel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projektvezető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főépítész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tervező</w:t>
      </w:r>
      <w:proofErr w:type="spellEnd"/>
    </w:p>
    <w:p w:rsidR="00441B28" w:rsidRPr="00622DFC" w:rsidRDefault="00441B28" w:rsidP="00441B28">
      <w:pPr>
        <w:pStyle w:val="Listaszerbekezds"/>
        <w:numPr>
          <w:ilvl w:val="0"/>
          <w:numId w:val="11"/>
        </w:numPr>
        <w:spacing w:before="80" w:after="80" w:line="240" w:lineRule="auto"/>
        <w:ind w:left="567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innovatív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tájékoztatás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eszköze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okos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oszlop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bemutatása</w:t>
      </w:r>
      <w:proofErr w:type="spellEnd"/>
    </w:p>
    <w:p w:rsidR="00441B28" w:rsidRDefault="00441B28" w:rsidP="00441B28">
      <w:pPr>
        <w:pStyle w:val="Listaszerbekezds"/>
        <w:numPr>
          <w:ilvl w:val="0"/>
          <w:numId w:val="11"/>
        </w:numPr>
        <w:spacing w:before="80" w:after="80" w:line="240" w:lineRule="auto"/>
        <w:ind w:left="567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Város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bejárás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kisvonattal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közben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tervező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főépítész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mesél</w:t>
      </w:r>
      <w:proofErr w:type="spellEnd"/>
      <w:r>
        <w:rPr>
          <w:rFonts w:ascii="Arial" w:hAnsi="Arial" w:cs="Arial"/>
        </w:rPr>
        <w:t>”</w:t>
      </w:r>
    </w:p>
    <w:p w:rsidR="00441B28" w:rsidRDefault="00441B28" w:rsidP="00441B28">
      <w:pPr>
        <w:pStyle w:val="Listaszerbekezds"/>
        <w:numPr>
          <w:ilvl w:val="0"/>
          <w:numId w:val="11"/>
        </w:numPr>
        <w:spacing w:before="80" w:after="80" w:line="240" w:lineRule="auto"/>
        <w:ind w:left="567" w:firstLine="0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Egyedi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egyéni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kérdések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válaszok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szakértőktől</w:t>
      </w:r>
      <w:proofErr w:type="spellEnd"/>
    </w:p>
    <w:p w:rsidR="00117116" w:rsidRDefault="00117116" w:rsidP="00117116">
      <w:pPr>
        <w:spacing w:after="0" w:line="360" w:lineRule="auto"/>
        <w:jc w:val="both"/>
        <w:rPr>
          <w:rFonts w:ascii="Arial" w:hAnsi="Arial" w:cs="Arial"/>
          <w:b/>
        </w:rPr>
      </w:pPr>
      <w:r w:rsidRPr="00622DFC">
        <w:rPr>
          <w:rFonts w:ascii="Arial" w:hAnsi="Arial" w:cs="Arial"/>
          <w:u w:val="single"/>
        </w:rPr>
        <w:t xml:space="preserve">2. nap </w:t>
      </w:r>
      <w:proofErr w:type="spellStart"/>
      <w:r w:rsidRPr="00622DFC">
        <w:rPr>
          <w:rFonts w:ascii="Arial" w:hAnsi="Arial" w:cs="Arial"/>
          <w:u w:val="single"/>
        </w:rPr>
        <w:t>terezett</w:t>
      </w:r>
      <w:proofErr w:type="spellEnd"/>
      <w:r w:rsidRPr="00622DFC">
        <w:rPr>
          <w:rFonts w:ascii="Arial" w:hAnsi="Arial" w:cs="Arial"/>
          <w:u w:val="single"/>
        </w:rPr>
        <w:t xml:space="preserve"> </w:t>
      </w:r>
      <w:proofErr w:type="spellStart"/>
      <w:r w:rsidRPr="00622DFC">
        <w:rPr>
          <w:rFonts w:ascii="Arial" w:hAnsi="Arial" w:cs="Arial"/>
          <w:u w:val="single"/>
        </w:rPr>
        <w:t>programja</w:t>
      </w:r>
      <w:proofErr w:type="spellEnd"/>
      <w:r>
        <w:rPr>
          <w:rFonts w:ascii="Arial" w:hAnsi="Arial" w:cs="Arial"/>
          <w:b/>
        </w:rPr>
        <w:t xml:space="preserve"> </w:t>
      </w:r>
      <w:r w:rsidRPr="00622DFC">
        <w:rPr>
          <w:rFonts w:ascii="Arial" w:hAnsi="Arial" w:cs="Arial"/>
        </w:rPr>
        <w:t>(</w:t>
      </w:r>
      <w:proofErr w:type="spellStart"/>
      <w:r w:rsidR="00441B28">
        <w:rPr>
          <w:rFonts w:ascii="Arial" w:hAnsi="Arial" w:cs="Arial"/>
        </w:rPr>
        <w:t>június</w:t>
      </w:r>
      <w:proofErr w:type="spellEnd"/>
      <w:r w:rsidRPr="00622DFC">
        <w:rPr>
          <w:rFonts w:ascii="Arial" w:hAnsi="Arial" w:cs="Arial"/>
        </w:rPr>
        <w:t xml:space="preserve"> </w:t>
      </w:r>
      <w:r w:rsidR="00441B28">
        <w:rPr>
          <w:rFonts w:ascii="Arial" w:hAnsi="Arial" w:cs="Arial"/>
        </w:rPr>
        <w:t>7</w:t>
      </w:r>
      <w:r w:rsidRPr="00622DFC">
        <w:rPr>
          <w:rFonts w:ascii="Arial" w:hAnsi="Arial" w:cs="Arial"/>
        </w:rPr>
        <w:t>.)</w:t>
      </w:r>
    </w:p>
    <w:p w:rsidR="00441B28" w:rsidRPr="00441B28" w:rsidRDefault="00441B28" w:rsidP="00441B28">
      <w:pPr>
        <w:spacing w:after="0" w:line="360" w:lineRule="auto"/>
        <w:ind w:left="567"/>
        <w:jc w:val="both"/>
        <w:rPr>
          <w:rFonts w:ascii="Arial" w:hAnsi="Arial" w:cs="Arial"/>
        </w:rPr>
      </w:pPr>
      <w:proofErr w:type="spellStart"/>
      <w:r w:rsidRPr="00441B28">
        <w:rPr>
          <w:rFonts w:ascii="Arial" w:hAnsi="Arial" w:cs="Arial"/>
        </w:rPr>
        <w:t>Együttműködési</w:t>
      </w:r>
      <w:proofErr w:type="spellEnd"/>
      <w:r w:rsidRPr="00441B28">
        <w:rPr>
          <w:rFonts w:ascii="Arial" w:hAnsi="Arial" w:cs="Arial"/>
        </w:rPr>
        <w:t xml:space="preserve"> </w:t>
      </w:r>
      <w:proofErr w:type="spellStart"/>
      <w:r w:rsidRPr="00441B28">
        <w:rPr>
          <w:rFonts w:ascii="Arial" w:hAnsi="Arial" w:cs="Arial"/>
        </w:rPr>
        <w:t>lehetőségek</w:t>
      </w:r>
      <w:proofErr w:type="spellEnd"/>
      <w:r w:rsidRPr="00441B28">
        <w:rPr>
          <w:rFonts w:ascii="Arial" w:hAnsi="Arial" w:cs="Arial"/>
        </w:rPr>
        <w:t xml:space="preserve"> </w:t>
      </w:r>
      <w:proofErr w:type="spellStart"/>
      <w:r w:rsidRPr="00441B28">
        <w:rPr>
          <w:rFonts w:ascii="Arial" w:hAnsi="Arial" w:cs="Arial"/>
        </w:rPr>
        <w:t>az</w:t>
      </w:r>
      <w:proofErr w:type="spellEnd"/>
      <w:r w:rsidRPr="00441B28">
        <w:rPr>
          <w:rFonts w:ascii="Arial" w:hAnsi="Arial" w:cs="Arial"/>
        </w:rPr>
        <w:t xml:space="preserve"> EGTC </w:t>
      </w:r>
      <w:proofErr w:type="spellStart"/>
      <w:r w:rsidRPr="00441B28">
        <w:rPr>
          <w:rFonts w:ascii="Arial" w:hAnsi="Arial" w:cs="Arial"/>
        </w:rPr>
        <w:t>települések</w:t>
      </w:r>
      <w:proofErr w:type="spellEnd"/>
      <w:r w:rsidRPr="00441B28">
        <w:rPr>
          <w:rFonts w:ascii="Arial" w:hAnsi="Arial" w:cs="Arial"/>
        </w:rPr>
        <w:t xml:space="preserve"> </w:t>
      </w:r>
      <w:proofErr w:type="spellStart"/>
      <w:r w:rsidRPr="00441B28">
        <w:rPr>
          <w:rFonts w:ascii="Arial" w:hAnsi="Arial" w:cs="Arial"/>
        </w:rPr>
        <w:t>között</w:t>
      </w:r>
      <w:proofErr w:type="spellEnd"/>
      <w:r w:rsidRPr="00441B28">
        <w:rPr>
          <w:rFonts w:ascii="Arial" w:hAnsi="Arial" w:cs="Arial"/>
        </w:rPr>
        <w:t xml:space="preserve"> </w:t>
      </w:r>
      <w:proofErr w:type="spellStart"/>
      <w:r w:rsidRPr="00441B28">
        <w:rPr>
          <w:rFonts w:ascii="Arial" w:hAnsi="Arial" w:cs="Arial"/>
        </w:rPr>
        <w:t>és</w:t>
      </w:r>
      <w:proofErr w:type="spellEnd"/>
      <w:r w:rsidRPr="00441B28">
        <w:rPr>
          <w:rFonts w:ascii="Arial" w:hAnsi="Arial" w:cs="Arial"/>
        </w:rPr>
        <w:t xml:space="preserve"> </w:t>
      </w:r>
      <w:proofErr w:type="spellStart"/>
      <w:r w:rsidRPr="00441B28">
        <w:rPr>
          <w:rFonts w:ascii="Arial" w:hAnsi="Arial" w:cs="Arial"/>
        </w:rPr>
        <w:t>azon</w:t>
      </w:r>
      <w:proofErr w:type="spellEnd"/>
      <w:r w:rsidRPr="00441B28">
        <w:rPr>
          <w:rFonts w:ascii="Arial" w:hAnsi="Arial" w:cs="Arial"/>
        </w:rPr>
        <w:t xml:space="preserve"> </w:t>
      </w:r>
      <w:proofErr w:type="spellStart"/>
      <w:r w:rsidRPr="00441B28">
        <w:rPr>
          <w:rFonts w:ascii="Arial" w:hAnsi="Arial" w:cs="Arial"/>
        </w:rPr>
        <w:t>túl</w:t>
      </w:r>
      <w:proofErr w:type="spellEnd"/>
      <w:r w:rsidRPr="00441B28">
        <w:rPr>
          <w:rFonts w:ascii="Arial" w:hAnsi="Arial" w:cs="Arial"/>
        </w:rPr>
        <w:t xml:space="preserve"> is -</w:t>
      </w:r>
    </w:p>
    <w:p w:rsidR="00117116" w:rsidRPr="00441B28" w:rsidRDefault="00441B28" w:rsidP="00441B28">
      <w:pPr>
        <w:spacing w:after="0" w:line="360" w:lineRule="auto"/>
        <w:ind w:left="567"/>
        <w:jc w:val="both"/>
        <w:rPr>
          <w:rFonts w:ascii="Arial" w:hAnsi="Arial" w:cs="Arial"/>
          <w:sz w:val="8"/>
        </w:rPr>
      </w:pPr>
      <w:r w:rsidRPr="00441B28">
        <w:rPr>
          <w:rFonts w:ascii="Arial" w:hAnsi="Arial" w:cs="Arial"/>
          <w:sz w:val="20"/>
        </w:rPr>
        <w:t>(</w:t>
      </w:r>
      <w:proofErr w:type="spellStart"/>
      <w:r w:rsidRPr="00441B28">
        <w:rPr>
          <w:rFonts w:ascii="Arial" w:hAnsi="Arial" w:cs="Arial"/>
          <w:sz w:val="20"/>
        </w:rPr>
        <w:t>az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előző</w:t>
      </w:r>
      <w:proofErr w:type="spellEnd"/>
      <w:r w:rsidRPr="00441B28">
        <w:rPr>
          <w:rFonts w:ascii="Arial" w:hAnsi="Arial" w:cs="Arial"/>
          <w:sz w:val="20"/>
        </w:rPr>
        <w:t xml:space="preserve"> workshop-on </w:t>
      </w:r>
      <w:proofErr w:type="spellStart"/>
      <w:r w:rsidRPr="00441B28">
        <w:rPr>
          <w:rFonts w:ascii="Arial" w:hAnsi="Arial" w:cs="Arial"/>
          <w:sz w:val="20"/>
        </w:rPr>
        <w:t>kidolgozott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fontos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témák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megvalósításának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tovább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gondolása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szakértői</w:t>
      </w:r>
      <w:proofErr w:type="spellEnd"/>
      <w:r w:rsidRPr="00441B28">
        <w:rPr>
          <w:rFonts w:ascii="Arial" w:hAnsi="Arial" w:cs="Arial"/>
          <w:sz w:val="20"/>
        </w:rPr>
        <w:t xml:space="preserve"> </w:t>
      </w:r>
      <w:proofErr w:type="spellStart"/>
      <w:r w:rsidRPr="00441B28">
        <w:rPr>
          <w:rFonts w:ascii="Arial" w:hAnsi="Arial" w:cs="Arial"/>
          <w:sz w:val="20"/>
        </w:rPr>
        <w:t>támogatással</w:t>
      </w:r>
      <w:proofErr w:type="spellEnd"/>
      <w:r w:rsidRPr="00441B28">
        <w:rPr>
          <w:rFonts w:ascii="Arial" w:hAnsi="Arial" w:cs="Arial"/>
          <w:sz w:val="20"/>
        </w:rPr>
        <w:t>)</w:t>
      </w:r>
    </w:p>
    <w:p w:rsidR="00117116" w:rsidRPr="00622DFC" w:rsidRDefault="00117116" w:rsidP="0011711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22DFC">
        <w:rPr>
          <w:rFonts w:ascii="Arial" w:hAnsi="Arial" w:cs="Arial"/>
        </w:rPr>
        <w:t>Részvételi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szándékuk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megerősítését</w:t>
      </w:r>
      <w:proofErr w:type="spellEnd"/>
      <w:r w:rsidRPr="00622DFC">
        <w:rPr>
          <w:rFonts w:ascii="Arial" w:hAnsi="Arial" w:cs="Arial"/>
        </w:rPr>
        <w:t xml:space="preserve"> a </w:t>
      </w:r>
      <w:proofErr w:type="spellStart"/>
      <w:r w:rsidRPr="00622DFC">
        <w:rPr>
          <w:rFonts w:ascii="Arial" w:hAnsi="Arial" w:cs="Arial"/>
        </w:rPr>
        <w:t>mellékelt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regisztrációs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űrlap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0E292F">
        <w:rPr>
          <w:rFonts w:ascii="Arial" w:hAnsi="Arial" w:cs="Arial"/>
        </w:rPr>
        <w:t>kitöltésével</w:t>
      </w:r>
      <w:proofErr w:type="spellEnd"/>
      <w:r w:rsidRPr="000E292F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és</w:t>
      </w:r>
      <w:proofErr w:type="spellEnd"/>
      <w:r>
        <w:rPr>
          <w:rFonts w:ascii="Arial" w:hAnsi="Arial" w:cs="Arial"/>
        </w:rPr>
        <w:t xml:space="preserve"> </w:t>
      </w:r>
      <w:hyperlink r:id="rId9" w:history="1">
        <w:r w:rsidRPr="00D366DB">
          <w:rPr>
            <w:rStyle w:val="Hiperhivatkozs"/>
            <w:rFonts w:ascii="Arial" w:hAnsi="Arial" w:cs="Arial"/>
          </w:rPr>
          <w:t>beres.erika@arrabona.eu</w:t>
        </w:r>
      </w:hyperlink>
      <w:r w:rsidRPr="00622DFC">
        <w:rPr>
          <w:rFonts w:ascii="Arial" w:hAnsi="Arial" w:cs="Arial"/>
        </w:rPr>
        <w:t xml:space="preserve"> e-mail </w:t>
      </w:r>
      <w:proofErr w:type="spellStart"/>
      <w:r w:rsidRPr="00622DFC">
        <w:rPr>
          <w:rFonts w:ascii="Arial" w:hAnsi="Arial" w:cs="Arial"/>
        </w:rPr>
        <w:t>címre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való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visszaküldésével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kérjük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jelezzék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felénk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legkésőbb</w:t>
      </w:r>
      <w:proofErr w:type="spellEnd"/>
      <w:r w:rsidRPr="00622DFC">
        <w:rPr>
          <w:rFonts w:ascii="Arial" w:hAnsi="Arial" w:cs="Arial"/>
        </w:rPr>
        <w:t xml:space="preserve"> </w:t>
      </w:r>
      <w:r w:rsidR="00F72B3F">
        <w:rPr>
          <w:rFonts w:ascii="Arial" w:hAnsi="Arial" w:cs="Arial"/>
          <w:u w:val="single"/>
        </w:rPr>
        <w:t xml:space="preserve">2018. </w:t>
      </w:r>
      <w:proofErr w:type="spellStart"/>
      <w:r w:rsidR="00F72B3F">
        <w:rPr>
          <w:rFonts w:ascii="Arial" w:hAnsi="Arial" w:cs="Arial"/>
          <w:u w:val="single"/>
        </w:rPr>
        <w:t>május</w:t>
      </w:r>
      <w:proofErr w:type="spellEnd"/>
      <w:r w:rsidR="00F72B3F">
        <w:rPr>
          <w:rFonts w:ascii="Arial" w:hAnsi="Arial" w:cs="Arial"/>
          <w:u w:val="single"/>
        </w:rPr>
        <w:t xml:space="preserve"> 28. </w:t>
      </w:r>
      <w:proofErr w:type="spellStart"/>
      <w:r w:rsidR="00F72B3F">
        <w:rPr>
          <w:rFonts w:ascii="Arial" w:hAnsi="Arial" w:cs="Arial"/>
          <w:u w:val="single"/>
        </w:rPr>
        <w:t>hétfőig</w:t>
      </w:r>
      <w:proofErr w:type="spellEnd"/>
      <w:r w:rsidR="00F72B3F">
        <w:rPr>
          <w:rFonts w:ascii="Arial" w:hAnsi="Arial" w:cs="Arial"/>
          <w:u w:val="single"/>
        </w:rPr>
        <w:t>.</w:t>
      </w:r>
    </w:p>
    <w:p w:rsidR="00117116" w:rsidRPr="00622DFC" w:rsidRDefault="00117116" w:rsidP="00117116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22DFC">
        <w:rPr>
          <w:rFonts w:ascii="Arial" w:hAnsi="Arial" w:cs="Arial"/>
        </w:rPr>
        <w:t>Megtisztelő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részvételét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előre</w:t>
      </w:r>
      <w:proofErr w:type="spellEnd"/>
      <w:r w:rsidRPr="00622DFC">
        <w:rPr>
          <w:rFonts w:ascii="Arial" w:hAnsi="Arial" w:cs="Arial"/>
        </w:rPr>
        <w:t xml:space="preserve"> is </w:t>
      </w:r>
      <w:proofErr w:type="spellStart"/>
      <w:r w:rsidRPr="00622DFC">
        <w:rPr>
          <w:rFonts w:ascii="Arial" w:hAnsi="Arial" w:cs="Arial"/>
        </w:rPr>
        <w:t>köszönjük</w:t>
      </w:r>
      <w:proofErr w:type="spellEnd"/>
      <w:r w:rsidRPr="00622DFC">
        <w:rPr>
          <w:rFonts w:ascii="Arial" w:hAnsi="Arial" w:cs="Arial"/>
        </w:rPr>
        <w:t>.</w:t>
      </w:r>
    </w:p>
    <w:p w:rsidR="00117116" w:rsidRPr="00622DFC" w:rsidRDefault="00117116" w:rsidP="00117116">
      <w:pPr>
        <w:spacing w:after="0" w:line="360" w:lineRule="auto"/>
        <w:jc w:val="center"/>
        <w:rPr>
          <w:rFonts w:ascii="Arial" w:hAnsi="Arial" w:cs="Arial"/>
        </w:rPr>
      </w:pPr>
      <w:proofErr w:type="spellStart"/>
      <w:r w:rsidRPr="00622DFC">
        <w:rPr>
          <w:rFonts w:ascii="Arial" w:hAnsi="Arial" w:cs="Arial"/>
        </w:rPr>
        <w:t>Az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ezen</w:t>
      </w:r>
      <w:proofErr w:type="spellEnd"/>
      <w:r w:rsidRPr="00622DFC">
        <w:rPr>
          <w:rFonts w:ascii="Arial" w:hAnsi="Arial" w:cs="Arial"/>
        </w:rPr>
        <w:t xml:space="preserve"> a </w:t>
      </w:r>
      <w:proofErr w:type="spellStart"/>
      <w:r w:rsidRPr="00622DFC">
        <w:rPr>
          <w:rFonts w:ascii="Arial" w:hAnsi="Arial" w:cs="Arial"/>
        </w:rPr>
        <w:t>meghívón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található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és</w:t>
      </w:r>
      <w:proofErr w:type="spellEnd"/>
      <w:r w:rsidRPr="00622DFC">
        <w:rPr>
          <w:rFonts w:ascii="Arial" w:hAnsi="Arial" w:cs="Arial"/>
        </w:rPr>
        <w:t xml:space="preserve"> a </w:t>
      </w:r>
      <w:proofErr w:type="spellStart"/>
      <w:r w:rsidRPr="00622DFC">
        <w:rPr>
          <w:rFonts w:ascii="Arial" w:hAnsi="Arial" w:cs="Arial"/>
        </w:rPr>
        <w:t>rendezvényen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elhangzó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információ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nem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feltétlenül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tükrözi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az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Európai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Unió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hivatalos</w:t>
      </w:r>
      <w:proofErr w:type="spellEnd"/>
      <w:r w:rsidRPr="00622DFC">
        <w:rPr>
          <w:rFonts w:ascii="Arial" w:hAnsi="Arial" w:cs="Arial"/>
        </w:rPr>
        <w:t xml:space="preserve"> </w:t>
      </w:r>
      <w:proofErr w:type="spellStart"/>
      <w:r w:rsidRPr="00622DFC">
        <w:rPr>
          <w:rFonts w:ascii="Arial" w:hAnsi="Arial" w:cs="Arial"/>
        </w:rPr>
        <w:t>álláspontját</w:t>
      </w:r>
      <w:proofErr w:type="spellEnd"/>
      <w:r w:rsidRPr="00622DFC">
        <w:rPr>
          <w:rFonts w:ascii="Arial" w:hAnsi="Arial" w:cs="Arial"/>
        </w:rPr>
        <w:t>.</w:t>
      </w:r>
    </w:p>
    <w:p w:rsidR="00117116" w:rsidRPr="000E292F" w:rsidRDefault="00117116" w:rsidP="00117116">
      <w:pPr>
        <w:spacing w:line="276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D3977E" wp14:editId="3167B33C">
                <wp:simplePos x="0" y="0"/>
                <wp:positionH relativeFrom="column">
                  <wp:posOffset>1494155</wp:posOffset>
                </wp:positionH>
                <wp:positionV relativeFrom="paragraph">
                  <wp:posOffset>125730</wp:posOffset>
                </wp:positionV>
                <wp:extent cx="28448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AB82CB" id="Egyenes összekötő 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5pt,9.9pt" to="341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117116" w:rsidRPr="0005500D" w:rsidRDefault="00117116" w:rsidP="00117116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05500D">
        <w:rPr>
          <w:rFonts w:ascii="Arial" w:hAnsi="Arial" w:cs="Arial"/>
          <w:sz w:val="20"/>
          <w:szCs w:val="20"/>
        </w:rPr>
        <w:t>Rendezvényünk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a „BUILCOGREEN</w:t>
      </w:r>
      <w:proofErr w:type="gramStart"/>
      <w:r w:rsidRPr="0005500D">
        <w:rPr>
          <w:rFonts w:ascii="Arial" w:hAnsi="Arial" w:cs="Arial"/>
          <w:sz w:val="20"/>
          <w:szCs w:val="20"/>
        </w:rPr>
        <w:t>“ (</w:t>
      </w:r>
      <w:proofErr w:type="spellStart"/>
      <w:proofErr w:type="gramEnd"/>
      <w:r w:rsidRPr="0005500D">
        <w:rPr>
          <w:rFonts w:ascii="Arial" w:hAnsi="Arial" w:cs="Arial"/>
          <w:sz w:val="20"/>
          <w:szCs w:val="20"/>
        </w:rPr>
        <w:t>kód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: SKHU/1601/4.1/040) </w:t>
      </w:r>
      <w:proofErr w:type="spellStart"/>
      <w:r w:rsidRPr="0005500D">
        <w:rPr>
          <w:rFonts w:ascii="Arial" w:hAnsi="Arial" w:cs="Arial"/>
          <w:sz w:val="20"/>
          <w:szCs w:val="20"/>
        </w:rPr>
        <w:t>projekt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részeként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500D">
        <w:rPr>
          <w:rFonts w:ascii="Arial" w:hAnsi="Arial" w:cs="Arial"/>
          <w:sz w:val="20"/>
          <w:szCs w:val="20"/>
        </w:rPr>
        <w:t>az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Interreg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V-A </w:t>
      </w:r>
      <w:proofErr w:type="spellStart"/>
      <w:r w:rsidRPr="0005500D">
        <w:rPr>
          <w:rFonts w:ascii="Arial" w:hAnsi="Arial" w:cs="Arial"/>
          <w:sz w:val="20"/>
          <w:szCs w:val="20"/>
        </w:rPr>
        <w:t>Szlovákia-Magyarország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Együttműködési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Program </w:t>
      </w:r>
      <w:proofErr w:type="spellStart"/>
      <w:r w:rsidRPr="0005500D">
        <w:rPr>
          <w:rFonts w:ascii="Arial" w:hAnsi="Arial" w:cs="Arial"/>
          <w:sz w:val="20"/>
          <w:szCs w:val="20"/>
        </w:rPr>
        <w:t>keretében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5500D">
        <w:rPr>
          <w:rFonts w:ascii="Arial" w:hAnsi="Arial" w:cs="Arial"/>
          <w:sz w:val="20"/>
          <w:szCs w:val="20"/>
        </w:rPr>
        <w:t>az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Európai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Regionális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Fejlesztési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Alap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támogatásával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</w:rPr>
        <w:t>valósul</w:t>
      </w:r>
      <w:proofErr w:type="spellEnd"/>
      <w:r w:rsidRPr="0005500D">
        <w:rPr>
          <w:rFonts w:ascii="Arial" w:hAnsi="Arial" w:cs="Arial"/>
          <w:sz w:val="20"/>
          <w:szCs w:val="20"/>
        </w:rPr>
        <w:t xml:space="preserve"> meg.</w:t>
      </w:r>
    </w:p>
    <w:p w:rsidR="00117116" w:rsidRPr="0005500D" w:rsidRDefault="00F13E23" w:rsidP="001171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B28C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6128" behindDoc="1" locked="0" layoutInCell="1" allowOverlap="1" wp14:anchorId="29B00095" wp14:editId="60132174">
            <wp:simplePos x="0" y="0"/>
            <wp:positionH relativeFrom="margin">
              <wp:posOffset>716915</wp:posOffset>
            </wp:positionH>
            <wp:positionV relativeFrom="paragraph">
              <wp:posOffset>327660</wp:posOffset>
            </wp:positionV>
            <wp:extent cx="4890135" cy="49657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khu_erdf_h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116" w:rsidRPr="0005500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17116" w:rsidRPr="0005500D">
        <w:rPr>
          <w:rFonts w:ascii="Arial" w:hAnsi="Arial" w:cs="Arial"/>
          <w:sz w:val="20"/>
          <w:szCs w:val="20"/>
        </w:rPr>
        <w:t>programról</w:t>
      </w:r>
      <w:proofErr w:type="spellEnd"/>
      <w:r w:rsidR="00117116"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7116" w:rsidRPr="0005500D">
        <w:rPr>
          <w:rFonts w:ascii="Arial" w:hAnsi="Arial" w:cs="Arial"/>
          <w:sz w:val="20"/>
          <w:szCs w:val="20"/>
        </w:rPr>
        <w:t>részletes</w:t>
      </w:r>
      <w:proofErr w:type="spellEnd"/>
      <w:r w:rsidR="00117116"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7116" w:rsidRPr="0005500D">
        <w:rPr>
          <w:rFonts w:ascii="Arial" w:hAnsi="Arial" w:cs="Arial"/>
          <w:sz w:val="20"/>
          <w:szCs w:val="20"/>
        </w:rPr>
        <w:t>információ</w:t>
      </w:r>
      <w:proofErr w:type="spellEnd"/>
      <w:r w:rsidR="00117116" w:rsidRPr="0005500D">
        <w:rPr>
          <w:rFonts w:ascii="Arial" w:hAnsi="Arial" w:cs="Arial"/>
          <w:sz w:val="20"/>
          <w:szCs w:val="20"/>
        </w:rPr>
        <w:t xml:space="preserve"> a </w:t>
      </w:r>
      <w:hyperlink r:id="rId11" w:history="1">
        <w:r w:rsidR="00117116" w:rsidRPr="0005500D">
          <w:rPr>
            <w:rStyle w:val="Hiperhivatkozs"/>
            <w:rFonts w:ascii="Arial" w:hAnsi="Arial" w:cs="Arial"/>
            <w:sz w:val="20"/>
            <w:szCs w:val="20"/>
          </w:rPr>
          <w:t>www.skhu.eu</w:t>
        </w:r>
      </w:hyperlink>
      <w:r w:rsidR="00117116"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7116" w:rsidRPr="0005500D">
        <w:rPr>
          <w:rFonts w:ascii="Arial" w:hAnsi="Arial" w:cs="Arial"/>
          <w:sz w:val="20"/>
          <w:szCs w:val="20"/>
        </w:rPr>
        <w:t>oldalon</w:t>
      </w:r>
      <w:proofErr w:type="spellEnd"/>
      <w:r w:rsidR="00117116" w:rsidRPr="000550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7116" w:rsidRPr="0005500D">
        <w:rPr>
          <w:rFonts w:ascii="Arial" w:hAnsi="Arial" w:cs="Arial"/>
          <w:sz w:val="20"/>
          <w:szCs w:val="20"/>
        </w:rPr>
        <w:t>található</w:t>
      </w:r>
      <w:proofErr w:type="spellEnd"/>
      <w:r w:rsidR="00117116" w:rsidRPr="0005500D">
        <w:rPr>
          <w:rFonts w:ascii="Arial" w:hAnsi="Arial" w:cs="Arial"/>
          <w:sz w:val="20"/>
          <w:szCs w:val="20"/>
        </w:rPr>
        <w:t>.</w:t>
      </w:r>
    </w:p>
    <w:p w:rsidR="009B28C9" w:rsidRDefault="009B28C9" w:rsidP="009B28C9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:rsidR="009B28C9" w:rsidRPr="009B28C9" w:rsidRDefault="00117116">
      <w:pPr>
        <w:rPr>
          <w:rFonts w:ascii="Arial" w:hAnsi="Arial" w:cs="Arial"/>
          <w:sz w:val="20"/>
          <w:szCs w:val="20"/>
        </w:rPr>
      </w:pPr>
      <w:r w:rsidRPr="009B28C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2126615</wp:posOffset>
            </wp:positionH>
            <wp:positionV relativeFrom="paragraph">
              <wp:posOffset>-471805</wp:posOffset>
            </wp:positionV>
            <wp:extent cx="1935075" cy="493200"/>
            <wp:effectExtent l="0" t="0" r="0" b="254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color_SKHU_EN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75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8C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5384</wp:posOffset>
            </wp:positionH>
            <wp:positionV relativeFrom="paragraph">
              <wp:posOffset>-342265</wp:posOffset>
            </wp:positionV>
            <wp:extent cx="1888558" cy="39240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KHU_slogen_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558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16" w:rsidRPr="0005500D" w:rsidRDefault="00117116" w:rsidP="00117116">
      <w:pPr>
        <w:rPr>
          <w:rFonts w:ascii="Arial" w:eastAsia="Arial-BoldMT-Identity-H" w:hAnsi="Arial" w:cs="Arial"/>
          <w:b/>
          <w:bCs/>
          <w:color w:val="0070C0"/>
          <w:sz w:val="36"/>
          <w:szCs w:val="36"/>
        </w:rPr>
      </w:pPr>
      <w:r w:rsidRPr="0005500D">
        <w:rPr>
          <w:rFonts w:ascii="Arial" w:eastAsia="Arial-BoldMT-Identity-H" w:hAnsi="Arial" w:cs="Arial"/>
          <w:b/>
          <w:bCs/>
          <w:color w:val="0070C0"/>
          <w:sz w:val="36"/>
          <w:szCs w:val="36"/>
        </w:rPr>
        <w:t xml:space="preserve">Invitation to the </w:t>
      </w:r>
      <w:r w:rsidR="00F72B3F">
        <w:rPr>
          <w:rFonts w:ascii="Arial" w:eastAsia="Arial-BoldMT-Identity-H" w:hAnsi="Arial" w:cs="Arial"/>
          <w:b/>
          <w:bCs/>
          <w:color w:val="0070C0"/>
          <w:sz w:val="36"/>
          <w:szCs w:val="36"/>
        </w:rPr>
        <w:t xml:space="preserve">second </w:t>
      </w:r>
      <w:proofErr w:type="spellStart"/>
      <w:r w:rsidR="005E6B81" w:rsidRPr="0005500D">
        <w:rPr>
          <w:rFonts w:ascii="Arial" w:eastAsia="Arial-BoldMT-Identity-H" w:hAnsi="Arial" w:cs="Arial"/>
          <w:b/>
          <w:bCs/>
          <w:color w:val="0070C0"/>
          <w:sz w:val="36"/>
          <w:szCs w:val="36"/>
        </w:rPr>
        <w:t>Builcogreen</w:t>
      </w:r>
      <w:proofErr w:type="spellEnd"/>
      <w:r w:rsidRPr="0005500D">
        <w:rPr>
          <w:rFonts w:ascii="Arial" w:eastAsia="Arial-BoldMT-Identity-H" w:hAnsi="Arial" w:cs="Arial"/>
          <w:b/>
          <w:bCs/>
          <w:color w:val="0070C0"/>
          <w:sz w:val="36"/>
          <w:szCs w:val="36"/>
        </w:rPr>
        <w:t xml:space="preserve"> workshop</w:t>
      </w:r>
    </w:p>
    <w:p w:rsidR="00117116" w:rsidRPr="00117116" w:rsidRDefault="00117116" w:rsidP="00117116">
      <w:pPr>
        <w:spacing w:after="0" w:line="360" w:lineRule="auto"/>
        <w:jc w:val="both"/>
        <w:rPr>
          <w:rFonts w:ascii="Arial" w:eastAsia="Arial-BoldMT-Identity-H" w:hAnsi="Arial" w:cs="Arial"/>
          <w:bCs/>
          <w:lang w:eastAsia="hu-HU"/>
        </w:rPr>
      </w:pPr>
      <w:r w:rsidRPr="00117116">
        <w:rPr>
          <w:rFonts w:ascii="Arial" w:eastAsia="Arial-BoldMT-Identity-H" w:hAnsi="Arial" w:cs="Arial"/>
          <w:bCs/>
          <w:lang w:eastAsia="hu-HU"/>
        </w:rPr>
        <w:t xml:space="preserve">Arrabona EGTC, the lead partner of the project </w:t>
      </w:r>
      <w:r w:rsidRPr="00117116">
        <w:rPr>
          <w:rFonts w:ascii="Arial" w:eastAsia="Arial-BoldMT-Identity-H" w:hAnsi="Arial" w:cs="Arial"/>
          <w:b/>
          <w:bCs/>
          <w:lang w:eastAsia="hu-HU"/>
        </w:rPr>
        <w:t>BUILCOGREEN</w:t>
      </w:r>
      <w:r w:rsidRPr="00117116">
        <w:rPr>
          <w:rFonts w:ascii="Arial" w:eastAsia="Arial-BoldMT-Identity-H" w:hAnsi="Arial" w:cs="Arial"/>
          <w:bCs/>
          <w:lang w:eastAsia="hu-HU"/>
        </w:rPr>
        <w:t xml:space="preserve"> would cordially invite the participants of the first workshop</w:t>
      </w:r>
      <w:r w:rsidRPr="00117116">
        <w:rPr>
          <w:rFonts w:ascii="Arial" w:eastAsia="Arial-BoldMT-Identity-H" w:hAnsi="Arial" w:cs="Arial"/>
          <w:b/>
          <w:bCs/>
          <w:lang w:eastAsia="hu-HU"/>
        </w:rPr>
        <w:t xml:space="preserve">, </w:t>
      </w:r>
      <w:r w:rsidRPr="00117116">
        <w:rPr>
          <w:rFonts w:ascii="Arial" w:eastAsia="Arial-BoldMT-Identity-H" w:hAnsi="Arial" w:cs="Arial"/>
          <w:bCs/>
          <w:lang w:eastAsia="hu-HU"/>
        </w:rPr>
        <w:t>carried out in the framework of INTERREG V-A Slovakia-Hungary Cooperation Programmes.</w:t>
      </w:r>
    </w:p>
    <w:p w:rsidR="00117116" w:rsidRPr="00117116" w:rsidRDefault="00117116" w:rsidP="00117116">
      <w:pPr>
        <w:spacing w:after="0" w:line="360" w:lineRule="auto"/>
        <w:jc w:val="both"/>
        <w:rPr>
          <w:rFonts w:ascii="Arial" w:eastAsia="Arial-BoldMT-Identity-H" w:hAnsi="Arial" w:cs="Arial"/>
          <w:bCs/>
          <w:lang w:eastAsia="hu-HU"/>
        </w:rPr>
      </w:pPr>
      <w:r w:rsidRPr="00117116">
        <w:rPr>
          <w:rFonts w:ascii="Arial" w:eastAsia="Arial-BoldMT-Identity-H" w:hAnsi="Arial" w:cs="Arial"/>
          <w:bCs/>
          <w:lang w:eastAsia="hu-HU"/>
        </w:rPr>
        <w:t xml:space="preserve">Building institutional </w:t>
      </w:r>
      <w:r w:rsidRPr="00117116">
        <w:rPr>
          <w:rFonts w:ascii="Arial" w:eastAsia="Arial-BoldMT-Identity-H" w:hAnsi="Arial" w:cs="Arial"/>
          <w:b/>
          <w:bCs/>
          <w:lang w:eastAsia="hu-HU"/>
        </w:rPr>
        <w:t>cooperation for greener settlements</w:t>
      </w:r>
      <w:r w:rsidRPr="00117116">
        <w:rPr>
          <w:rFonts w:ascii="Arial" w:eastAsia="Arial-BoldMT-Identity-H" w:hAnsi="Arial" w:cs="Arial"/>
          <w:bCs/>
          <w:lang w:eastAsia="hu-HU"/>
        </w:rPr>
        <w:t xml:space="preserve"> within the territory of Arrabona EGTC (</w:t>
      </w:r>
      <w:proofErr w:type="spellStart"/>
      <w:r w:rsidRPr="00117116">
        <w:rPr>
          <w:rFonts w:ascii="Arial" w:eastAsia="Arial-BoldMT-Identity-H" w:hAnsi="Arial" w:cs="Arial"/>
          <w:bCs/>
          <w:lang w:eastAsia="hu-HU"/>
        </w:rPr>
        <w:t>Buil</w:t>
      </w:r>
      <w:r w:rsidR="00F13E23">
        <w:rPr>
          <w:rFonts w:ascii="Arial" w:eastAsia="Arial-BoldMT-Identity-H" w:hAnsi="Arial" w:cs="Arial"/>
          <w:bCs/>
          <w:lang w:eastAsia="hu-HU"/>
        </w:rPr>
        <w:t>c</w:t>
      </w:r>
      <w:r w:rsidRPr="00117116">
        <w:rPr>
          <w:rFonts w:ascii="Arial" w:eastAsia="Arial-BoldMT-Identity-H" w:hAnsi="Arial" w:cs="Arial"/>
          <w:bCs/>
          <w:lang w:eastAsia="hu-HU"/>
        </w:rPr>
        <w:t>o</w:t>
      </w:r>
      <w:r w:rsidR="00F13E23">
        <w:rPr>
          <w:rFonts w:ascii="Arial" w:eastAsia="Arial-BoldMT-Identity-H" w:hAnsi="Arial" w:cs="Arial"/>
          <w:bCs/>
          <w:lang w:eastAsia="hu-HU"/>
        </w:rPr>
        <w:t>g</w:t>
      </w:r>
      <w:r w:rsidRPr="00117116">
        <w:rPr>
          <w:rFonts w:ascii="Arial" w:eastAsia="Arial-BoldMT-Identity-H" w:hAnsi="Arial" w:cs="Arial"/>
          <w:bCs/>
          <w:lang w:eastAsia="hu-HU"/>
        </w:rPr>
        <w:t>reen</w:t>
      </w:r>
      <w:proofErr w:type="spellEnd"/>
      <w:r w:rsidRPr="00117116">
        <w:rPr>
          <w:rFonts w:ascii="Arial" w:eastAsia="Arial-BoldMT-Identity-H" w:hAnsi="Arial" w:cs="Arial"/>
          <w:bCs/>
          <w:lang w:eastAsia="hu-HU"/>
        </w:rPr>
        <w:t xml:space="preserve">) is a cross-border project which aims to increase the level of cooperation between settlements, local governments and their urban service provider (USP) institutions </w:t>
      </w:r>
      <w:proofErr w:type="spellStart"/>
      <w:r w:rsidRPr="00117116">
        <w:rPr>
          <w:rFonts w:ascii="Arial" w:eastAsia="Arial-BoldMT-Identity-H" w:hAnsi="Arial" w:cs="Arial"/>
          <w:bCs/>
          <w:lang w:eastAsia="hu-HU"/>
        </w:rPr>
        <w:t>centered</w:t>
      </w:r>
      <w:proofErr w:type="spellEnd"/>
      <w:r w:rsidRPr="00117116">
        <w:rPr>
          <w:rFonts w:ascii="Arial" w:eastAsia="Arial-BoldMT-Identity-H" w:hAnsi="Arial" w:cs="Arial"/>
          <w:bCs/>
          <w:lang w:eastAsia="hu-HU"/>
        </w:rPr>
        <w:t xml:space="preserve"> around and organised by Arrabona EGTC.</w:t>
      </w:r>
    </w:p>
    <w:p w:rsidR="00117116" w:rsidRPr="00117116" w:rsidRDefault="00117116" w:rsidP="00117116">
      <w:pPr>
        <w:spacing w:after="0" w:line="360" w:lineRule="auto"/>
        <w:jc w:val="both"/>
        <w:rPr>
          <w:rFonts w:ascii="Arial" w:eastAsia="Arial-BoldMT-Identity-H" w:hAnsi="Arial" w:cs="Arial"/>
          <w:bCs/>
          <w:lang w:eastAsia="hu-HU"/>
        </w:rPr>
      </w:pPr>
      <w:r w:rsidRPr="00117116">
        <w:rPr>
          <w:rFonts w:ascii="Arial" w:eastAsia="Arial-BoldMT-Identity-H" w:hAnsi="Arial" w:cs="Arial"/>
          <w:bCs/>
          <w:lang w:eastAsia="hu-HU"/>
        </w:rPr>
        <w:t>The main partners of the Arrabona EGTC are highly experienced in certain fields of urban services and these so-called areas of excellences should be transformed to transferable best practices and know-hows.</w:t>
      </w:r>
    </w:p>
    <w:p w:rsidR="00117116" w:rsidRPr="00117116" w:rsidRDefault="00117116" w:rsidP="00117116">
      <w:pPr>
        <w:spacing w:after="0" w:line="360" w:lineRule="auto"/>
        <w:ind w:firstLine="1985"/>
        <w:rPr>
          <w:rFonts w:ascii="Arial" w:hAnsi="Arial" w:cs="Arial"/>
          <w:b/>
        </w:rPr>
      </w:pPr>
      <w:r w:rsidRPr="00117116">
        <w:rPr>
          <w:rFonts w:ascii="Arial" w:hAnsi="Arial" w:cs="Arial"/>
          <w:b/>
        </w:rPr>
        <w:t>Date of the event:</w:t>
      </w:r>
      <w:r w:rsidRPr="00117116">
        <w:rPr>
          <w:rFonts w:ascii="Arial" w:hAnsi="Arial" w:cs="Arial"/>
        </w:rPr>
        <w:t xml:space="preserve"> 2018. 0</w:t>
      </w:r>
      <w:r w:rsidR="00F72B3F">
        <w:rPr>
          <w:rFonts w:ascii="Arial" w:hAnsi="Arial" w:cs="Arial"/>
        </w:rPr>
        <w:t>6</w:t>
      </w:r>
      <w:r w:rsidRPr="00117116">
        <w:rPr>
          <w:rFonts w:ascii="Arial" w:hAnsi="Arial" w:cs="Arial"/>
        </w:rPr>
        <w:t>. 0</w:t>
      </w:r>
      <w:r w:rsidR="00F72B3F">
        <w:rPr>
          <w:rFonts w:ascii="Arial" w:hAnsi="Arial" w:cs="Arial"/>
        </w:rPr>
        <w:t>6</w:t>
      </w:r>
      <w:r w:rsidRPr="00117116">
        <w:rPr>
          <w:rFonts w:ascii="Arial" w:hAnsi="Arial" w:cs="Arial"/>
        </w:rPr>
        <w:t>-0</w:t>
      </w:r>
      <w:r w:rsidR="00F72B3F">
        <w:rPr>
          <w:rFonts w:ascii="Arial" w:hAnsi="Arial" w:cs="Arial"/>
        </w:rPr>
        <w:t>7</w:t>
      </w:r>
      <w:r w:rsidRPr="00117116">
        <w:rPr>
          <w:rFonts w:ascii="Arial" w:hAnsi="Arial" w:cs="Arial"/>
        </w:rPr>
        <w:t>. (Wednesday-Thursday)</w:t>
      </w:r>
    </w:p>
    <w:p w:rsidR="00117116" w:rsidRPr="000E292F" w:rsidRDefault="00117116" w:rsidP="001C56EE">
      <w:pPr>
        <w:spacing w:after="0" w:line="360" w:lineRule="auto"/>
        <w:ind w:left="1985"/>
        <w:rPr>
          <w:rFonts w:ascii="Arial" w:hAnsi="Arial" w:cs="Arial"/>
        </w:rPr>
      </w:pPr>
      <w:r w:rsidRPr="00117116">
        <w:rPr>
          <w:rFonts w:ascii="Arial" w:hAnsi="Arial" w:cs="Arial"/>
          <w:b/>
        </w:rPr>
        <w:t>Location:</w:t>
      </w:r>
      <w:r w:rsidRPr="00117116">
        <w:rPr>
          <w:rFonts w:ascii="Arial" w:hAnsi="Arial" w:cs="Arial"/>
        </w:rPr>
        <w:t xml:space="preserve"> </w:t>
      </w:r>
      <w:bookmarkStart w:id="1" w:name="_Hlk508634623"/>
      <w:r w:rsidR="00F72B3F">
        <w:rPr>
          <w:rFonts w:ascii="Arial" w:hAnsi="Arial" w:cs="Arial"/>
        </w:rPr>
        <w:t xml:space="preserve">9200 </w:t>
      </w:r>
      <w:proofErr w:type="spellStart"/>
      <w:r w:rsidR="00F72B3F">
        <w:rPr>
          <w:rFonts w:ascii="Arial" w:hAnsi="Arial" w:cs="Arial"/>
        </w:rPr>
        <w:t>Mosonmagyaróvár</w:t>
      </w:r>
      <w:proofErr w:type="spellEnd"/>
      <w:r w:rsidR="00F72B3F">
        <w:rPr>
          <w:rFonts w:ascii="Arial" w:hAnsi="Arial" w:cs="Arial"/>
        </w:rPr>
        <w:t>, 10.</w:t>
      </w:r>
      <w:r w:rsidR="00F72B3F" w:rsidRPr="00F72B3F">
        <w:rPr>
          <w:rFonts w:ascii="Arial" w:hAnsi="Arial" w:cs="Arial"/>
        </w:rPr>
        <w:t xml:space="preserve"> </w:t>
      </w:r>
      <w:proofErr w:type="spellStart"/>
      <w:r w:rsidR="00F72B3F">
        <w:rPr>
          <w:rFonts w:ascii="Arial" w:hAnsi="Arial" w:cs="Arial"/>
        </w:rPr>
        <w:t>Erkel</w:t>
      </w:r>
      <w:proofErr w:type="spellEnd"/>
      <w:r w:rsidR="00F72B3F">
        <w:rPr>
          <w:rFonts w:ascii="Arial" w:hAnsi="Arial" w:cs="Arial"/>
        </w:rPr>
        <w:t xml:space="preserve"> </w:t>
      </w:r>
      <w:proofErr w:type="spellStart"/>
      <w:r w:rsidR="00F72B3F">
        <w:rPr>
          <w:rFonts w:ascii="Arial" w:hAnsi="Arial" w:cs="Arial"/>
        </w:rPr>
        <w:t>Ferenc</w:t>
      </w:r>
      <w:proofErr w:type="spellEnd"/>
      <w:r w:rsidR="00F72B3F">
        <w:rPr>
          <w:rFonts w:ascii="Arial" w:hAnsi="Arial" w:cs="Arial"/>
        </w:rPr>
        <w:t xml:space="preserve"> street, VÜF</w:t>
      </w:r>
      <w:r w:rsidR="001C56EE">
        <w:rPr>
          <w:rFonts w:ascii="Arial" w:hAnsi="Arial" w:cs="Arial"/>
        </w:rPr>
        <w:t xml:space="preserve"> </w:t>
      </w:r>
      <w:proofErr w:type="spellStart"/>
      <w:r w:rsidR="001C56EE">
        <w:rPr>
          <w:rFonts w:ascii="Arial" w:hAnsi="Arial" w:cs="Arial"/>
        </w:rPr>
        <w:t>Kft</w:t>
      </w:r>
      <w:proofErr w:type="spellEnd"/>
      <w:r w:rsidR="00F72B3F">
        <w:rPr>
          <w:rFonts w:ascii="Arial" w:hAnsi="Arial" w:cs="Arial"/>
        </w:rPr>
        <w:t xml:space="preserve"> </w:t>
      </w:r>
      <w:r w:rsidR="001C56EE">
        <w:rPr>
          <w:rFonts w:ascii="Arial" w:hAnsi="Arial" w:cs="Arial"/>
        </w:rPr>
        <w:t>office building</w:t>
      </w:r>
    </w:p>
    <w:bookmarkEnd w:id="1"/>
    <w:p w:rsidR="00117116" w:rsidRPr="001C56EE" w:rsidRDefault="00117116" w:rsidP="001C56EE">
      <w:pPr>
        <w:spacing w:after="0" w:line="360" w:lineRule="auto"/>
        <w:ind w:left="1985"/>
        <w:rPr>
          <w:rFonts w:ascii="Arial" w:hAnsi="Arial" w:cs="Arial"/>
          <w:lang w:val="hu-HU"/>
        </w:rPr>
      </w:pPr>
      <w:r w:rsidRPr="00117116">
        <w:rPr>
          <w:rFonts w:ascii="Arial" w:hAnsi="Arial" w:cs="Arial"/>
          <w:b/>
        </w:rPr>
        <w:t>The topic of the workshop:</w:t>
      </w:r>
      <w:r w:rsidRPr="00117116">
        <w:rPr>
          <w:rFonts w:ascii="Arial" w:hAnsi="Arial" w:cs="Arial"/>
        </w:rPr>
        <w:t xml:space="preserve"> </w:t>
      </w:r>
      <w:r w:rsidR="001C56EE">
        <w:rPr>
          <w:rFonts w:ascii="Arial" w:hAnsi="Arial" w:cs="Arial"/>
        </w:rPr>
        <w:t xml:space="preserve">How to become a floral town? </w:t>
      </w:r>
      <w:r w:rsidR="001C56EE" w:rsidRPr="001C56EE">
        <w:rPr>
          <w:rFonts w:ascii="Arial" w:hAnsi="Arial" w:cs="Arial"/>
        </w:rPr>
        <w:t>What? Why? How ... should you start?</w:t>
      </w:r>
    </w:p>
    <w:p w:rsidR="00117116" w:rsidRPr="00117116" w:rsidRDefault="00117116" w:rsidP="00117116">
      <w:pPr>
        <w:spacing w:after="0" w:line="360" w:lineRule="auto"/>
        <w:jc w:val="both"/>
        <w:rPr>
          <w:rFonts w:ascii="Arial" w:hAnsi="Arial" w:cs="Arial"/>
          <w:b/>
        </w:rPr>
      </w:pPr>
      <w:r w:rsidRPr="00117116">
        <w:rPr>
          <w:rFonts w:ascii="Arial" w:hAnsi="Arial" w:cs="Arial"/>
          <w:b/>
        </w:rPr>
        <w:t>Programme of the conference:</w:t>
      </w:r>
    </w:p>
    <w:p w:rsidR="00117116" w:rsidRPr="00117116" w:rsidRDefault="00117116" w:rsidP="00117116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117116">
        <w:rPr>
          <w:rFonts w:ascii="Arial" w:hAnsi="Arial" w:cs="Arial"/>
          <w:u w:val="single"/>
        </w:rPr>
        <w:t>Events of Day 1</w:t>
      </w:r>
    </w:p>
    <w:p w:rsidR="00117116" w:rsidRDefault="001C56EE" w:rsidP="00F13E23">
      <w:pPr>
        <w:pStyle w:val="Listaszerbekezds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1C56EE">
        <w:rPr>
          <w:rFonts w:ascii="Arial" w:hAnsi="Arial" w:cs="Arial"/>
        </w:rPr>
        <w:t>Professional presentations and interactive conversations with the prominent experts of the floral city project - project leader, chief architect, designer</w:t>
      </w:r>
    </w:p>
    <w:p w:rsidR="001C56EE" w:rsidRDefault="00A85EEE" w:rsidP="00F13E23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C56EE" w:rsidRPr="001C56EE">
        <w:rPr>
          <w:rFonts w:ascii="Arial" w:hAnsi="Arial" w:cs="Arial"/>
        </w:rPr>
        <w:t xml:space="preserve"> tool for innovative </w:t>
      </w:r>
      <w:r w:rsidR="001C56EE">
        <w:rPr>
          <w:rFonts w:ascii="Arial" w:hAnsi="Arial" w:cs="Arial"/>
        </w:rPr>
        <w:t>community communication</w:t>
      </w:r>
      <w:r w:rsidR="001C56EE" w:rsidRPr="001C56EE">
        <w:rPr>
          <w:rFonts w:ascii="Arial" w:hAnsi="Arial" w:cs="Arial"/>
        </w:rPr>
        <w:t xml:space="preserve"> </w:t>
      </w:r>
      <w:r w:rsidR="001C56EE">
        <w:rPr>
          <w:rFonts w:ascii="Arial" w:hAnsi="Arial" w:cs="Arial"/>
        </w:rPr>
        <w:t>–</w:t>
      </w:r>
      <w:r w:rsidR="001C56EE" w:rsidRPr="001C56EE">
        <w:rPr>
          <w:rFonts w:ascii="Arial" w:hAnsi="Arial" w:cs="Arial"/>
        </w:rPr>
        <w:t xml:space="preserve"> </w:t>
      </w:r>
      <w:r w:rsidR="001C56EE">
        <w:rPr>
          <w:rFonts w:ascii="Arial" w:hAnsi="Arial" w:cs="Arial"/>
        </w:rPr>
        <w:t>Introduction of a “</w:t>
      </w:r>
      <w:r w:rsidR="001C56EE" w:rsidRPr="001C56EE">
        <w:rPr>
          <w:rFonts w:ascii="Arial" w:hAnsi="Arial" w:cs="Arial"/>
        </w:rPr>
        <w:t>smart column</w:t>
      </w:r>
      <w:r w:rsidR="001C56EE">
        <w:rPr>
          <w:rFonts w:ascii="Arial" w:hAnsi="Arial" w:cs="Arial"/>
        </w:rPr>
        <w:t>”</w:t>
      </w:r>
    </w:p>
    <w:p w:rsidR="00F13E23" w:rsidRPr="00F13E23" w:rsidRDefault="00F13E23" w:rsidP="00F13E23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u w:val="single"/>
        </w:rPr>
      </w:pPr>
      <w:r w:rsidRPr="00F13E23">
        <w:rPr>
          <w:rFonts w:ascii="Arial" w:hAnsi="Arial" w:cs="Arial"/>
        </w:rPr>
        <w:t>Drive around in the c</w:t>
      </w:r>
      <w:r w:rsidR="001C56EE" w:rsidRPr="00F13E23">
        <w:rPr>
          <w:rFonts w:ascii="Arial" w:hAnsi="Arial" w:cs="Arial"/>
        </w:rPr>
        <w:t xml:space="preserve">ity with small trains, while the designer and chief architect "tell" </w:t>
      </w:r>
      <w:r>
        <w:rPr>
          <w:rFonts w:ascii="Arial" w:hAnsi="Arial" w:cs="Arial"/>
        </w:rPr>
        <w:t>us</w:t>
      </w:r>
    </w:p>
    <w:p w:rsidR="00F13E23" w:rsidRPr="00F13E23" w:rsidRDefault="00F13E23" w:rsidP="00F13E23">
      <w:pPr>
        <w:pStyle w:val="Listaszerbekezds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13E23">
        <w:rPr>
          <w:rFonts w:ascii="Arial" w:hAnsi="Arial" w:cs="Arial"/>
        </w:rPr>
        <w:t>Individual, individual questions and answers from experts</w:t>
      </w:r>
    </w:p>
    <w:p w:rsidR="00117116" w:rsidRPr="00F13E23" w:rsidRDefault="00117116" w:rsidP="00F13E23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13E23">
        <w:rPr>
          <w:rFonts w:ascii="Arial" w:hAnsi="Arial" w:cs="Arial"/>
          <w:u w:val="single"/>
        </w:rPr>
        <w:t>Events of Day 2</w:t>
      </w:r>
    </w:p>
    <w:p w:rsidR="00B101F0" w:rsidRPr="00285EE2" w:rsidRDefault="00285EE2" w:rsidP="00F13E23">
      <w:pPr>
        <w:pStyle w:val="Listaszerbekezds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Arial" w:hAnsi="Arial" w:cs="Arial"/>
          <w:color w:val="0563C1" w:themeColor="hyperlink"/>
          <w:u w:val="single"/>
          <w:lang w:val="hu-HU"/>
        </w:rPr>
      </w:pPr>
      <w:r>
        <w:rPr>
          <w:rFonts w:ascii="Arial" w:hAnsi="Arial" w:cs="Arial"/>
        </w:rPr>
        <w:t>Cooperation possibilities for the members of Arrabona EGTC and other settlements-</w:t>
      </w:r>
    </w:p>
    <w:p w:rsidR="00285EE2" w:rsidRPr="00E9558C" w:rsidRDefault="00285EE2" w:rsidP="00285EE2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0"/>
          <w:szCs w:val="20"/>
          <w:lang w:val="hu-HU"/>
        </w:rPr>
      </w:pPr>
      <w:r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(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elaboration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of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the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t</w:t>
      </w:r>
      <w:r w:rsidR="00E9558C">
        <w:rPr>
          <w:rFonts w:ascii="Arial" w:hAnsi="Arial" w:cs="Arial"/>
          <w:color w:val="000000" w:themeColor="text1"/>
          <w:sz w:val="20"/>
          <w:szCs w:val="20"/>
          <w:lang w:val="hu-HU"/>
        </w:rPr>
        <w:t>opics</w:t>
      </w:r>
      <w:proofErr w:type="spellEnd"/>
      <w:r w:rsid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9558C">
        <w:rPr>
          <w:rFonts w:ascii="Arial" w:hAnsi="Arial" w:cs="Arial"/>
          <w:color w:val="000000" w:themeColor="text1"/>
          <w:sz w:val="20"/>
          <w:szCs w:val="20"/>
          <w:lang w:val="hu-HU"/>
        </w:rPr>
        <w:t>mentioned</w:t>
      </w:r>
      <w:proofErr w:type="spellEnd"/>
      <w:r w:rsid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during</w:t>
      </w:r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the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first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workshop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,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with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the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support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 xml:space="preserve"> of an </w:t>
      </w:r>
      <w:proofErr w:type="spellStart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expert</w:t>
      </w:r>
      <w:proofErr w:type="spellEnd"/>
      <w:r w:rsidR="00E9558C" w:rsidRPr="00E9558C">
        <w:rPr>
          <w:rFonts w:ascii="Arial" w:hAnsi="Arial" w:cs="Arial"/>
          <w:color w:val="000000" w:themeColor="text1"/>
          <w:sz w:val="20"/>
          <w:szCs w:val="20"/>
          <w:lang w:val="hu-HU"/>
        </w:rPr>
        <w:t>)</w:t>
      </w:r>
    </w:p>
    <w:p w:rsidR="00B101F0" w:rsidRPr="00B101F0" w:rsidRDefault="00B101F0" w:rsidP="00B101F0">
      <w:pPr>
        <w:pStyle w:val="Listaszerbekezds"/>
        <w:spacing w:after="0" w:line="240" w:lineRule="auto"/>
        <w:ind w:left="714"/>
        <w:jc w:val="both"/>
        <w:rPr>
          <w:rFonts w:ascii="Arial" w:hAnsi="Arial" w:cs="Arial"/>
          <w:color w:val="0563C1" w:themeColor="hyperlink"/>
          <w:u w:val="single"/>
          <w:lang w:val="hu-HU"/>
        </w:rPr>
      </w:pPr>
    </w:p>
    <w:p w:rsidR="00117116" w:rsidRPr="00B101F0" w:rsidRDefault="00F13E23" w:rsidP="00B101F0">
      <w:pPr>
        <w:spacing w:after="0" w:line="240" w:lineRule="auto"/>
        <w:jc w:val="both"/>
        <w:rPr>
          <w:rFonts w:ascii="Arial" w:hAnsi="Arial" w:cs="Arial"/>
          <w:color w:val="0563C1" w:themeColor="hyperlink"/>
          <w:u w:val="single"/>
          <w:lang w:val="hu-HU"/>
        </w:rPr>
      </w:pPr>
      <w:r w:rsidRPr="00B101F0">
        <w:rPr>
          <w:rFonts w:ascii="Arial" w:hAnsi="Arial" w:cs="Arial"/>
        </w:rPr>
        <w:t>(</w:t>
      </w:r>
      <w:r w:rsidR="00117116" w:rsidRPr="00B101F0">
        <w:rPr>
          <w:rFonts w:ascii="Arial" w:hAnsi="Arial" w:cs="Arial"/>
        </w:rPr>
        <w:t xml:space="preserve">If you are willing to participate on the event, please indicate your decision with filling the attached registration form in, and send it to </w:t>
      </w:r>
      <w:hyperlink r:id="rId14" w:history="1">
        <w:r w:rsidR="00117116" w:rsidRPr="00B101F0">
          <w:rPr>
            <w:rStyle w:val="Hiperhivatkozs"/>
            <w:rFonts w:ascii="Arial" w:hAnsi="Arial" w:cs="Arial"/>
          </w:rPr>
          <w:t>beres.erika@arrabona.eu</w:t>
        </w:r>
      </w:hyperlink>
      <w:r w:rsidR="00117116" w:rsidRPr="00B101F0">
        <w:rPr>
          <w:rStyle w:val="Hiperhivatkozs"/>
          <w:rFonts w:ascii="Arial" w:hAnsi="Arial" w:cs="Arial"/>
        </w:rPr>
        <w:t xml:space="preserve"> </w:t>
      </w:r>
      <w:r w:rsidR="006348D1" w:rsidRPr="00B101F0">
        <w:rPr>
          <w:rFonts w:ascii="Arial" w:hAnsi="Arial" w:cs="Arial"/>
        </w:rPr>
        <w:t>until 2018.</w:t>
      </w:r>
      <w:r w:rsidR="001174F4" w:rsidRPr="00B101F0">
        <w:rPr>
          <w:rFonts w:ascii="Arial" w:hAnsi="Arial" w:cs="Arial"/>
        </w:rPr>
        <w:t xml:space="preserve"> </w:t>
      </w:r>
      <w:r w:rsidRPr="00B101F0">
        <w:rPr>
          <w:rFonts w:ascii="Arial" w:hAnsi="Arial" w:cs="Arial"/>
        </w:rPr>
        <w:t>05</w:t>
      </w:r>
      <w:r w:rsidR="006348D1" w:rsidRPr="00B101F0">
        <w:rPr>
          <w:rFonts w:ascii="Arial" w:hAnsi="Arial" w:cs="Arial"/>
        </w:rPr>
        <w:t>.</w:t>
      </w:r>
      <w:r w:rsidR="001174F4" w:rsidRPr="00B101F0">
        <w:rPr>
          <w:rFonts w:ascii="Arial" w:hAnsi="Arial" w:cs="Arial"/>
        </w:rPr>
        <w:t xml:space="preserve"> </w:t>
      </w:r>
      <w:r w:rsidR="006348D1" w:rsidRPr="00B101F0">
        <w:rPr>
          <w:rFonts w:ascii="Arial" w:hAnsi="Arial" w:cs="Arial"/>
        </w:rPr>
        <w:t>2</w:t>
      </w:r>
      <w:r w:rsidRPr="00B101F0">
        <w:rPr>
          <w:rFonts w:ascii="Arial" w:hAnsi="Arial" w:cs="Arial"/>
        </w:rPr>
        <w:t>8</w:t>
      </w:r>
      <w:r w:rsidR="006348D1" w:rsidRPr="00B101F0">
        <w:rPr>
          <w:rFonts w:ascii="Arial" w:hAnsi="Arial" w:cs="Arial"/>
        </w:rPr>
        <w:t>.</w:t>
      </w:r>
    </w:p>
    <w:p w:rsidR="00117116" w:rsidRPr="00117116" w:rsidRDefault="00117116" w:rsidP="00B101F0">
      <w:pPr>
        <w:spacing w:after="0" w:line="360" w:lineRule="auto"/>
        <w:jc w:val="both"/>
        <w:rPr>
          <w:rFonts w:ascii="Arial" w:hAnsi="Arial" w:cs="Arial"/>
        </w:rPr>
      </w:pPr>
      <w:r w:rsidRPr="00117116">
        <w:rPr>
          <w:rFonts w:ascii="Arial" w:hAnsi="Arial" w:cs="Arial"/>
        </w:rPr>
        <w:t>We would like to thank you for Your participation and report in advance.</w:t>
      </w:r>
    </w:p>
    <w:p w:rsidR="00117116" w:rsidRDefault="00117116" w:rsidP="0005500D">
      <w:pPr>
        <w:spacing w:after="0" w:line="360" w:lineRule="auto"/>
        <w:jc w:val="center"/>
        <w:rPr>
          <w:rFonts w:ascii="Arial" w:hAnsi="Arial" w:cs="Arial"/>
        </w:rPr>
      </w:pPr>
      <w:r w:rsidRPr="00117116">
        <w:rPr>
          <w:rFonts w:ascii="Arial" w:hAnsi="Arial" w:cs="Arial"/>
        </w:rPr>
        <w:t>All the information on this workshop would not necessarily represent the official position of the European Union.</w:t>
      </w:r>
    </w:p>
    <w:p w:rsidR="003202A1" w:rsidRPr="003202A1" w:rsidRDefault="003202A1" w:rsidP="003202A1">
      <w:pPr>
        <w:spacing w:line="276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EC3017" wp14:editId="0AFD9AF8">
                <wp:simplePos x="0" y="0"/>
                <wp:positionH relativeFrom="column">
                  <wp:posOffset>1494155</wp:posOffset>
                </wp:positionH>
                <wp:positionV relativeFrom="paragraph">
                  <wp:posOffset>125730</wp:posOffset>
                </wp:positionV>
                <wp:extent cx="2844800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B1D68" id="Egyenes összekötő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5pt,9.9pt" to="341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3D235E" w:rsidRDefault="00484784" w:rsidP="003202A1">
      <w:pPr>
        <w:spacing w:after="0" w:line="240" w:lineRule="auto"/>
        <w:jc w:val="center"/>
        <w:rPr>
          <w:rStyle w:val="Hiperhivatkozs"/>
          <w:rFonts w:ascii="Arial" w:hAnsi="Arial" w:cs="Arial"/>
          <w:sz w:val="20"/>
          <w:szCs w:val="20"/>
        </w:rPr>
      </w:pPr>
      <w:r w:rsidRPr="009B28C9">
        <w:rPr>
          <w:rFonts w:ascii="Arial" w:hAnsi="Arial" w:cs="Arial"/>
          <w:sz w:val="20"/>
          <w:szCs w:val="20"/>
        </w:rPr>
        <w:t>The meeting</w:t>
      </w:r>
      <w:r w:rsidR="009B28C9" w:rsidRPr="009B28C9">
        <w:rPr>
          <w:rFonts w:ascii="Arial" w:hAnsi="Arial" w:cs="Arial"/>
          <w:sz w:val="20"/>
          <w:szCs w:val="20"/>
        </w:rPr>
        <w:t xml:space="preserve">, part of the project </w:t>
      </w:r>
      <w:r w:rsidR="009B28C9" w:rsidRPr="003D235E">
        <w:rPr>
          <w:rFonts w:ascii="Arial" w:hAnsi="Arial" w:cs="Arial"/>
          <w:caps/>
          <w:sz w:val="20"/>
          <w:szCs w:val="20"/>
        </w:rPr>
        <w:t>Builcogreen</w:t>
      </w:r>
      <w:r w:rsidR="009B28C9" w:rsidRPr="009B28C9">
        <w:rPr>
          <w:rFonts w:ascii="Arial" w:hAnsi="Arial" w:cs="Arial"/>
          <w:sz w:val="20"/>
          <w:szCs w:val="20"/>
        </w:rPr>
        <w:t xml:space="preserve"> (code: SKHU/1601/4</w:t>
      </w:r>
      <w:r w:rsidRPr="009B28C9">
        <w:rPr>
          <w:rFonts w:ascii="Arial" w:hAnsi="Arial" w:cs="Arial"/>
          <w:sz w:val="20"/>
          <w:szCs w:val="20"/>
        </w:rPr>
        <w:t>.1/0</w:t>
      </w:r>
      <w:r w:rsidR="009B28C9" w:rsidRPr="009B28C9">
        <w:rPr>
          <w:rFonts w:ascii="Arial" w:hAnsi="Arial" w:cs="Arial"/>
          <w:sz w:val="20"/>
          <w:szCs w:val="20"/>
        </w:rPr>
        <w:t>40</w:t>
      </w:r>
      <w:r w:rsidRPr="009B28C9">
        <w:rPr>
          <w:rFonts w:ascii="Arial" w:hAnsi="Arial" w:cs="Arial"/>
          <w:sz w:val="20"/>
          <w:szCs w:val="20"/>
        </w:rPr>
        <w:t xml:space="preserve">)) is funded by the Interreg V-A Slovakia-Hungary Cooperation Programmes in the framework of European Regional Development Fund. More information that is detailed </w:t>
      </w:r>
      <w:proofErr w:type="gramStart"/>
      <w:r w:rsidRPr="009B28C9">
        <w:rPr>
          <w:rFonts w:ascii="Arial" w:hAnsi="Arial" w:cs="Arial"/>
          <w:sz w:val="20"/>
          <w:szCs w:val="20"/>
        </w:rPr>
        <w:t>can be found</w:t>
      </w:r>
      <w:proofErr w:type="gramEnd"/>
      <w:r w:rsidRPr="009B28C9">
        <w:rPr>
          <w:rFonts w:ascii="Arial" w:hAnsi="Arial" w:cs="Arial"/>
          <w:sz w:val="20"/>
          <w:szCs w:val="20"/>
        </w:rPr>
        <w:t xml:space="preserve"> on the website of the project </w:t>
      </w:r>
      <w:hyperlink r:id="rId15" w:history="1">
        <w:r w:rsidRPr="009B28C9">
          <w:rPr>
            <w:rStyle w:val="Hiperhivatkozs"/>
            <w:rFonts w:ascii="Arial" w:hAnsi="Arial" w:cs="Arial"/>
            <w:sz w:val="20"/>
            <w:szCs w:val="20"/>
          </w:rPr>
          <w:t>www.skhu.eu</w:t>
        </w:r>
      </w:hyperlink>
      <w:r w:rsidRPr="009B28C9">
        <w:rPr>
          <w:rStyle w:val="Hiperhivatkozs"/>
          <w:rFonts w:ascii="Arial" w:hAnsi="Arial" w:cs="Arial"/>
          <w:sz w:val="20"/>
          <w:szCs w:val="20"/>
        </w:rPr>
        <w:t>.</w:t>
      </w:r>
    </w:p>
    <w:p w:rsidR="00484784" w:rsidRPr="009B28C9" w:rsidRDefault="00484784" w:rsidP="009B28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28C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All the information on this conference would not necessarily represent the official position of the European Union.</w:t>
      </w:r>
    </w:p>
    <w:p w:rsidR="00D46F4B" w:rsidRPr="009B28C9" w:rsidRDefault="002E7594">
      <w:pPr>
        <w:rPr>
          <w:rFonts w:ascii="Arial" w:hAnsi="Arial" w:cs="Arial"/>
          <w:sz w:val="20"/>
          <w:szCs w:val="20"/>
        </w:rPr>
      </w:pPr>
      <w:r w:rsidRPr="009B28C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895350</wp:posOffset>
            </wp:positionH>
            <wp:positionV relativeFrom="paragraph">
              <wp:posOffset>245745</wp:posOffset>
            </wp:positionV>
            <wp:extent cx="4890135" cy="496570"/>
            <wp:effectExtent l="0" t="0" r="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hu_erdf_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4B" w:rsidRPr="009B28C9">
        <w:rPr>
          <w:rFonts w:ascii="Arial" w:hAnsi="Arial" w:cs="Arial"/>
          <w:sz w:val="20"/>
          <w:szCs w:val="20"/>
        </w:rPr>
        <w:br w:type="page"/>
      </w:r>
    </w:p>
    <w:p w:rsidR="002E7594" w:rsidRPr="008C6001" w:rsidRDefault="008C6001" w:rsidP="008C6001">
      <w:pPr>
        <w:rPr>
          <w:rFonts w:ascii="Arial" w:hAnsi="Arial" w:cs="Arial"/>
          <w:sz w:val="20"/>
          <w:szCs w:val="20"/>
        </w:rPr>
      </w:pPr>
      <w:r w:rsidRPr="009B28C9"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81792" behindDoc="1" locked="0" layoutInCell="1" allowOverlap="1" wp14:anchorId="749D3447" wp14:editId="4DEB7962">
            <wp:simplePos x="0" y="0"/>
            <wp:positionH relativeFrom="margin">
              <wp:posOffset>2088515</wp:posOffset>
            </wp:positionH>
            <wp:positionV relativeFrom="paragraph">
              <wp:posOffset>-495935</wp:posOffset>
            </wp:positionV>
            <wp:extent cx="1998345" cy="492760"/>
            <wp:effectExtent l="0" t="0" r="1905" b="254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color_SKHU_SK_RGB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4A" w:rsidRPr="009B28C9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2816" behindDoc="1" locked="0" layoutInCell="1" allowOverlap="1" wp14:anchorId="59C7EE68" wp14:editId="6612040A">
            <wp:simplePos x="0" y="0"/>
            <wp:positionH relativeFrom="margin">
              <wp:posOffset>-6985</wp:posOffset>
            </wp:positionH>
            <wp:positionV relativeFrom="paragraph">
              <wp:posOffset>-396240</wp:posOffset>
            </wp:positionV>
            <wp:extent cx="1888490" cy="391795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KHU_slogen_sk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FA2" w:rsidRPr="0005500D" w:rsidRDefault="00035FA2" w:rsidP="00035FA2">
      <w:pPr>
        <w:jc w:val="both"/>
        <w:rPr>
          <w:rFonts w:ascii="Arial" w:eastAsia="Arial-BoldMT-Identity-H" w:hAnsi="Arial" w:cs="Arial"/>
          <w:b/>
          <w:bCs/>
          <w:color w:val="0069A7"/>
          <w:sz w:val="36"/>
          <w:szCs w:val="36"/>
          <w:lang w:val="hu-HU"/>
        </w:rPr>
      </w:pPr>
      <w:proofErr w:type="spellStart"/>
      <w:r w:rsidRPr="0005500D">
        <w:rPr>
          <w:rFonts w:ascii="Arial" w:eastAsia="Arial-BoldMT-Identity-H" w:hAnsi="Arial" w:cs="Arial"/>
          <w:b/>
          <w:bCs/>
          <w:color w:val="0069A7"/>
          <w:sz w:val="36"/>
          <w:szCs w:val="36"/>
          <w:lang w:val="hu-HU"/>
        </w:rPr>
        <w:t>Pozvánka</w:t>
      </w:r>
      <w:proofErr w:type="spellEnd"/>
      <w:r w:rsidRPr="0005500D">
        <w:rPr>
          <w:rFonts w:ascii="Arial" w:eastAsia="Arial-BoldMT-Identity-H" w:hAnsi="Arial" w:cs="Arial"/>
          <w:b/>
          <w:bCs/>
          <w:color w:val="0069A7"/>
          <w:sz w:val="36"/>
          <w:szCs w:val="36"/>
          <w:lang w:val="hu-HU"/>
        </w:rPr>
        <w:t xml:space="preserve"> na 1. workshop</w:t>
      </w:r>
      <w:r w:rsidR="00637409" w:rsidRPr="0005500D">
        <w:rPr>
          <w:rFonts w:ascii="Arial" w:eastAsia="Arial-BoldMT-Identity-H" w:hAnsi="Arial" w:cs="Arial"/>
          <w:b/>
          <w:bCs/>
          <w:color w:val="0069A7"/>
          <w:sz w:val="36"/>
          <w:szCs w:val="36"/>
          <w:lang w:val="hu-HU"/>
        </w:rPr>
        <w:t xml:space="preserve"> - BUILCOGREEN</w:t>
      </w:r>
    </w:p>
    <w:p w:rsidR="00035FA2" w:rsidRPr="00035FA2" w:rsidRDefault="00035FA2" w:rsidP="00035FA2">
      <w:pPr>
        <w:spacing w:line="360" w:lineRule="auto"/>
        <w:jc w:val="both"/>
        <w:rPr>
          <w:rFonts w:ascii="Arial" w:eastAsia="ArialMT-Identity-H" w:hAnsi="Arial" w:cs="Arial"/>
          <w:lang w:val="hu-HU"/>
        </w:rPr>
      </w:pPr>
      <w:r w:rsidRPr="00035FA2">
        <w:rPr>
          <w:rFonts w:ascii="Arial" w:eastAsia="Arial-BoldMT-Identity-H" w:hAnsi="Arial" w:cs="Arial"/>
          <w:bCs/>
          <w:lang w:val="hu-HU"/>
        </w:rPr>
        <w:t xml:space="preserve">Arrabona EZÚS,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ako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vedúci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partner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projektu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</w:t>
      </w:r>
      <w:r w:rsidRPr="00035FA2">
        <w:rPr>
          <w:rFonts w:ascii="Arial" w:eastAsia="Arial-BoldMT-Identity-H" w:hAnsi="Arial" w:cs="Arial"/>
          <w:b/>
          <w:bCs/>
          <w:lang w:val="hu-HU"/>
        </w:rPr>
        <w:t xml:space="preserve">BUILCOGREEN,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realizovaného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v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rámci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INTERREG V-A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Programu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cezhraničnej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spolupráce</w:t>
      </w:r>
      <w:proofErr w:type="spellEnd"/>
      <w:r w:rsidRPr="00035FA2">
        <w:rPr>
          <w:rFonts w:ascii="Arial" w:eastAsia="Arial-BoldMT-Identity-H" w:hAnsi="Arial" w:cs="Arial"/>
          <w:bCs/>
          <w:lang w:val="hu-HU"/>
        </w:rPr>
        <w:t xml:space="preserve"> </w:t>
      </w:r>
      <w:proofErr w:type="spellStart"/>
      <w:r w:rsidRPr="00035FA2">
        <w:rPr>
          <w:rFonts w:ascii="Arial" w:eastAsia="Arial-BoldMT-Identity-H" w:hAnsi="Arial" w:cs="Arial"/>
          <w:bCs/>
          <w:lang w:val="hu-HU"/>
        </w:rPr>
        <w:t>Slovensko-Ma</w:t>
      </w:r>
      <w:r w:rsidRPr="00035FA2">
        <w:rPr>
          <w:rFonts w:ascii="Arial" w:eastAsia="ArialMT-Identity-H" w:hAnsi="Arial" w:cs="Arial"/>
          <w:lang w:val="hu-HU"/>
        </w:rPr>
        <w:t>ďarsko</w:t>
      </w:r>
      <w:proofErr w:type="spellEnd"/>
      <w:r w:rsidRPr="00035FA2">
        <w:rPr>
          <w:rFonts w:ascii="Arial" w:eastAsia="ArialMT-Identity-H" w:hAnsi="Arial" w:cs="Arial"/>
          <w:lang w:val="hu-HU"/>
        </w:rPr>
        <w:t xml:space="preserve"> </w:t>
      </w:r>
      <w:proofErr w:type="spellStart"/>
      <w:r w:rsidRPr="00035FA2">
        <w:rPr>
          <w:rFonts w:ascii="Arial" w:eastAsia="ArialMT-Identity-H" w:hAnsi="Arial" w:cs="Arial"/>
          <w:lang w:val="hu-HU"/>
        </w:rPr>
        <w:t>pozýva</w:t>
      </w:r>
      <w:proofErr w:type="spellEnd"/>
      <w:r w:rsidRPr="00035FA2">
        <w:rPr>
          <w:rFonts w:ascii="Arial" w:eastAsia="ArialMT-Identity-H" w:hAnsi="Arial" w:cs="Arial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členovia</w:t>
      </w:r>
      <w:proofErr w:type="spellEnd"/>
      <w:r w:rsidRPr="00035FA2">
        <w:rPr>
          <w:rFonts w:ascii="Arial" w:eastAsia="ArialMT-Identity-H" w:hAnsi="Arial" w:cs="Arial"/>
          <w:lang w:val="hu-HU"/>
        </w:rPr>
        <w:t xml:space="preserve"> na 1. </w:t>
      </w:r>
      <w:proofErr w:type="spellStart"/>
      <w:r w:rsidRPr="00035FA2">
        <w:rPr>
          <w:rFonts w:ascii="Arial" w:eastAsia="ArialMT-Identity-H" w:hAnsi="Arial" w:cs="Arial"/>
          <w:lang w:val="hu-HU"/>
        </w:rPr>
        <w:t>worshop</w:t>
      </w:r>
      <w:proofErr w:type="spellEnd"/>
      <w:r w:rsidRPr="00035FA2">
        <w:rPr>
          <w:rFonts w:ascii="Arial" w:eastAsia="ArialMT-Identity-H" w:hAnsi="Arial" w:cs="Arial"/>
          <w:lang w:val="hu-HU"/>
        </w:rPr>
        <w:t>.</w:t>
      </w:r>
    </w:p>
    <w:p w:rsidR="00035FA2" w:rsidRPr="00035FA2" w:rsidRDefault="00035FA2" w:rsidP="00035FA2">
      <w:pPr>
        <w:spacing w:line="360" w:lineRule="auto"/>
        <w:jc w:val="both"/>
        <w:rPr>
          <w:rFonts w:ascii="Arial" w:eastAsia="ArialMT-Identity-H" w:hAnsi="Arial" w:cs="Arial"/>
          <w:lang w:val="hu-HU"/>
        </w:rPr>
      </w:pP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Inštitucionálna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spolupráca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v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rámci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iniciatívy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"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zelené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samosprávy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>" (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BuilCoGreen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) pre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územie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EZÚS Arrabona,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t.j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. pre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obce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a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mestá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,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ktoré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sú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členmi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EZÚS,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má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rozvíjať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a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skvalitniť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spoluprácu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medzi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jednotlivými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poskytovateľmi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technických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komunálnych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služieb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pre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obyvateľov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.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Zakladajúci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členovia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EZÚS Arrabona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majú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bohaté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skúsenosti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v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oblasti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poskytovania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rôznych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druhov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komunálnych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služieb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,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ktoré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sú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schopní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odovzdať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ostatným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členom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EZÚS v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podobe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teoretických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a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praktických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 xml:space="preserve"> 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vedomostí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>/</w:t>
      </w:r>
      <w:proofErr w:type="spellStart"/>
      <w:r w:rsidRPr="00035FA2">
        <w:rPr>
          <w:rFonts w:ascii="Arial" w:hAnsi="Arial" w:cs="Arial"/>
          <w:shd w:val="clear" w:color="auto" w:fill="FFFFFF"/>
          <w:lang w:val="hu-HU"/>
        </w:rPr>
        <w:t>skúseností</w:t>
      </w:r>
      <w:proofErr w:type="spellEnd"/>
      <w:r w:rsidRPr="00035FA2">
        <w:rPr>
          <w:rFonts w:ascii="Arial" w:hAnsi="Arial" w:cs="Arial"/>
          <w:shd w:val="clear" w:color="auto" w:fill="FFFFFF"/>
          <w:lang w:val="hu-HU"/>
        </w:rPr>
        <w:t>.</w:t>
      </w:r>
    </w:p>
    <w:p w:rsidR="00035FA2" w:rsidRPr="007D521E" w:rsidRDefault="00035FA2" w:rsidP="00035FA2">
      <w:pPr>
        <w:jc w:val="both"/>
        <w:rPr>
          <w:rFonts w:ascii="Arial" w:eastAsia="ArialMT-Identity-H" w:hAnsi="Arial" w:cs="Arial"/>
          <w:szCs w:val="24"/>
        </w:rPr>
      </w:pPr>
      <w:proofErr w:type="spellStart"/>
      <w:r w:rsidRPr="001F65A2">
        <w:rPr>
          <w:rFonts w:ascii="Arial" w:eastAsia="ArialMT-Identity-H" w:hAnsi="Arial" w:cs="Arial"/>
          <w:b/>
          <w:sz w:val="24"/>
          <w:szCs w:val="24"/>
        </w:rPr>
        <w:t>Termín</w:t>
      </w:r>
      <w:proofErr w:type="spellEnd"/>
      <w:r w:rsidRPr="001F65A2">
        <w:rPr>
          <w:rFonts w:ascii="Arial" w:eastAsia="ArialMT-Identity-H" w:hAnsi="Arial" w:cs="Arial"/>
          <w:b/>
          <w:sz w:val="24"/>
          <w:szCs w:val="24"/>
        </w:rPr>
        <w:t xml:space="preserve"> </w:t>
      </w:r>
      <w:proofErr w:type="spellStart"/>
      <w:r w:rsidRPr="001F65A2">
        <w:rPr>
          <w:rFonts w:ascii="Arial" w:eastAsia="ArialMT-Identity-H" w:hAnsi="Arial" w:cs="Arial"/>
          <w:b/>
          <w:sz w:val="24"/>
          <w:szCs w:val="24"/>
        </w:rPr>
        <w:t>workshop</w:t>
      </w:r>
      <w:r>
        <w:rPr>
          <w:rFonts w:ascii="Arial" w:eastAsia="ArialMT-Identity-H" w:hAnsi="Arial" w:cs="Arial"/>
          <w:b/>
          <w:sz w:val="24"/>
          <w:szCs w:val="24"/>
        </w:rPr>
        <w:t>u</w:t>
      </w:r>
      <w:proofErr w:type="spellEnd"/>
      <w:r w:rsidRPr="001F65A2">
        <w:rPr>
          <w:rFonts w:ascii="Arial" w:eastAsia="ArialMT-Identity-H" w:hAnsi="Arial" w:cs="Arial"/>
          <w:b/>
          <w:sz w:val="24"/>
          <w:szCs w:val="24"/>
        </w:rPr>
        <w:t>:</w:t>
      </w:r>
      <w:r w:rsidRPr="003979E7">
        <w:rPr>
          <w:rFonts w:ascii="Arial" w:eastAsia="ArialMT-Identity-H" w:hAnsi="Arial" w:cs="Arial"/>
          <w:sz w:val="24"/>
          <w:szCs w:val="24"/>
        </w:rPr>
        <w:t xml:space="preserve"> </w:t>
      </w:r>
      <w:r w:rsidR="00F13E23" w:rsidRPr="007D521E">
        <w:rPr>
          <w:rFonts w:ascii="Arial" w:eastAsia="ArialMT-Identity-H" w:hAnsi="Arial" w:cs="Arial"/>
          <w:szCs w:val="24"/>
        </w:rPr>
        <w:t>6</w:t>
      </w:r>
      <w:r w:rsidRPr="007D521E">
        <w:rPr>
          <w:rFonts w:ascii="Arial" w:eastAsia="ArialMT-Identity-H" w:hAnsi="Arial" w:cs="Arial"/>
          <w:szCs w:val="24"/>
        </w:rPr>
        <w:t>-</w:t>
      </w:r>
      <w:r w:rsidR="00F13E23" w:rsidRPr="007D521E">
        <w:rPr>
          <w:rFonts w:ascii="Arial" w:eastAsia="ArialMT-Identity-H" w:hAnsi="Arial" w:cs="Arial"/>
          <w:szCs w:val="24"/>
        </w:rPr>
        <w:t>7</w:t>
      </w:r>
      <w:r w:rsidRPr="007D521E">
        <w:rPr>
          <w:rFonts w:ascii="Arial" w:eastAsia="ArialMT-Identity-H" w:hAnsi="Arial" w:cs="Arial"/>
          <w:szCs w:val="24"/>
        </w:rPr>
        <w:t xml:space="preserve">.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jún</w:t>
      </w:r>
      <w:proofErr w:type="spellEnd"/>
      <w:r w:rsidRPr="007D521E">
        <w:rPr>
          <w:rFonts w:ascii="Arial" w:eastAsia="ArialMT-Identity-H" w:hAnsi="Arial" w:cs="Arial"/>
          <w:szCs w:val="24"/>
        </w:rPr>
        <w:t>. 2018 (</w:t>
      </w:r>
      <w:proofErr w:type="spellStart"/>
      <w:r w:rsidRPr="007D521E">
        <w:rPr>
          <w:rFonts w:ascii="Arial" w:eastAsia="ArialMT-Identity-H" w:hAnsi="Arial" w:cs="Arial"/>
          <w:szCs w:val="24"/>
        </w:rPr>
        <w:t>streda-</w:t>
      </w:r>
      <w:r w:rsidRPr="007D521E">
        <w:rPr>
          <w:rFonts w:ascii="Arial" w:hAnsi="Arial" w:cs="Arial"/>
          <w:szCs w:val="24"/>
          <w:shd w:val="clear" w:color="auto" w:fill="FFFFFF"/>
        </w:rPr>
        <w:t>št</w:t>
      </w:r>
      <w:r w:rsidRPr="007D521E">
        <w:rPr>
          <w:rFonts w:ascii="Arial" w:eastAsia="ArialMT-Identity-H" w:hAnsi="Arial" w:cs="Arial"/>
          <w:szCs w:val="24"/>
        </w:rPr>
        <w:t>vrtok</w:t>
      </w:r>
      <w:proofErr w:type="spellEnd"/>
      <w:r w:rsidRPr="007D521E">
        <w:rPr>
          <w:rFonts w:ascii="Arial" w:eastAsia="ArialMT-Identity-H" w:hAnsi="Arial" w:cs="Arial"/>
          <w:szCs w:val="24"/>
        </w:rPr>
        <w:t>)</w:t>
      </w:r>
    </w:p>
    <w:p w:rsidR="00035FA2" w:rsidRPr="007D521E" w:rsidRDefault="00035FA2" w:rsidP="007D521E">
      <w:pPr>
        <w:spacing w:after="0" w:line="360" w:lineRule="auto"/>
        <w:jc w:val="both"/>
        <w:rPr>
          <w:rFonts w:ascii="Arial" w:eastAsia="ArialMT-Identity-H" w:hAnsi="Arial" w:cs="Arial"/>
          <w:szCs w:val="24"/>
          <w:lang w:val="hu-HU"/>
        </w:rPr>
      </w:pPr>
      <w:proofErr w:type="spellStart"/>
      <w:r w:rsidRPr="007D521E">
        <w:rPr>
          <w:rFonts w:ascii="Arial" w:eastAsia="ArialMT-Identity-H" w:hAnsi="Arial" w:cs="Arial"/>
          <w:b/>
          <w:szCs w:val="24"/>
        </w:rPr>
        <w:t>Miesto</w:t>
      </w:r>
      <w:proofErr w:type="spellEnd"/>
      <w:r w:rsidRPr="007D521E">
        <w:rPr>
          <w:rFonts w:ascii="Arial" w:eastAsia="ArialMT-Identity-H" w:hAnsi="Arial" w:cs="Arial"/>
          <w:b/>
          <w:szCs w:val="24"/>
        </w:rPr>
        <w:t xml:space="preserve"> </w:t>
      </w:r>
      <w:proofErr w:type="spellStart"/>
      <w:r w:rsidRPr="007D521E">
        <w:rPr>
          <w:rFonts w:ascii="Arial" w:eastAsia="ArialMT-Identity-H" w:hAnsi="Arial" w:cs="Arial"/>
          <w:b/>
          <w:szCs w:val="24"/>
        </w:rPr>
        <w:t>workshopu</w:t>
      </w:r>
      <w:proofErr w:type="spellEnd"/>
      <w:r w:rsidRPr="007D521E">
        <w:rPr>
          <w:rFonts w:ascii="Arial" w:eastAsia="ArialMT-Identity-H" w:hAnsi="Arial" w:cs="Arial"/>
          <w:b/>
          <w:szCs w:val="24"/>
        </w:rPr>
        <w:t>:</w:t>
      </w:r>
      <w:r w:rsidRPr="007D521E">
        <w:rPr>
          <w:rFonts w:ascii="Arial" w:eastAsia="ArialMT-Identity-H" w:hAnsi="Arial" w:cs="Arial"/>
          <w:szCs w:val="24"/>
        </w:rPr>
        <w:t xml:space="preserve"> </w:t>
      </w:r>
      <w:r w:rsidR="00F13E23" w:rsidRPr="007D521E">
        <w:rPr>
          <w:rFonts w:ascii="Arial" w:eastAsia="ArialMT-Identity-H" w:hAnsi="Arial" w:cs="Arial"/>
          <w:szCs w:val="24"/>
        </w:rPr>
        <w:t xml:space="preserve">9200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Mosonmagyaróvár</w:t>
      </w:r>
      <w:proofErr w:type="spellEnd"/>
      <w:r w:rsidR="00F13E23" w:rsidRPr="007D521E">
        <w:rPr>
          <w:rFonts w:ascii="Arial" w:eastAsia="ArialMT-Identity-H" w:hAnsi="Arial" w:cs="Arial"/>
          <w:szCs w:val="24"/>
        </w:rPr>
        <w:t xml:space="preserve">, 10.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Ulice</w:t>
      </w:r>
      <w:proofErr w:type="spellEnd"/>
      <w:r w:rsidR="00F13E23" w:rsidRPr="007D521E">
        <w:rPr>
          <w:rFonts w:ascii="Arial" w:eastAsia="ArialMT-Identity-H" w:hAnsi="Arial" w:cs="Arial"/>
          <w:szCs w:val="24"/>
        </w:rPr>
        <w:t xml:space="preserve">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Erkel</w:t>
      </w:r>
      <w:proofErr w:type="spellEnd"/>
      <w:r w:rsidR="00F13E23" w:rsidRPr="007D521E">
        <w:rPr>
          <w:rFonts w:ascii="Arial" w:eastAsia="ArialMT-Identity-H" w:hAnsi="Arial" w:cs="Arial"/>
          <w:szCs w:val="24"/>
        </w:rPr>
        <w:t xml:space="preserve">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Ferenc</w:t>
      </w:r>
      <w:proofErr w:type="spellEnd"/>
      <w:r w:rsidR="00F13E23" w:rsidRPr="007D521E">
        <w:rPr>
          <w:rFonts w:ascii="Arial" w:eastAsia="ArialMT-Identity-H" w:hAnsi="Arial" w:cs="Arial"/>
          <w:szCs w:val="24"/>
        </w:rPr>
        <w:t xml:space="preserve">,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administratívna</w:t>
      </w:r>
      <w:proofErr w:type="spellEnd"/>
      <w:r w:rsidR="00F13E23" w:rsidRPr="007D521E">
        <w:rPr>
          <w:rFonts w:ascii="Arial" w:eastAsia="ArialMT-Identity-H" w:hAnsi="Arial" w:cs="Arial"/>
          <w:szCs w:val="24"/>
        </w:rPr>
        <w:t xml:space="preserve">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budova</w:t>
      </w:r>
      <w:proofErr w:type="spellEnd"/>
      <w:r w:rsidR="00F13E23" w:rsidRPr="007D521E">
        <w:rPr>
          <w:rFonts w:ascii="Arial" w:eastAsia="ArialMT-Identity-H" w:hAnsi="Arial" w:cs="Arial"/>
          <w:szCs w:val="24"/>
        </w:rPr>
        <w:t xml:space="preserve"> VÜF </w:t>
      </w:r>
      <w:proofErr w:type="spellStart"/>
      <w:r w:rsidR="00F13E23" w:rsidRPr="007D521E">
        <w:rPr>
          <w:rFonts w:ascii="Arial" w:eastAsia="ArialMT-Identity-H" w:hAnsi="Arial" w:cs="Arial"/>
          <w:szCs w:val="24"/>
        </w:rPr>
        <w:t>Kft</w:t>
      </w:r>
      <w:proofErr w:type="spellEnd"/>
      <w:r w:rsidR="007D521E">
        <w:rPr>
          <w:rFonts w:ascii="Arial" w:eastAsia="ArialMT-Identity-H" w:hAnsi="Arial" w:cs="Arial"/>
          <w:szCs w:val="24"/>
        </w:rPr>
        <w:t>.</w:t>
      </w:r>
    </w:p>
    <w:p w:rsidR="00035FA2" w:rsidRPr="00F13E23" w:rsidRDefault="00035FA2" w:rsidP="00035FA2">
      <w:pPr>
        <w:jc w:val="both"/>
        <w:rPr>
          <w:rFonts w:ascii="Arial" w:hAnsi="Arial" w:cs="Arial"/>
          <w:lang w:val="hu-HU"/>
        </w:rPr>
      </w:pPr>
      <w:r w:rsidRPr="001F65A2">
        <w:rPr>
          <w:rFonts w:ascii="Arial" w:hAnsi="Arial" w:cs="Arial"/>
          <w:b/>
          <w:sz w:val="24"/>
          <w:szCs w:val="24"/>
          <w:lang w:val="sk-SK"/>
        </w:rPr>
        <w:t>Téma workshop</w:t>
      </w:r>
      <w:r>
        <w:rPr>
          <w:rFonts w:ascii="Arial" w:hAnsi="Arial" w:cs="Arial"/>
          <w:b/>
          <w:sz w:val="24"/>
          <w:szCs w:val="24"/>
          <w:lang w:val="sk-SK"/>
        </w:rPr>
        <w:t>u</w:t>
      </w:r>
      <w:r w:rsidRPr="001F65A2">
        <w:rPr>
          <w:rFonts w:ascii="Arial" w:hAnsi="Arial" w:cs="Arial"/>
          <w:b/>
          <w:sz w:val="24"/>
          <w:szCs w:val="24"/>
          <w:lang w:val="sk-SK"/>
        </w:rPr>
        <w:t>:</w:t>
      </w:r>
      <w:r w:rsidRPr="001F65A2">
        <w:rPr>
          <w:rFonts w:ascii="Arial" w:hAnsi="Arial" w:cs="Arial"/>
          <w:lang w:val="sk-SK"/>
        </w:rPr>
        <w:t xml:space="preserve"> </w:t>
      </w:r>
      <w:r w:rsidR="00F13E23" w:rsidRPr="00F13E23">
        <w:rPr>
          <w:rFonts w:ascii="Arial" w:hAnsi="Arial" w:cs="Arial"/>
          <w:lang w:val="sk-SK"/>
        </w:rPr>
        <w:t>Ako sa stať kvetinovým mestom? Čo? Prečo? Ako ... ako by ste mali začať?</w:t>
      </w:r>
    </w:p>
    <w:p w:rsidR="00035FA2" w:rsidRPr="003979E7" w:rsidRDefault="00035FA2" w:rsidP="00035FA2">
      <w:pPr>
        <w:jc w:val="both"/>
        <w:rPr>
          <w:rFonts w:ascii="Arial" w:eastAsia="ArialMT-Identity-H" w:hAnsi="Arial" w:cs="Arial"/>
          <w:b/>
          <w:sz w:val="24"/>
          <w:szCs w:val="24"/>
        </w:rPr>
      </w:pPr>
      <w:r w:rsidRPr="003979E7">
        <w:rPr>
          <w:rFonts w:ascii="Arial" w:eastAsia="ArialMT-Identity-H" w:hAnsi="Arial" w:cs="Arial"/>
          <w:b/>
          <w:sz w:val="24"/>
          <w:szCs w:val="24"/>
        </w:rPr>
        <w:t>Plánovaný program:</w:t>
      </w:r>
    </w:p>
    <w:p w:rsidR="00035FA2" w:rsidRPr="007D521E" w:rsidRDefault="00035FA2" w:rsidP="00035FA2">
      <w:pPr>
        <w:spacing w:after="0" w:line="360" w:lineRule="auto"/>
        <w:jc w:val="both"/>
        <w:rPr>
          <w:rFonts w:ascii="Arial" w:hAnsi="Arial" w:cs="Arial"/>
          <w:b/>
        </w:rPr>
      </w:pPr>
      <w:r w:rsidRPr="007D521E">
        <w:rPr>
          <w:rFonts w:ascii="Arial" w:hAnsi="Arial" w:cs="Arial"/>
          <w:u w:val="single"/>
        </w:rPr>
        <w:t xml:space="preserve">1. </w:t>
      </w:r>
      <w:proofErr w:type="spellStart"/>
      <w:r w:rsidRPr="007D521E">
        <w:rPr>
          <w:rFonts w:ascii="Arial" w:hAnsi="Arial" w:cs="Arial"/>
          <w:u w:val="single"/>
        </w:rPr>
        <w:t>deň</w:t>
      </w:r>
      <w:proofErr w:type="spellEnd"/>
      <w:r w:rsidRPr="007D521E">
        <w:rPr>
          <w:rFonts w:ascii="Arial" w:hAnsi="Arial" w:cs="Arial"/>
          <w:u w:val="single"/>
        </w:rPr>
        <w:t xml:space="preserve"> -  </w:t>
      </w:r>
      <w:proofErr w:type="spellStart"/>
      <w:r w:rsidRPr="007D521E">
        <w:rPr>
          <w:rFonts w:ascii="Arial" w:eastAsia="ArialMT-Identity-H" w:hAnsi="Arial" w:cs="Arial"/>
          <w:u w:val="single"/>
        </w:rPr>
        <w:t>plánovaný</w:t>
      </w:r>
      <w:proofErr w:type="spellEnd"/>
      <w:r w:rsidRPr="007D521E">
        <w:rPr>
          <w:rFonts w:ascii="Arial" w:eastAsia="ArialMT-Identity-H" w:hAnsi="Arial" w:cs="Arial"/>
          <w:u w:val="single"/>
        </w:rPr>
        <w:t xml:space="preserve"> program</w:t>
      </w:r>
      <w:r w:rsidRPr="007D521E">
        <w:rPr>
          <w:rFonts w:ascii="Arial" w:eastAsia="ArialMT-Identity-H" w:hAnsi="Arial" w:cs="Arial"/>
        </w:rPr>
        <w:t xml:space="preserve"> (</w:t>
      </w:r>
      <w:r w:rsidR="00F13E23" w:rsidRPr="007D521E">
        <w:rPr>
          <w:rFonts w:ascii="Arial" w:eastAsia="ArialMT-Identity-H" w:hAnsi="Arial" w:cs="Arial"/>
        </w:rPr>
        <w:t>6</w:t>
      </w:r>
      <w:r w:rsidRPr="007D521E">
        <w:rPr>
          <w:rFonts w:ascii="Arial" w:eastAsia="ArialMT-Identity-H" w:hAnsi="Arial" w:cs="Arial"/>
        </w:rPr>
        <w:t xml:space="preserve">. </w:t>
      </w:r>
      <w:proofErr w:type="spellStart"/>
      <w:r w:rsidR="00F13E23" w:rsidRPr="007D521E">
        <w:rPr>
          <w:rFonts w:ascii="Arial" w:eastAsia="ArialMT-Identity-H" w:hAnsi="Arial" w:cs="Arial"/>
        </w:rPr>
        <w:t>jún</w:t>
      </w:r>
      <w:proofErr w:type="spellEnd"/>
      <w:r w:rsidRPr="007D521E">
        <w:rPr>
          <w:rFonts w:ascii="Arial" w:eastAsia="ArialMT-Identity-H" w:hAnsi="Arial" w:cs="Arial"/>
        </w:rPr>
        <w:t>)</w:t>
      </w:r>
    </w:p>
    <w:p w:rsidR="00F13E23" w:rsidRDefault="00F13E23" w:rsidP="00F13E23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Style w:val="shorttext"/>
          <w:rFonts w:ascii="Arial" w:hAnsi="Arial" w:cs="Arial"/>
        </w:rPr>
      </w:pPr>
      <w:proofErr w:type="spellStart"/>
      <w:r>
        <w:rPr>
          <w:rStyle w:val="shorttext"/>
          <w:rFonts w:ascii="Arial" w:hAnsi="Arial" w:cs="Arial"/>
        </w:rPr>
        <w:t>P</w:t>
      </w:r>
      <w:r w:rsidRPr="00F13E23">
        <w:rPr>
          <w:rStyle w:val="shorttext"/>
          <w:rFonts w:ascii="Arial" w:hAnsi="Arial" w:cs="Arial"/>
        </w:rPr>
        <w:t>rofesionálne</w:t>
      </w:r>
      <w:proofErr w:type="spellEnd"/>
      <w:r w:rsidRPr="00F13E23">
        <w:rPr>
          <w:rStyle w:val="shorttext"/>
          <w:rFonts w:ascii="Arial" w:hAnsi="Arial" w:cs="Arial"/>
        </w:rPr>
        <w:t xml:space="preserve"> </w:t>
      </w:r>
      <w:proofErr w:type="spellStart"/>
      <w:r w:rsidRPr="00F13E23">
        <w:rPr>
          <w:rStyle w:val="shorttext"/>
          <w:rFonts w:ascii="Arial" w:hAnsi="Arial" w:cs="Arial"/>
        </w:rPr>
        <w:t>prezentácie</w:t>
      </w:r>
      <w:proofErr w:type="spellEnd"/>
      <w:r w:rsidRPr="00F13E23">
        <w:rPr>
          <w:rStyle w:val="shorttext"/>
          <w:rFonts w:ascii="Arial" w:hAnsi="Arial" w:cs="Arial"/>
        </w:rPr>
        <w:t xml:space="preserve"> a </w:t>
      </w:r>
      <w:proofErr w:type="spellStart"/>
      <w:r w:rsidRPr="00F13E23">
        <w:rPr>
          <w:rStyle w:val="shorttext"/>
          <w:rFonts w:ascii="Arial" w:hAnsi="Arial" w:cs="Arial"/>
        </w:rPr>
        <w:t>interaktívne</w:t>
      </w:r>
      <w:proofErr w:type="spellEnd"/>
      <w:r w:rsidRPr="00F13E23">
        <w:rPr>
          <w:rStyle w:val="shorttext"/>
          <w:rFonts w:ascii="Arial" w:hAnsi="Arial" w:cs="Arial"/>
        </w:rPr>
        <w:t xml:space="preserve"> </w:t>
      </w:r>
      <w:proofErr w:type="spellStart"/>
      <w:r w:rsidRPr="00F13E23">
        <w:rPr>
          <w:rStyle w:val="shorttext"/>
          <w:rFonts w:ascii="Arial" w:hAnsi="Arial" w:cs="Arial"/>
        </w:rPr>
        <w:t>rozhovory</w:t>
      </w:r>
      <w:proofErr w:type="spellEnd"/>
      <w:r w:rsidRPr="00F13E23">
        <w:rPr>
          <w:rStyle w:val="shorttext"/>
          <w:rFonts w:ascii="Arial" w:hAnsi="Arial" w:cs="Arial"/>
        </w:rPr>
        <w:t xml:space="preserve"> s </w:t>
      </w:r>
      <w:proofErr w:type="spellStart"/>
      <w:r w:rsidRPr="00F13E23">
        <w:rPr>
          <w:rStyle w:val="shorttext"/>
          <w:rFonts w:ascii="Arial" w:hAnsi="Arial" w:cs="Arial"/>
        </w:rPr>
        <w:t>významnými</w:t>
      </w:r>
      <w:proofErr w:type="spellEnd"/>
      <w:r w:rsidRPr="00F13E23">
        <w:rPr>
          <w:rStyle w:val="shorttext"/>
          <w:rFonts w:ascii="Arial" w:hAnsi="Arial" w:cs="Arial"/>
        </w:rPr>
        <w:t xml:space="preserve"> </w:t>
      </w:r>
      <w:proofErr w:type="spellStart"/>
      <w:r w:rsidRPr="00F13E23">
        <w:rPr>
          <w:rStyle w:val="shorttext"/>
          <w:rFonts w:ascii="Arial" w:hAnsi="Arial" w:cs="Arial"/>
        </w:rPr>
        <w:t>odborníkmi</w:t>
      </w:r>
      <w:proofErr w:type="spellEnd"/>
      <w:r w:rsidRPr="00F13E23">
        <w:rPr>
          <w:rStyle w:val="shorttext"/>
          <w:rFonts w:ascii="Arial" w:hAnsi="Arial" w:cs="Arial"/>
        </w:rPr>
        <w:t xml:space="preserve"> z </w:t>
      </w:r>
      <w:proofErr w:type="spellStart"/>
      <w:r w:rsidRPr="00F13E23">
        <w:rPr>
          <w:rStyle w:val="shorttext"/>
          <w:rFonts w:ascii="Arial" w:hAnsi="Arial" w:cs="Arial"/>
        </w:rPr>
        <w:t>kvetinového</w:t>
      </w:r>
      <w:proofErr w:type="spellEnd"/>
      <w:r w:rsidRPr="00F13E23">
        <w:rPr>
          <w:rStyle w:val="shorttext"/>
          <w:rFonts w:ascii="Arial" w:hAnsi="Arial" w:cs="Arial"/>
        </w:rPr>
        <w:t xml:space="preserve"> </w:t>
      </w:r>
      <w:proofErr w:type="spellStart"/>
      <w:r w:rsidRPr="00F13E23">
        <w:rPr>
          <w:rStyle w:val="shorttext"/>
          <w:rFonts w:ascii="Arial" w:hAnsi="Arial" w:cs="Arial"/>
        </w:rPr>
        <w:t>mestského</w:t>
      </w:r>
      <w:proofErr w:type="spellEnd"/>
      <w:r w:rsidRPr="00F13E23">
        <w:rPr>
          <w:rStyle w:val="shorttext"/>
          <w:rFonts w:ascii="Arial" w:hAnsi="Arial" w:cs="Arial"/>
        </w:rPr>
        <w:t xml:space="preserve"> </w:t>
      </w:r>
      <w:proofErr w:type="spellStart"/>
      <w:r w:rsidRPr="00F13E23">
        <w:rPr>
          <w:rStyle w:val="shorttext"/>
          <w:rFonts w:ascii="Arial" w:hAnsi="Arial" w:cs="Arial"/>
        </w:rPr>
        <w:t>projektu</w:t>
      </w:r>
      <w:proofErr w:type="spellEnd"/>
      <w:r w:rsidRPr="00F13E23">
        <w:rPr>
          <w:rStyle w:val="shorttext"/>
          <w:rFonts w:ascii="Arial" w:hAnsi="Arial" w:cs="Arial"/>
        </w:rPr>
        <w:t xml:space="preserve"> - </w:t>
      </w:r>
      <w:proofErr w:type="spellStart"/>
      <w:r w:rsidRPr="00F13E23">
        <w:rPr>
          <w:rStyle w:val="shorttext"/>
          <w:rFonts w:ascii="Arial" w:hAnsi="Arial" w:cs="Arial"/>
        </w:rPr>
        <w:t>vedúci</w:t>
      </w:r>
      <w:proofErr w:type="spellEnd"/>
      <w:r w:rsidRPr="00F13E23">
        <w:rPr>
          <w:rStyle w:val="shorttext"/>
          <w:rFonts w:ascii="Arial" w:hAnsi="Arial" w:cs="Arial"/>
        </w:rPr>
        <w:t xml:space="preserve"> </w:t>
      </w:r>
      <w:proofErr w:type="spellStart"/>
      <w:r w:rsidRPr="00F13E23">
        <w:rPr>
          <w:rStyle w:val="shorttext"/>
          <w:rFonts w:ascii="Arial" w:hAnsi="Arial" w:cs="Arial"/>
        </w:rPr>
        <w:t>projektu</w:t>
      </w:r>
      <w:proofErr w:type="spellEnd"/>
      <w:r w:rsidRPr="00F13E23">
        <w:rPr>
          <w:rStyle w:val="shorttext"/>
          <w:rFonts w:ascii="Arial" w:hAnsi="Arial" w:cs="Arial"/>
        </w:rPr>
        <w:t xml:space="preserve">, </w:t>
      </w:r>
      <w:proofErr w:type="spellStart"/>
      <w:r w:rsidRPr="00F13E23">
        <w:rPr>
          <w:rStyle w:val="shorttext"/>
          <w:rFonts w:ascii="Arial" w:hAnsi="Arial" w:cs="Arial"/>
        </w:rPr>
        <w:t>hlavný</w:t>
      </w:r>
      <w:proofErr w:type="spellEnd"/>
      <w:r w:rsidRPr="00F13E23">
        <w:rPr>
          <w:rStyle w:val="shorttext"/>
          <w:rFonts w:ascii="Arial" w:hAnsi="Arial" w:cs="Arial"/>
        </w:rPr>
        <w:t xml:space="preserve"> </w:t>
      </w:r>
      <w:proofErr w:type="spellStart"/>
      <w:r w:rsidRPr="00F13E23">
        <w:rPr>
          <w:rStyle w:val="shorttext"/>
          <w:rFonts w:ascii="Arial" w:hAnsi="Arial" w:cs="Arial"/>
        </w:rPr>
        <w:t>architekt</w:t>
      </w:r>
      <w:proofErr w:type="spellEnd"/>
      <w:r w:rsidRPr="00F13E23">
        <w:rPr>
          <w:rStyle w:val="shorttext"/>
          <w:rFonts w:ascii="Arial" w:hAnsi="Arial" w:cs="Arial"/>
        </w:rPr>
        <w:t xml:space="preserve">, </w:t>
      </w:r>
      <w:proofErr w:type="spellStart"/>
      <w:r w:rsidRPr="00F13E23">
        <w:rPr>
          <w:rStyle w:val="shorttext"/>
          <w:rFonts w:ascii="Arial" w:hAnsi="Arial" w:cs="Arial"/>
        </w:rPr>
        <w:t>dizajnér</w:t>
      </w:r>
      <w:proofErr w:type="spellEnd"/>
    </w:p>
    <w:p w:rsidR="00A85EEE" w:rsidRPr="00F13E23" w:rsidRDefault="00A85EEE" w:rsidP="00A85EEE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Style w:val="shorttext"/>
          <w:rFonts w:ascii="Arial" w:hAnsi="Arial" w:cs="Arial"/>
        </w:rPr>
      </w:pPr>
      <w:proofErr w:type="spellStart"/>
      <w:r w:rsidRPr="00A85EEE">
        <w:rPr>
          <w:rStyle w:val="shorttext"/>
          <w:rFonts w:ascii="Arial" w:hAnsi="Arial" w:cs="Arial"/>
        </w:rPr>
        <w:t>Nástroj</w:t>
      </w:r>
      <w:proofErr w:type="spellEnd"/>
      <w:r w:rsidRPr="00A85EEE">
        <w:rPr>
          <w:rStyle w:val="shorttext"/>
          <w:rFonts w:ascii="Arial" w:hAnsi="Arial" w:cs="Arial"/>
        </w:rPr>
        <w:t xml:space="preserve"> pre </w:t>
      </w:r>
      <w:proofErr w:type="spellStart"/>
      <w:r w:rsidRPr="00A85EEE">
        <w:rPr>
          <w:rStyle w:val="shorttext"/>
          <w:rFonts w:ascii="Arial" w:hAnsi="Arial" w:cs="Arial"/>
        </w:rPr>
        <w:t>inovatívnu</w:t>
      </w:r>
      <w:proofErr w:type="spellEnd"/>
      <w:r w:rsidRPr="00A85EEE">
        <w:rPr>
          <w:rStyle w:val="shorttext"/>
          <w:rFonts w:ascii="Arial" w:hAnsi="Arial" w:cs="Arial"/>
        </w:rPr>
        <w:t xml:space="preserve"> </w:t>
      </w:r>
      <w:proofErr w:type="spellStart"/>
      <w:r w:rsidRPr="00A85EEE">
        <w:rPr>
          <w:rStyle w:val="shorttext"/>
          <w:rFonts w:ascii="Arial" w:hAnsi="Arial" w:cs="Arial"/>
        </w:rPr>
        <w:t>ko</w:t>
      </w:r>
      <w:r w:rsidR="00873618">
        <w:rPr>
          <w:rStyle w:val="shorttext"/>
          <w:rFonts w:ascii="Arial" w:hAnsi="Arial" w:cs="Arial"/>
        </w:rPr>
        <w:t>munitnú</w:t>
      </w:r>
      <w:proofErr w:type="spellEnd"/>
      <w:r w:rsidR="00873618">
        <w:rPr>
          <w:rStyle w:val="shorttext"/>
          <w:rFonts w:ascii="Arial" w:hAnsi="Arial" w:cs="Arial"/>
        </w:rPr>
        <w:t xml:space="preserve"> </w:t>
      </w:r>
      <w:proofErr w:type="spellStart"/>
      <w:r w:rsidR="00873618">
        <w:rPr>
          <w:rStyle w:val="shorttext"/>
          <w:rFonts w:ascii="Arial" w:hAnsi="Arial" w:cs="Arial"/>
        </w:rPr>
        <w:t>komunikáciu</w:t>
      </w:r>
      <w:proofErr w:type="spellEnd"/>
      <w:r w:rsidR="00873618">
        <w:rPr>
          <w:rStyle w:val="shorttext"/>
          <w:rFonts w:ascii="Arial" w:hAnsi="Arial" w:cs="Arial"/>
        </w:rPr>
        <w:t xml:space="preserve"> – </w:t>
      </w:r>
      <w:proofErr w:type="spellStart"/>
      <w:r w:rsidR="00873618">
        <w:rPr>
          <w:rStyle w:val="shorttext"/>
          <w:rFonts w:ascii="Arial" w:hAnsi="Arial" w:cs="Arial"/>
        </w:rPr>
        <w:t>predstavenie</w:t>
      </w:r>
      <w:proofErr w:type="spellEnd"/>
      <w:r w:rsidR="00873618">
        <w:rPr>
          <w:rStyle w:val="shorttext"/>
          <w:rFonts w:ascii="Arial" w:hAnsi="Arial" w:cs="Arial"/>
        </w:rPr>
        <w:t xml:space="preserve"> </w:t>
      </w:r>
      <w:r w:rsidRPr="00A85EEE">
        <w:rPr>
          <w:rStyle w:val="shorttext"/>
          <w:rFonts w:ascii="Arial" w:hAnsi="Arial" w:cs="Arial"/>
        </w:rPr>
        <w:t>"</w:t>
      </w:r>
      <w:proofErr w:type="spellStart"/>
      <w:r w:rsidRPr="00A85EEE">
        <w:rPr>
          <w:rStyle w:val="shorttext"/>
          <w:rFonts w:ascii="Arial" w:hAnsi="Arial" w:cs="Arial"/>
        </w:rPr>
        <w:t>inteligentného</w:t>
      </w:r>
      <w:proofErr w:type="spellEnd"/>
      <w:r w:rsidRPr="00A85EEE">
        <w:rPr>
          <w:rStyle w:val="shorttext"/>
          <w:rFonts w:ascii="Arial" w:hAnsi="Arial" w:cs="Arial"/>
        </w:rPr>
        <w:t xml:space="preserve"> </w:t>
      </w:r>
      <w:proofErr w:type="spellStart"/>
      <w:r w:rsidRPr="00A85EEE">
        <w:rPr>
          <w:rStyle w:val="shorttext"/>
          <w:rFonts w:ascii="Arial" w:hAnsi="Arial" w:cs="Arial"/>
        </w:rPr>
        <w:t>stĺpca</w:t>
      </w:r>
      <w:proofErr w:type="spellEnd"/>
      <w:r w:rsidRPr="00A85EEE">
        <w:rPr>
          <w:rStyle w:val="shorttext"/>
          <w:rFonts w:ascii="Arial" w:hAnsi="Arial" w:cs="Arial"/>
        </w:rPr>
        <w:t>"</w:t>
      </w:r>
    </w:p>
    <w:p w:rsidR="00035FA2" w:rsidRDefault="00873618" w:rsidP="00A85EEE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Obchádzka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vlá</w:t>
      </w:r>
      <w:proofErr w:type="spellEnd"/>
      <w:r w:rsidRPr="008C6001">
        <w:rPr>
          <w:rFonts w:ascii="Arial" w:eastAsia="ArialMT-Identity-H" w:hAnsi="Arial" w:cs="Arial"/>
          <w:lang w:val="sk-SK"/>
        </w:rPr>
        <w:t>č</w:t>
      </w:r>
      <w:r>
        <w:rPr>
          <w:rFonts w:ascii="Arial" w:eastAsia="ArialMT-Identity-H" w:hAnsi="Arial" w:cs="Arial"/>
          <w:lang w:val="sk-SK"/>
        </w:rPr>
        <w:t>ikom</w:t>
      </w:r>
      <w:r>
        <w:rPr>
          <w:rFonts w:ascii="Arial" w:hAnsi="Arial" w:cs="Arial"/>
        </w:rPr>
        <w:t>, k</w:t>
      </w:r>
      <w:r w:rsidRPr="00F13E23">
        <w:rPr>
          <w:rFonts w:ascii="Arial" w:hAnsi="Arial" w:cs="Arial"/>
          <w:lang w:val="sk-SK"/>
        </w:rPr>
        <w:t>ý</w:t>
      </w:r>
      <w:r>
        <w:rPr>
          <w:rFonts w:ascii="Arial" w:hAnsi="Arial" w:cs="Arial"/>
          <w:lang w:val="sk-SK"/>
        </w:rPr>
        <w:t>m</w:t>
      </w:r>
      <w:r w:rsidR="00A85EEE" w:rsidRPr="00A85EEE">
        <w:rPr>
          <w:rFonts w:ascii="Arial" w:hAnsi="Arial" w:cs="Arial"/>
        </w:rPr>
        <w:t xml:space="preserve"> </w:t>
      </w:r>
      <w:proofErr w:type="spellStart"/>
      <w:r w:rsidR="00A85EEE" w:rsidRPr="00A85EEE">
        <w:rPr>
          <w:rFonts w:ascii="Arial" w:hAnsi="Arial" w:cs="Arial"/>
        </w:rPr>
        <w:t>dizajnér</w:t>
      </w:r>
      <w:proofErr w:type="spellEnd"/>
      <w:r w:rsidR="00A85EEE" w:rsidRPr="00A85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hlavný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architekt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predná</w:t>
      </w:r>
      <w:proofErr w:type="spellEnd"/>
      <w:r w:rsidRPr="0004798E">
        <w:rPr>
          <w:rFonts w:ascii="Arial" w:hAnsi="Arial" w:cs="Arial"/>
          <w:lang w:val="sk-SK"/>
        </w:rPr>
        <w:t>š</w:t>
      </w:r>
      <w:r>
        <w:rPr>
          <w:rFonts w:ascii="Arial" w:hAnsi="Arial" w:cs="Arial"/>
          <w:lang w:val="sk-SK"/>
        </w:rPr>
        <w:t>a</w:t>
      </w:r>
    </w:p>
    <w:p w:rsidR="00A85EEE" w:rsidRPr="0004798E" w:rsidRDefault="00873618" w:rsidP="00A85EEE">
      <w:pPr>
        <w:pStyle w:val="Listaszerbekezds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Individuálne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priame</w:t>
      </w:r>
      <w:proofErr w:type="spellEnd"/>
      <w:r w:rsidR="00A85EEE" w:rsidRPr="00A85EEE">
        <w:rPr>
          <w:rFonts w:ascii="Arial" w:hAnsi="Arial" w:cs="Arial"/>
        </w:rPr>
        <w:t xml:space="preserve"> </w:t>
      </w:r>
      <w:proofErr w:type="spellStart"/>
      <w:r w:rsidR="00A85EEE" w:rsidRPr="00A85EEE">
        <w:rPr>
          <w:rFonts w:ascii="Arial" w:hAnsi="Arial" w:cs="Arial"/>
        </w:rPr>
        <w:t>otázky</w:t>
      </w:r>
      <w:proofErr w:type="spellEnd"/>
      <w:r w:rsidR="00A85EEE" w:rsidRPr="00A85EEE">
        <w:rPr>
          <w:rFonts w:ascii="Arial" w:hAnsi="Arial" w:cs="Arial"/>
        </w:rPr>
        <w:t xml:space="preserve"> a </w:t>
      </w:r>
      <w:proofErr w:type="spellStart"/>
      <w:r w:rsidR="00A85EEE" w:rsidRPr="00A85EEE">
        <w:rPr>
          <w:rFonts w:ascii="Arial" w:hAnsi="Arial" w:cs="Arial"/>
        </w:rPr>
        <w:t>odpovede</w:t>
      </w:r>
      <w:proofErr w:type="spellEnd"/>
      <w:r w:rsidR="00A85EEE" w:rsidRPr="00A85EEE">
        <w:rPr>
          <w:rFonts w:ascii="Arial" w:hAnsi="Arial" w:cs="Arial"/>
        </w:rPr>
        <w:t xml:space="preserve"> </w:t>
      </w:r>
      <w:proofErr w:type="spellStart"/>
      <w:r w:rsidR="00A85EEE" w:rsidRPr="00A85EEE">
        <w:rPr>
          <w:rFonts w:ascii="Arial" w:hAnsi="Arial" w:cs="Arial"/>
        </w:rPr>
        <w:t>od</w:t>
      </w:r>
      <w:proofErr w:type="spellEnd"/>
      <w:r w:rsidR="00A85EEE" w:rsidRPr="00A85EEE">
        <w:rPr>
          <w:rFonts w:ascii="Arial" w:hAnsi="Arial" w:cs="Arial"/>
        </w:rPr>
        <w:t xml:space="preserve"> </w:t>
      </w:r>
      <w:proofErr w:type="spellStart"/>
      <w:r w:rsidR="00A85EEE" w:rsidRPr="00A85EEE">
        <w:rPr>
          <w:rFonts w:ascii="Arial" w:hAnsi="Arial" w:cs="Arial"/>
        </w:rPr>
        <w:t>odborníkov</w:t>
      </w:r>
      <w:proofErr w:type="spellEnd"/>
    </w:p>
    <w:p w:rsidR="00035FA2" w:rsidRPr="007D521E" w:rsidRDefault="00035FA2" w:rsidP="00035FA2">
      <w:pPr>
        <w:spacing w:after="0" w:line="360" w:lineRule="auto"/>
        <w:jc w:val="both"/>
        <w:rPr>
          <w:rFonts w:ascii="Arial" w:hAnsi="Arial" w:cs="Arial"/>
          <w:b/>
        </w:rPr>
      </w:pPr>
      <w:r w:rsidRPr="007D521E">
        <w:rPr>
          <w:rFonts w:ascii="Arial" w:hAnsi="Arial" w:cs="Arial"/>
          <w:u w:val="single"/>
        </w:rPr>
        <w:t xml:space="preserve">2. </w:t>
      </w:r>
      <w:proofErr w:type="spellStart"/>
      <w:r w:rsidRPr="007D521E">
        <w:rPr>
          <w:rFonts w:ascii="Arial" w:hAnsi="Arial" w:cs="Arial"/>
          <w:u w:val="single"/>
        </w:rPr>
        <w:t>deň</w:t>
      </w:r>
      <w:proofErr w:type="spellEnd"/>
      <w:r w:rsidRPr="007D521E">
        <w:rPr>
          <w:rFonts w:ascii="Arial" w:hAnsi="Arial" w:cs="Arial"/>
          <w:u w:val="single"/>
        </w:rPr>
        <w:t xml:space="preserve"> -  </w:t>
      </w:r>
      <w:proofErr w:type="spellStart"/>
      <w:r w:rsidRPr="007D521E">
        <w:rPr>
          <w:rFonts w:ascii="Arial" w:eastAsia="ArialMT-Identity-H" w:hAnsi="Arial" w:cs="Arial"/>
          <w:u w:val="single"/>
        </w:rPr>
        <w:t>plánovaný</w:t>
      </w:r>
      <w:proofErr w:type="spellEnd"/>
      <w:r w:rsidRPr="007D521E">
        <w:rPr>
          <w:rFonts w:ascii="Arial" w:eastAsia="ArialMT-Identity-H" w:hAnsi="Arial" w:cs="Arial"/>
          <w:u w:val="single"/>
        </w:rPr>
        <w:t xml:space="preserve"> program</w:t>
      </w:r>
      <w:r w:rsidRPr="007D521E">
        <w:rPr>
          <w:rFonts w:ascii="Arial" w:eastAsia="ArialMT-Identity-H" w:hAnsi="Arial" w:cs="Arial"/>
        </w:rPr>
        <w:t xml:space="preserve"> </w:t>
      </w:r>
      <w:r w:rsidRPr="007D521E">
        <w:rPr>
          <w:rFonts w:ascii="Arial" w:hAnsi="Arial" w:cs="Arial"/>
        </w:rPr>
        <w:t>(</w:t>
      </w:r>
      <w:r w:rsidR="00F13E23" w:rsidRPr="007D521E">
        <w:rPr>
          <w:rFonts w:ascii="Arial" w:hAnsi="Arial" w:cs="Arial"/>
        </w:rPr>
        <w:t>7</w:t>
      </w:r>
      <w:r w:rsidRPr="007D521E">
        <w:rPr>
          <w:rFonts w:ascii="Arial" w:hAnsi="Arial" w:cs="Arial"/>
        </w:rPr>
        <w:t xml:space="preserve">. </w:t>
      </w:r>
      <w:proofErr w:type="spellStart"/>
      <w:r w:rsidR="00F13E23" w:rsidRPr="007D521E">
        <w:rPr>
          <w:rFonts w:ascii="Arial" w:hAnsi="Arial" w:cs="Arial"/>
        </w:rPr>
        <w:t>jún</w:t>
      </w:r>
      <w:proofErr w:type="spellEnd"/>
      <w:r w:rsidRPr="007D521E">
        <w:rPr>
          <w:rFonts w:ascii="Arial" w:hAnsi="Arial" w:cs="Arial"/>
        </w:rPr>
        <w:t>)</w:t>
      </w:r>
    </w:p>
    <w:p w:rsidR="008C303A" w:rsidRPr="008C303A" w:rsidRDefault="008C303A" w:rsidP="008C303A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sk-SK"/>
        </w:rPr>
      </w:pPr>
      <w:r w:rsidRPr="008C303A">
        <w:rPr>
          <w:rFonts w:ascii="Arial" w:hAnsi="Arial" w:cs="Arial"/>
          <w:lang w:val="sk-SK"/>
        </w:rPr>
        <w:t>Možnosti spol</w:t>
      </w:r>
      <w:r w:rsidRPr="008C303A">
        <w:rPr>
          <w:rFonts w:ascii="Arial" w:hAnsi="Arial" w:cs="Arial"/>
          <w:lang w:val="sk-SK"/>
        </w:rPr>
        <w:t>upráce medzi EZÚS a mimo neho –</w:t>
      </w:r>
    </w:p>
    <w:p w:rsidR="008C303A" w:rsidRPr="008C303A" w:rsidRDefault="008C303A" w:rsidP="008C303A">
      <w:pPr>
        <w:spacing w:line="240" w:lineRule="auto"/>
        <w:ind w:left="1416"/>
        <w:jc w:val="both"/>
        <w:rPr>
          <w:rFonts w:ascii="Arial" w:hAnsi="Arial" w:cs="Arial"/>
          <w:sz w:val="20"/>
          <w:szCs w:val="20"/>
          <w:lang w:val="sk-SK"/>
        </w:rPr>
      </w:pPr>
      <w:r w:rsidRPr="008C303A">
        <w:rPr>
          <w:rFonts w:ascii="Arial" w:hAnsi="Arial" w:cs="Arial"/>
          <w:sz w:val="20"/>
          <w:szCs w:val="20"/>
          <w:lang w:val="sk-SK"/>
        </w:rPr>
        <w:t>(ďalšie úvahy o implementácii dôležitej témy vypracovanej v predchádzajúcom workshope s odbornou podporou)</w:t>
      </w:r>
    </w:p>
    <w:p w:rsidR="00035FA2" w:rsidRPr="008C303A" w:rsidRDefault="00035FA2" w:rsidP="008C303A">
      <w:pPr>
        <w:spacing w:line="360" w:lineRule="auto"/>
        <w:jc w:val="both"/>
        <w:rPr>
          <w:rFonts w:ascii="Arial" w:hAnsi="Arial" w:cs="Arial"/>
          <w:lang w:val="sk-SK"/>
        </w:rPr>
      </w:pPr>
      <w:r w:rsidRPr="008C6001">
        <w:rPr>
          <w:rFonts w:ascii="Arial" w:eastAsia="ArialMT-Identity-H" w:hAnsi="Arial" w:cs="Arial"/>
          <w:lang w:val="sk-SK"/>
        </w:rPr>
        <w:t xml:space="preserve">Potvrďte nám svoj záujem o účasť vyplnením a vrátením priloženého registračného formulára, oznámte to prosím </w:t>
      </w:r>
      <w:r w:rsidR="00873618">
        <w:rPr>
          <w:rFonts w:ascii="Arial" w:eastAsia="ArialMT-Identity-H" w:hAnsi="Arial" w:cs="Arial"/>
          <w:lang w:val="sk-SK"/>
        </w:rPr>
        <w:t>naj</w:t>
      </w:r>
      <w:r w:rsidRPr="008C6001">
        <w:rPr>
          <w:rFonts w:ascii="Arial" w:eastAsia="ArialMT-Identity-H" w:hAnsi="Arial" w:cs="Arial"/>
          <w:lang w:val="sk-SK"/>
        </w:rPr>
        <w:t xml:space="preserve">neskôr do </w:t>
      </w:r>
      <w:r w:rsidR="008C6001" w:rsidRPr="008C6001">
        <w:rPr>
          <w:rFonts w:ascii="Arial" w:eastAsia="ArialMT-Identity-H" w:hAnsi="Arial" w:cs="Arial"/>
          <w:lang w:val="sk-SK"/>
        </w:rPr>
        <w:t xml:space="preserve"> 2</w:t>
      </w:r>
      <w:r w:rsidR="00F13E23">
        <w:rPr>
          <w:rFonts w:ascii="Arial" w:eastAsia="ArialMT-Identity-H" w:hAnsi="Arial" w:cs="Arial"/>
          <w:lang w:val="sk-SK"/>
        </w:rPr>
        <w:t>8</w:t>
      </w:r>
      <w:r w:rsidRPr="008C6001">
        <w:rPr>
          <w:rFonts w:ascii="Arial" w:eastAsia="ArialMT-Identity-H" w:hAnsi="Arial" w:cs="Arial"/>
          <w:lang w:val="sk-SK"/>
        </w:rPr>
        <w:t xml:space="preserve">. </w:t>
      </w:r>
      <w:r w:rsidR="00873618">
        <w:rPr>
          <w:rFonts w:ascii="Arial" w:eastAsia="ArialMT-Identity-H" w:hAnsi="Arial" w:cs="Arial"/>
          <w:lang w:val="sk-SK"/>
        </w:rPr>
        <w:t>mája</w:t>
      </w:r>
      <w:r w:rsidR="00F13E23">
        <w:rPr>
          <w:rFonts w:ascii="Arial" w:eastAsia="ArialMT-Identity-H" w:hAnsi="Arial" w:cs="Arial"/>
          <w:lang w:val="sk-SK"/>
        </w:rPr>
        <w:t xml:space="preserve"> </w:t>
      </w:r>
      <w:r w:rsidRPr="008C6001">
        <w:rPr>
          <w:rFonts w:ascii="Arial" w:eastAsia="ArialMT-Identity-H" w:hAnsi="Arial" w:cs="Arial"/>
          <w:lang w:val="sk-SK"/>
        </w:rPr>
        <w:t xml:space="preserve">2018 na adresu: </w:t>
      </w:r>
      <w:hyperlink r:id="rId19" w:history="1">
        <w:r w:rsidRPr="008C6001">
          <w:rPr>
            <w:rStyle w:val="Hiperhivatkozs"/>
            <w:rFonts w:ascii="Arial" w:eastAsia="ArialMT-Identity-H" w:hAnsi="Arial" w:cs="Arial"/>
            <w:lang w:val="sk-SK"/>
          </w:rPr>
          <w:t>beres.erika@arrabona.eu</w:t>
        </w:r>
      </w:hyperlink>
      <w:r w:rsidRPr="008C6001">
        <w:rPr>
          <w:rFonts w:ascii="Arial" w:eastAsia="ArialMT-Identity-H" w:hAnsi="Arial" w:cs="Arial"/>
          <w:lang w:val="sk-SK"/>
        </w:rPr>
        <w:t>.</w:t>
      </w:r>
    </w:p>
    <w:p w:rsidR="00035FA2" w:rsidRPr="005B0A6A" w:rsidRDefault="00035FA2" w:rsidP="008C303A">
      <w:pPr>
        <w:spacing w:line="240" w:lineRule="auto"/>
        <w:jc w:val="both"/>
        <w:rPr>
          <w:rFonts w:ascii="Arial" w:eastAsia="ArialMT-Identity-H" w:hAnsi="Arial" w:cs="Arial"/>
          <w:lang w:val="sk-SK"/>
        </w:rPr>
      </w:pPr>
      <w:r w:rsidRPr="005B0A6A">
        <w:rPr>
          <w:rFonts w:ascii="Arial" w:eastAsia="ArialMT-Identity-H" w:hAnsi="Arial" w:cs="Arial"/>
          <w:lang w:val="sk-SK"/>
        </w:rPr>
        <w:t>Za vašu účasť na workshop Vám dopredu ďakuje</w:t>
      </w:r>
      <w:bookmarkStart w:id="2" w:name="_GoBack"/>
      <w:bookmarkEnd w:id="2"/>
      <w:r w:rsidRPr="005B0A6A">
        <w:rPr>
          <w:rFonts w:ascii="Arial" w:eastAsia="ArialMT-Identity-H" w:hAnsi="Arial" w:cs="Arial"/>
          <w:lang w:val="sk-SK"/>
        </w:rPr>
        <w:t>me.</w:t>
      </w:r>
    </w:p>
    <w:p w:rsidR="00117116" w:rsidRDefault="00035FA2" w:rsidP="008C303A">
      <w:pPr>
        <w:pStyle w:val="HTML-kntformzott"/>
        <w:jc w:val="center"/>
        <w:rPr>
          <w:rFonts w:ascii="Arial" w:hAnsi="Arial" w:cs="Arial"/>
          <w:sz w:val="22"/>
          <w:szCs w:val="22"/>
          <w:lang w:val="sk-SK"/>
        </w:rPr>
      </w:pPr>
      <w:r w:rsidRPr="003979E7">
        <w:rPr>
          <w:rFonts w:ascii="Arial" w:hAnsi="Arial" w:cs="Arial"/>
          <w:sz w:val="22"/>
          <w:szCs w:val="22"/>
          <w:lang w:val="sk-SK"/>
        </w:rPr>
        <w:t>Informácie nachádzajúce na tejto pozvánke a odznelé na podujatí nie nevyhnutne odzrkadlujú oficiálne stanovisko Európskej únie.</w:t>
      </w:r>
    </w:p>
    <w:p w:rsidR="003202A1" w:rsidRPr="003202A1" w:rsidRDefault="003202A1" w:rsidP="003202A1">
      <w:pPr>
        <w:spacing w:line="276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EC3017" wp14:editId="0AFD9AF8">
                <wp:simplePos x="0" y="0"/>
                <wp:positionH relativeFrom="column">
                  <wp:posOffset>1494155</wp:posOffset>
                </wp:positionH>
                <wp:positionV relativeFrom="paragraph">
                  <wp:posOffset>125730</wp:posOffset>
                </wp:positionV>
                <wp:extent cx="2844800" cy="0"/>
                <wp:effectExtent l="0" t="0" r="0" b="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0EE4E" id="Egyenes összekötő 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5pt,9.9pt" to="341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F37FB7" w:rsidRPr="0005500D" w:rsidRDefault="002E7594" w:rsidP="00475A7C">
      <w:pPr>
        <w:tabs>
          <w:tab w:val="left" w:pos="282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Naše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podujatie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sa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realizuje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ako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časť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proj</w:t>
      </w:r>
      <w:r w:rsidR="009B28C9" w:rsidRPr="0005500D">
        <w:rPr>
          <w:rFonts w:ascii="Arial" w:hAnsi="Arial" w:cs="Arial"/>
          <w:sz w:val="20"/>
          <w:szCs w:val="20"/>
          <w:lang w:val="hu-HU"/>
        </w:rPr>
        <w:t>ektu</w:t>
      </w:r>
      <w:proofErr w:type="spellEnd"/>
      <w:r w:rsidR="009B28C9"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r w:rsidR="009B28C9" w:rsidRPr="0005500D">
        <w:rPr>
          <w:rFonts w:ascii="Arial" w:hAnsi="Arial" w:cs="Arial"/>
          <w:caps/>
          <w:sz w:val="20"/>
          <w:szCs w:val="20"/>
          <w:lang w:val="hu-HU"/>
        </w:rPr>
        <w:t>Builcogreen</w:t>
      </w:r>
      <w:r w:rsidR="009B28C9" w:rsidRPr="0005500D">
        <w:rPr>
          <w:rFonts w:ascii="Arial" w:hAnsi="Arial" w:cs="Arial"/>
          <w:sz w:val="20"/>
          <w:szCs w:val="20"/>
          <w:lang w:val="hu-HU"/>
        </w:rPr>
        <w:t xml:space="preserve"> (</w:t>
      </w:r>
      <w:proofErr w:type="spellStart"/>
      <w:r w:rsidR="009B28C9" w:rsidRPr="0005500D">
        <w:rPr>
          <w:rFonts w:ascii="Arial" w:hAnsi="Arial" w:cs="Arial"/>
          <w:sz w:val="20"/>
          <w:szCs w:val="20"/>
          <w:lang w:val="hu-HU"/>
        </w:rPr>
        <w:t>kod</w:t>
      </w:r>
      <w:proofErr w:type="spellEnd"/>
      <w:r w:rsidR="009B28C9" w:rsidRPr="0005500D">
        <w:rPr>
          <w:rFonts w:ascii="Arial" w:hAnsi="Arial" w:cs="Arial"/>
          <w:sz w:val="20"/>
          <w:szCs w:val="20"/>
          <w:lang w:val="hu-HU"/>
        </w:rPr>
        <w:t xml:space="preserve"> SKHU/1601/4</w:t>
      </w:r>
      <w:r w:rsidRPr="0005500D">
        <w:rPr>
          <w:rFonts w:ascii="Arial" w:hAnsi="Arial" w:cs="Arial"/>
          <w:sz w:val="20"/>
          <w:szCs w:val="20"/>
          <w:lang w:val="hu-HU"/>
        </w:rPr>
        <w:t>.1/04</w:t>
      </w:r>
      <w:r w:rsidR="009B28C9" w:rsidRPr="0005500D">
        <w:rPr>
          <w:rFonts w:ascii="Arial" w:hAnsi="Arial" w:cs="Arial"/>
          <w:sz w:val="20"/>
          <w:szCs w:val="20"/>
          <w:lang w:val="hu-HU"/>
        </w:rPr>
        <w:t>0</w:t>
      </w:r>
      <w:r w:rsidRPr="0005500D">
        <w:rPr>
          <w:rFonts w:ascii="Arial" w:hAnsi="Arial" w:cs="Arial"/>
          <w:sz w:val="20"/>
          <w:szCs w:val="20"/>
          <w:lang w:val="hu-HU"/>
        </w:rPr>
        <w:t xml:space="preserve">) v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rámci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INTERREG V-A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Programu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cezhraničnej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spolupráce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Slovensko-Maďarsko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podporou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Európskeho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fondu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regionálneho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rozvoja</w:t>
      </w:r>
      <w:proofErr w:type="spellEnd"/>
      <w:r w:rsidR="00475A7C" w:rsidRPr="0005500D">
        <w:rPr>
          <w:rFonts w:ascii="Arial" w:hAnsi="Arial" w:cs="Arial"/>
          <w:sz w:val="20"/>
          <w:szCs w:val="20"/>
          <w:lang w:val="hu-HU"/>
        </w:rPr>
        <w:t>.</w:t>
      </w:r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Informácie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nachádzajúce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na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tejto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pozvánke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gramStart"/>
      <w:r w:rsidRPr="0005500D">
        <w:rPr>
          <w:rFonts w:ascii="Arial" w:hAnsi="Arial" w:cs="Arial"/>
          <w:sz w:val="20"/>
          <w:szCs w:val="20"/>
          <w:lang w:val="hu-HU"/>
        </w:rPr>
        <w:t>a</w:t>
      </w:r>
      <w:proofErr w:type="gram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odznelé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na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podujatí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nie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nevyhnutne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odzrkadlujú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oficiálne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stanovisko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Európskej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 xml:space="preserve"> </w:t>
      </w:r>
      <w:proofErr w:type="spellStart"/>
      <w:r w:rsidRPr="0005500D">
        <w:rPr>
          <w:rFonts w:ascii="Arial" w:hAnsi="Arial" w:cs="Arial"/>
          <w:sz w:val="20"/>
          <w:szCs w:val="20"/>
          <w:lang w:val="hu-HU"/>
        </w:rPr>
        <w:t>únie</w:t>
      </w:r>
      <w:proofErr w:type="spellEnd"/>
      <w:r w:rsidRPr="0005500D">
        <w:rPr>
          <w:rFonts w:ascii="Arial" w:hAnsi="Arial" w:cs="Arial"/>
          <w:sz w:val="20"/>
          <w:szCs w:val="20"/>
          <w:lang w:val="hu-HU"/>
        </w:rPr>
        <w:t>.</w:t>
      </w:r>
    </w:p>
    <w:p w:rsidR="00B174FB" w:rsidRPr="0005500D" w:rsidRDefault="009E2E2C" w:rsidP="00B174FB">
      <w:pPr>
        <w:jc w:val="center"/>
        <w:rPr>
          <w:rFonts w:ascii="Arial" w:hAnsi="Arial" w:cs="Arial"/>
          <w:sz w:val="20"/>
          <w:lang w:val="de-DE"/>
        </w:rPr>
      </w:pPr>
      <w:r w:rsidRPr="0005500D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703296" behindDoc="1" locked="0" layoutInCell="1" allowOverlap="1" wp14:anchorId="008B95C2" wp14:editId="05FCD3A0">
            <wp:simplePos x="0" y="0"/>
            <wp:positionH relativeFrom="margin">
              <wp:posOffset>723900</wp:posOffset>
            </wp:positionH>
            <wp:positionV relativeFrom="paragraph">
              <wp:posOffset>496570</wp:posOffset>
            </wp:positionV>
            <wp:extent cx="4890135" cy="49657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hu_erdf_s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74FB" w:rsidRPr="0005500D">
        <w:rPr>
          <w:rFonts w:ascii="Arial" w:hAnsi="Arial" w:cs="Arial"/>
          <w:sz w:val="20"/>
          <w:lang w:val="de-DE"/>
        </w:rPr>
        <w:t>Podrobné</w:t>
      </w:r>
      <w:proofErr w:type="spellEnd"/>
      <w:r w:rsidR="00B174FB" w:rsidRPr="0005500D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B174FB" w:rsidRPr="0005500D">
        <w:rPr>
          <w:rFonts w:ascii="Arial" w:hAnsi="Arial" w:cs="Arial"/>
          <w:sz w:val="20"/>
          <w:lang w:val="de-DE"/>
        </w:rPr>
        <w:t>informácie</w:t>
      </w:r>
      <w:proofErr w:type="spellEnd"/>
      <w:r w:rsidR="00B174FB" w:rsidRPr="0005500D">
        <w:rPr>
          <w:rFonts w:ascii="Arial" w:hAnsi="Arial" w:cs="Arial"/>
          <w:sz w:val="20"/>
          <w:lang w:val="de-DE"/>
        </w:rPr>
        <w:t xml:space="preserve"> o </w:t>
      </w:r>
      <w:proofErr w:type="spellStart"/>
      <w:r w:rsidR="00B174FB" w:rsidRPr="0005500D">
        <w:rPr>
          <w:rFonts w:ascii="Arial" w:hAnsi="Arial" w:cs="Arial"/>
          <w:sz w:val="20"/>
          <w:lang w:val="de-DE"/>
        </w:rPr>
        <w:t>programe</w:t>
      </w:r>
      <w:proofErr w:type="spellEnd"/>
      <w:r w:rsidR="00B174FB" w:rsidRPr="0005500D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B174FB" w:rsidRPr="0005500D">
        <w:rPr>
          <w:rFonts w:ascii="Arial" w:hAnsi="Arial" w:cs="Arial"/>
          <w:sz w:val="20"/>
          <w:lang w:val="de-DE"/>
        </w:rPr>
        <w:t>nájdete</w:t>
      </w:r>
      <w:proofErr w:type="spellEnd"/>
      <w:r w:rsidR="00B174FB" w:rsidRPr="0005500D">
        <w:rPr>
          <w:rFonts w:ascii="Arial" w:hAnsi="Arial" w:cs="Arial"/>
          <w:sz w:val="20"/>
          <w:lang w:val="de-DE"/>
        </w:rPr>
        <w:t xml:space="preserve"> na </w:t>
      </w:r>
      <w:proofErr w:type="spellStart"/>
      <w:r w:rsidR="00B174FB" w:rsidRPr="0005500D">
        <w:rPr>
          <w:rFonts w:ascii="Arial" w:hAnsi="Arial" w:cs="Arial"/>
          <w:sz w:val="20"/>
          <w:lang w:val="de-DE"/>
        </w:rPr>
        <w:t>stránke</w:t>
      </w:r>
      <w:proofErr w:type="spellEnd"/>
      <w:r w:rsidR="00B174FB" w:rsidRPr="0005500D">
        <w:rPr>
          <w:rFonts w:ascii="Arial" w:hAnsi="Arial" w:cs="Arial"/>
          <w:sz w:val="20"/>
          <w:lang w:val="de-DE"/>
        </w:rPr>
        <w:t>: www.skhu.eu</w:t>
      </w:r>
    </w:p>
    <w:sectPr w:rsidR="00B174FB" w:rsidRPr="0005500D" w:rsidSect="00A07A84">
      <w:headerReference w:type="default" r:id="rId21"/>
      <w:headerReference w:type="first" r:id="rId2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12" w:rsidRDefault="00B23712" w:rsidP="00B23712">
      <w:pPr>
        <w:spacing w:after="0" w:line="240" w:lineRule="auto"/>
      </w:pPr>
      <w:r>
        <w:separator/>
      </w:r>
    </w:p>
  </w:endnote>
  <w:endnote w:type="continuationSeparator" w:id="0">
    <w:p w:rsidR="00B23712" w:rsidRDefault="00B23712" w:rsidP="00B2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12" w:rsidRDefault="00B23712" w:rsidP="00B23712">
      <w:pPr>
        <w:spacing w:after="0" w:line="240" w:lineRule="auto"/>
      </w:pPr>
      <w:r>
        <w:separator/>
      </w:r>
    </w:p>
  </w:footnote>
  <w:footnote w:type="continuationSeparator" w:id="0">
    <w:p w:rsidR="00B23712" w:rsidRDefault="00B23712" w:rsidP="00B2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12" w:rsidRDefault="00B23712" w:rsidP="00B23712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12" w:rsidRDefault="00B23712" w:rsidP="00C13204">
    <w:pPr>
      <w:pStyle w:val="lfej"/>
      <w:tabs>
        <w:tab w:val="clear" w:pos="9072"/>
        <w:tab w:val="left" w:pos="78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F6C"/>
    <w:multiLevelType w:val="hybridMultilevel"/>
    <w:tmpl w:val="FBDA7E3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470"/>
    <w:multiLevelType w:val="hybridMultilevel"/>
    <w:tmpl w:val="72629680"/>
    <w:lvl w:ilvl="0" w:tplc="2256A9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C33"/>
    <w:multiLevelType w:val="hybridMultilevel"/>
    <w:tmpl w:val="BAF85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74F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182"/>
    <w:multiLevelType w:val="hybridMultilevel"/>
    <w:tmpl w:val="D0DA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768B"/>
    <w:multiLevelType w:val="hybridMultilevel"/>
    <w:tmpl w:val="787230D2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38152F83"/>
    <w:multiLevelType w:val="hybridMultilevel"/>
    <w:tmpl w:val="EF6E144E"/>
    <w:lvl w:ilvl="0" w:tplc="BD422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kern w:val="2"/>
        <w14:cntxtAlt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5D2A"/>
    <w:multiLevelType w:val="hybridMultilevel"/>
    <w:tmpl w:val="A75ACFB8"/>
    <w:lvl w:ilvl="0" w:tplc="040E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4187C97"/>
    <w:multiLevelType w:val="hybridMultilevel"/>
    <w:tmpl w:val="1AA81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26E4"/>
    <w:multiLevelType w:val="hybridMultilevel"/>
    <w:tmpl w:val="7E924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1260"/>
    <w:multiLevelType w:val="hybridMultilevel"/>
    <w:tmpl w:val="6532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772B"/>
    <w:multiLevelType w:val="hybridMultilevel"/>
    <w:tmpl w:val="11A8D66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63101"/>
    <w:multiLevelType w:val="hybridMultilevel"/>
    <w:tmpl w:val="6F78E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31BB1"/>
    <w:multiLevelType w:val="hybridMultilevel"/>
    <w:tmpl w:val="0E646E8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7D6C"/>
    <w:multiLevelType w:val="hybridMultilevel"/>
    <w:tmpl w:val="D728A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212AA"/>
    <w:multiLevelType w:val="hybridMultilevel"/>
    <w:tmpl w:val="6B7AB200"/>
    <w:lvl w:ilvl="0" w:tplc="040E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E323EED"/>
    <w:multiLevelType w:val="hybridMultilevel"/>
    <w:tmpl w:val="87682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B0C04"/>
    <w:multiLevelType w:val="hybridMultilevel"/>
    <w:tmpl w:val="4900D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6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22"/>
    <w:rsid w:val="000250BC"/>
    <w:rsid w:val="00035FA2"/>
    <w:rsid w:val="0005500D"/>
    <w:rsid w:val="000D21A9"/>
    <w:rsid w:val="00117116"/>
    <w:rsid w:val="001174F4"/>
    <w:rsid w:val="001738AB"/>
    <w:rsid w:val="001C56EE"/>
    <w:rsid w:val="00222AE2"/>
    <w:rsid w:val="0022373B"/>
    <w:rsid w:val="00232ACD"/>
    <w:rsid w:val="00285EE2"/>
    <w:rsid w:val="00297A4A"/>
    <w:rsid w:val="002E7594"/>
    <w:rsid w:val="003202A1"/>
    <w:rsid w:val="00352C3D"/>
    <w:rsid w:val="003D235E"/>
    <w:rsid w:val="00441B28"/>
    <w:rsid w:val="00461140"/>
    <w:rsid w:val="00465659"/>
    <w:rsid w:val="00466792"/>
    <w:rsid w:val="00475A7C"/>
    <w:rsid w:val="00484784"/>
    <w:rsid w:val="004B43DA"/>
    <w:rsid w:val="005B0A6A"/>
    <w:rsid w:val="005E6B81"/>
    <w:rsid w:val="005F7387"/>
    <w:rsid w:val="006348D1"/>
    <w:rsid w:val="00637409"/>
    <w:rsid w:val="006B2B8A"/>
    <w:rsid w:val="006B5F26"/>
    <w:rsid w:val="007010FE"/>
    <w:rsid w:val="00761FAE"/>
    <w:rsid w:val="007938D6"/>
    <w:rsid w:val="007D521E"/>
    <w:rsid w:val="00830F2A"/>
    <w:rsid w:val="00831846"/>
    <w:rsid w:val="0086160F"/>
    <w:rsid w:val="00863DEB"/>
    <w:rsid w:val="00867FC8"/>
    <w:rsid w:val="00873618"/>
    <w:rsid w:val="0087773E"/>
    <w:rsid w:val="008779CB"/>
    <w:rsid w:val="008B5332"/>
    <w:rsid w:val="008C303A"/>
    <w:rsid w:val="008C6001"/>
    <w:rsid w:val="008E3160"/>
    <w:rsid w:val="009037B4"/>
    <w:rsid w:val="00967CD7"/>
    <w:rsid w:val="009B28C9"/>
    <w:rsid w:val="009C74FE"/>
    <w:rsid w:val="009D25E5"/>
    <w:rsid w:val="009E2E2C"/>
    <w:rsid w:val="00A0629D"/>
    <w:rsid w:val="00A07A84"/>
    <w:rsid w:val="00A739DC"/>
    <w:rsid w:val="00A85EEE"/>
    <w:rsid w:val="00AB1C6C"/>
    <w:rsid w:val="00B101F0"/>
    <w:rsid w:val="00B174FB"/>
    <w:rsid w:val="00B22522"/>
    <w:rsid w:val="00B23712"/>
    <w:rsid w:val="00BA7C32"/>
    <w:rsid w:val="00C0034B"/>
    <w:rsid w:val="00C13204"/>
    <w:rsid w:val="00C848C7"/>
    <w:rsid w:val="00C96305"/>
    <w:rsid w:val="00CB09DC"/>
    <w:rsid w:val="00CB1A3C"/>
    <w:rsid w:val="00CE4AA6"/>
    <w:rsid w:val="00CF2EEF"/>
    <w:rsid w:val="00CF5190"/>
    <w:rsid w:val="00D30B04"/>
    <w:rsid w:val="00D46F4B"/>
    <w:rsid w:val="00DE5FF3"/>
    <w:rsid w:val="00E07FCD"/>
    <w:rsid w:val="00E75989"/>
    <w:rsid w:val="00E9558C"/>
    <w:rsid w:val="00EE54A6"/>
    <w:rsid w:val="00F13E23"/>
    <w:rsid w:val="00F37FB7"/>
    <w:rsid w:val="00F72B3F"/>
    <w:rsid w:val="00F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9B6339F"/>
  <w15:chartTrackingRefBased/>
  <w15:docId w15:val="{3DF6EFFF-9920-4D30-8B2A-8A1E8EF9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3712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B2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3712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9C74F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39DC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46F4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E2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E2E2C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shorttext">
    <w:name w:val="short_text"/>
    <w:basedOn w:val="Bekezdsalapbettpusa"/>
    <w:rsid w:val="0003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hu.e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khu.e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beres.erika@arrabon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es.erika@arrabona.eu" TargetMode="External"/><Relationship Id="rId14" Type="http://schemas.openxmlformats.org/officeDocument/2006/relationships/hyperlink" Target="mailto:beres.erika@arrabona.e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Lajos János</dc:creator>
  <cp:keywords/>
  <dc:description/>
  <cp:lastModifiedBy>Czakó Lajos János</cp:lastModifiedBy>
  <cp:revision>6</cp:revision>
  <cp:lastPrinted>2018-03-13T13:43:00Z</cp:lastPrinted>
  <dcterms:created xsi:type="dcterms:W3CDTF">2018-05-24T07:51:00Z</dcterms:created>
  <dcterms:modified xsi:type="dcterms:W3CDTF">2018-05-24T09:12:00Z</dcterms:modified>
</cp:coreProperties>
</file>