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F5" w:rsidRDefault="002C1DF5" w:rsidP="002C1DF5">
      <w:pPr>
        <w:pStyle w:val="Bezriadkovania"/>
        <w:jc w:val="center"/>
        <w:rPr>
          <w:b/>
          <w:color w:val="336633"/>
          <w:sz w:val="52"/>
          <w:szCs w:val="52"/>
        </w:rPr>
      </w:pPr>
    </w:p>
    <w:p w:rsidR="007873F0" w:rsidRPr="007873F0" w:rsidRDefault="007873F0" w:rsidP="002C1DF5">
      <w:pPr>
        <w:pStyle w:val="Bezriadkovania"/>
        <w:jc w:val="center"/>
        <w:rPr>
          <w:b/>
          <w:color w:val="336633"/>
          <w:sz w:val="52"/>
          <w:szCs w:val="52"/>
        </w:rPr>
      </w:pPr>
      <w:r w:rsidRPr="007873F0">
        <w:rPr>
          <w:b/>
          <w:color w:val="336633"/>
          <w:sz w:val="52"/>
          <w:szCs w:val="52"/>
        </w:rPr>
        <w:t>Pozvánka</w:t>
      </w:r>
    </w:p>
    <w:p w:rsidR="007873F0" w:rsidRPr="002C1DF5" w:rsidRDefault="007873F0" w:rsidP="002C1DF5">
      <w:pPr>
        <w:pStyle w:val="Bezriadkovania"/>
        <w:jc w:val="both"/>
        <w:rPr>
          <w:sz w:val="24"/>
          <w:szCs w:val="24"/>
        </w:rPr>
      </w:pPr>
    </w:p>
    <w:p w:rsidR="007873F0" w:rsidRPr="007873F0" w:rsidRDefault="007873F0" w:rsidP="002C1DF5">
      <w:pPr>
        <w:pStyle w:val="Bezriadkovania"/>
        <w:jc w:val="center"/>
        <w:rPr>
          <w:sz w:val="28"/>
          <w:szCs w:val="28"/>
        </w:rPr>
      </w:pPr>
      <w:r w:rsidRPr="007873F0">
        <w:rPr>
          <w:sz w:val="28"/>
          <w:szCs w:val="28"/>
        </w:rPr>
        <w:t xml:space="preserve">Banskobystrická regionálna komora SOPK </w:t>
      </w:r>
      <w:r w:rsidR="00DB1944">
        <w:rPr>
          <w:sz w:val="28"/>
          <w:szCs w:val="28"/>
        </w:rPr>
        <w:t xml:space="preserve">si Vás </w:t>
      </w:r>
      <w:r w:rsidRPr="007873F0">
        <w:rPr>
          <w:sz w:val="28"/>
          <w:szCs w:val="28"/>
        </w:rPr>
        <w:t>dovoľuje pozvať na</w:t>
      </w:r>
    </w:p>
    <w:p w:rsidR="002C1DF5" w:rsidRPr="002C1DF5" w:rsidRDefault="002C1DF5" w:rsidP="002C1DF5">
      <w:pPr>
        <w:pStyle w:val="Bezriadkovania"/>
        <w:jc w:val="center"/>
        <w:rPr>
          <w:b/>
          <w:color w:val="336633"/>
          <w:sz w:val="24"/>
          <w:szCs w:val="24"/>
        </w:rPr>
      </w:pPr>
    </w:p>
    <w:p w:rsidR="00896DD5" w:rsidRDefault="00896DD5" w:rsidP="002C1DF5">
      <w:pPr>
        <w:pStyle w:val="Bezriadkovania"/>
        <w:jc w:val="center"/>
        <w:rPr>
          <w:b/>
          <w:color w:val="336633"/>
          <w:sz w:val="48"/>
        </w:rPr>
      </w:pPr>
      <w:r>
        <w:rPr>
          <w:b/>
          <w:color w:val="336633"/>
          <w:sz w:val="48"/>
        </w:rPr>
        <w:t xml:space="preserve">B2B </w:t>
      </w:r>
      <w:r w:rsidRPr="00DB1944">
        <w:rPr>
          <w:b/>
          <w:color w:val="3F6228"/>
          <w:sz w:val="48"/>
        </w:rPr>
        <w:t>rokovania</w:t>
      </w:r>
    </w:p>
    <w:p w:rsidR="007873F0" w:rsidRPr="00DB1944" w:rsidRDefault="00896DD5" w:rsidP="002C1DF5">
      <w:pPr>
        <w:pStyle w:val="Bezriadkovania"/>
        <w:jc w:val="center"/>
        <w:rPr>
          <w:b/>
          <w:sz w:val="28"/>
          <w:szCs w:val="28"/>
        </w:rPr>
      </w:pPr>
      <w:r w:rsidRPr="00DB1944">
        <w:rPr>
          <w:b/>
          <w:sz w:val="28"/>
          <w:szCs w:val="28"/>
        </w:rPr>
        <w:t>slovenských a maďarských firiem a poskytovateľov výskumno-vývojových služieb</w:t>
      </w:r>
      <w:r w:rsidR="00DB1944" w:rsidRPr="00DB1944">
        <w:rPr>
          <w:b/>
          <w:sz w:val="28"/>
          <w:szCs w:val="28"/>
        </w:rPr>
        <w:t xml:space="preserve"> so zameraním na lesníctvo a drevospracujúci priemysel</w:t>
      </w:r>
      <w:r w:rsidR="007873F0" w:rsidRPr="00DB1944">
        <w:rPr>
          <w:b/>
          <w:sz w:val="28"/>
          <w:szCs w:val="28"/>
        </w:rPr>
        <w:t>,</w:t>
      </w:r>
    </w:p>
    <w:p w:rsidR="002C1DF5" w:rsidRDefault="002C1DF5" w:rsidP="002C1DF5">
      <w:pPr>
        <w:pStyle w:val="Bezriadkovania"/>
        <w:rPr>
          <w:sz w:val="28"/>
          <w:szCs w:val="28"/>
        </w:rPr>
      </w:pPr>
    </w:p>
    <w:p w:rsidR="00DB1944" w:rsidRDefault="007873F0" w:rsidP="002C1DF5">
      <w:pPr>
        <w:pStyle w:val="Bezriadkovania"/>
        <w:jc w:val="center"/>
        <w:rPr>
          <w:sz w:val="28"/>
          <w:szCs w:val="28"/>
        </w:rPr>
      </w:pPr>
      <w:r w:rsidRPr="00DB1944">
        <w:rPr>
          <w:sz w:val="28"/>
          <w:szCs w:val="28"/>
        </w:rPr>
        <w:t>ktor</w:t>
      </w:r>
      <w:r w:rsidR="00896DD5" w:rsidRPr="00DB1944">
        <w:rPr>
          <w:sz w:val="28"/>
          <w:szCs w:val="28"/>
        </w:rPr>
        <w:t>é</w:t>
      </w:r>
      <w:r w:rsidRPr="00DB1944">
        <w:rPr>
          <w:sz w:val="28"/>
          <w:szCs w:val="28"/>
        </w:rPr>
        <w:t xml:space="preserve"> sa uskutočn</w:t>
      </w:r>
      <w:r w:rsidR="00896DD5" w:rsidRPr="00DB1944">
        <w:rPr>
          <w:sz w:val="28"/>
          <w:szCs w:val="28"/>
        </w:rPr>
        <w:t>ia</w:t>
      </w:r>
    </w:p>
    <w:p w:rsidR="00DB1944" w:rsidRPr="00DB1944" w:rsidRDefault="00DB1944" w:rsidP="002C1DF5">
      <w:pPr>
        <w:pStyle w:val="Bezriadkovania"/>
        <w:rPr>
          <w:sz w:val="28"/>
          <w:szCs w:val="28"/>
        </w:rPr>
      </w:pPr>
    </w:p>
    <w:p w:rsidR="00DB1944" w:rsidRPr="00DB1944" w:rsidRDefault="007873F0" w:rsidP="002C1DF5">
      <w:pPr>
        <w:pStyle w:val="Bezriadkovania"/>
        <w:jc w:val="center"/>
        <w:rPr>
          <w:b/>
          <w:sz w:val="28"/>
          <w:szCs w:val="28"/>
        </w:rPr>
      </w:pPr>
      <w:r w:rsidRPr="002C1DF5">
        <w:rPr>
          <w:sz w:val="28"/>
          <w:szCs w:val="28"/>
        </w:rPr>
        <w:t xml:space="preserve">v </w:t>
      </w:r>
      <w:r w:rsidR="00896DD5" w:rsidRPr="002C1DF5">
        <w:rPr>
          <w:sz w:val="28"/>
          <w:szCs w:val="28"/>
        </w:rPr>
        <w:t>utorok</w:t>
      </w:r>
      <w:r w:rsidRPr="00DB1944">
        <w:rPr>
          <w:b/>
          <w:sz w:val="28"/>
          <w:szCs w:val="28"/>
        </w:rPr>
        <w:t xml:space="preserve"> </w:t>
      </w:r>
      <w:r w:rsidR="00896DD5" w:rsidRPr="00DB1944">
        <w:rPr>
          <w:b/>
          <w:sz w:val="28"/>
          <w:szCs w:val="28"/>
        </w:rPr>
        <w:t>18</w:t>
      </w:r>
      <w:r w:rsidRPr="00DB1944">
        <w:rPr>
          <w:b/>
          <w:sz w:val="28"/>
          <w:szCs w:val="28"/>
        </w:rPr>
        <w:t>.</w:t>
      </w:r>
      <w:r w:rsidR="00896DD5" w:rsidRPr="00DB1944">
        <w:rPr>
          <w:b/>
          <w:sz w:val="28"/>
          <w:szCs w:val="28"/>
        </w:rPr>
        <w:t>septe</w:t>
      </w:r>
      <w:r w:rsidRPr="00DB1944">
        <w:rPr>
          <w:b/>
          <w:sz w:val="28"/>
          <w:szCs w:val="28"/>
        </w:rPr>
        <w:t>mbra 201</w:t>
      </w:r>
      <w:r w:rsidR="00896DD5" w:rsidRPr="00DB1944">
        <w:rPr>
          <w:b/>
          <w:sz w:val="28"/>
          <w:szCs w:val="28"/>
        </w:rPr>
        <w:t>8</w:t>
      </w:r>
      <w:r w:rsidRPr="00DB1944">
        <w:rPr>
          <w:sz w:val="28"/>
          <w:szCs w:val="28"/>
        </w:rPr>
        <w:t xml:space="preserve"> v čase </w:t>
      </w:r>
      <w:r w:rsidRPr="00DB1944">
        <w:rPr>
          <w:b/>
          <w:sz w:val="28"/>
          <w:szCs w:val="28"/>
        </w:rPr>
        <w:t>od 1</w:t>
      </w:r>
      <w:r w:rsidR="00896DD5" w:rsidRPr="00DB1944">
        <w:rPr>
          <w:b/>
          <w:sz w:val="28"/>
          <w:szCs w:val="28"/>
        </w:rPr>
        <w:t>0</w:t>
      </w:r>
      <w:r w:rsidRPr="00DB1944">
        <w:rPr>
          <w:b/>
          <w:sz w:val="28"/>
          <w:szCs w:val="28"/>
        </w:rPr>
        <w:t>:</w:t>
      </w:r>
      <w:r w:rsidR="00896DD5" w:rsidRPr="00DB1944">
        <w:rPr>
          <w:b/>
          <w:sz w:val="28"/>
          <w:szCs w:val="28"/>
        </w:rPr>
        <w:t>0</w:t>
      </w:r>
      <w:r w:rsidRPr="00DB1944">
        <w:rPr>
          <w:b/>
          <w:sz w:val="28"/>
          <w:szCs w:val="28"/>
        </w:rPr>
        <w:t xml:space="preserve">0 </w:t>
      </w:r>
      <w:r w:rsidR="00DB1944" w:rsidRPr="00DB1944">
        <w:rPr>
          <w:b/>
          <w:sz w:val="28"/>
          <w:szCs w:val="28"/>
        </w:rPr>
        <w:t>do 1</w:t>
      </w:r>
      <w:r w:rsidR="00E12B31">
        <w:rPr>
          <w:b/>
          <w:sz w:val="28"/>
          <w:szCs w:val="28"/>
        </w:rPr>
        <w:t>4</w:t>
      </w:r>
      <w:r w:rsidR="00DB1944" w:rsidRPr="00DB1944">
        <w:rPr>
          <w:b/>
          <w:sz w:val="28"/>
          <w:szCs w:val="28"/>
        </w:rPr>
        <w:t>:00 hod.</w:t>
      </w:r>
    </w:p>
    <w:p w:rsidR="007873F0" w:rsidRPr="00F25326" w:rsidRDefault="007873F0" w:rsidP="002C1DF5">
      <w:pPr>
        <w:pStyle w:val="Bezriadkovania"/>
        <w:jc w:val="center"/>
        <w:rPr>
          <w:sz w:val="28"/>
          <w:szCs w:val="28"/>
        </w:rPr>
      </w:pPr>
      <w:r w:rsidRPr="00F25326">
        <w:rPr>
          <w:sz w:val="28"/>
          <w:szCs w:val="28"/>
        </w:rPr>
        <w:t>v</w:t>
      </w:r>
      <w:r w:rsidR="00DB1944" w:rsidRPr="00F25326">
        <w:rPr>
          <w:sz w:val="28"/>
          <w:szCs w:val="28"/>
        </w:rPr>
        <w:t> </w:t>
      </w:r>
      <w:r w:rsidRPr="00F25326">
        <w:rPr>
          <w:sz w:val="28"/>
          <w:szCs w:val="28"/>
        </w:rPr>
        <w:t>priestoroch</w:t>
      </w:r>
      <w:r w:rsidR="00DB1944" w:rsidRPr="00F25326">
        <w:rPr>
          <w:sz w:val="28"/>
          <w:szCs w:val="28"/>
        </w:rPr>
        <w:t xml:space="preserve"> </w:t>
      </w:r>
      <w:r w:rsidR="00896DD5" w:rsidRPr="00F25326">
        <w:rPr>
          <w:sz w:val="28"/>
          <w:szCs w:val="28"/>
        </w:rPr>
        <w:t>Študentského domova Ľ. Štúra</w:t>
      </w:r>
      <w:r w:rsidR="00DB1944" w:rsidRPr="00F25326">
        <w:rPr>
          <w:sz w:val="28"/>
          <w:szCs w:val="28"/>
        </w:rPr>
        <w:t xml:space="preserve">, </w:t>
      </w:r>
      <w:r w:rsidR="00896DD5" w:rsidRPr="00F25326">
        <w:rPr>
          <w:sz w:val="28"/>
          <w:szCs w:val="28"/>
        </w:rPr>
        <w:t>Študentská 17</w:t>
      </w:r>
      <w:r w:rsidR="00DB1944" w:rsidRPr="00F25326">
        <w:rPr>
          <w:sz w:val="28"/>
          <w:szCs w:val="28"/>
        </w:rPr>
        <w:t>, Zvolen</w:t>
      </w:r>
      <w:r w:rsidRPr="00F25326">
        <w:rPr>
          <w:sz w:val="28"/>
          <w:szCs w:val="28"/>
        </w:rPr>
        <w:t>.</w:t>
      </w:r>
    </w:p>
    <w:p w:rsidR="007873F0" w:rsidRPr="007873F0" w:rsidRDefault="007873F0" w:rsidP="002C1DF5">
      <w:pPr>
        <w:pStyle w:val="Bezriadkovania"/>
        <w:jc w:val="both"/>
        <w:rPr>
          <w:sz w:val="24"/>
          <w:szCs w:val="24"/>
        </w:rPr>
      </w:pPr>
    </w:p>
    <w:p w:rsidR="007873F0" w:rsidRDefault="007873F0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DB1944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Podujatie sa uskutoční</w:t>
      </w:r>
      <w:r w:rsidR="00DB1944">
        <w:rPr>
          <w:rFonts w:ascii="Calibri" w:hAnsi="Calibri"/>
        </w:rPr>
        <w:t xml:space="preserve"> </w:t>
      </w:r>
      <w:r w:rsidR="00DB1944" w:rsidRPr="00DB1944">
        <w:rPr>
          <w:rFonts w:ascii="Calibri" w:hAnsi="Calibri"/>
        </w:rPr>
        <w:t>v rámci realizácie medzinárodného projektu „</w:t>
      </w:r>
      <w:r w:rsidR="00DB1944" w:rsidRPr="00F25326">
        <w:rPr>
          <w:rFonts w:ascii="Calibri" w:hAnsi="Calibri"/>
          <w:b/>
        </w:rPr>
        <w:t>Cezhraničné portfólio inovačných služie</w:t>
      </w:r>
      <w:r w:rsidR="00DB1944" w:rsidRPr="00D82D57">
        <w:rPr>
          <w:rFonts w:ascii="Calibri" w:hAnsi="Calibri"/>
          <w:b/>
        </w:rPr>
        <w:t>b</w:t>
      </w:r>
      <w:r w:rsidR="00DB1944" w:rsidRPr="00DB1944">
        <w:rPr>
          <w:rFonts w:ascii="Calibri" w:hAnsi="Calibri"/>
        </w:rPr>
        <w:t>“</w:t>
      </w:r>
      <w:r w:rsidR="00DB1944">
        <w:rPr>
          <w:rFonts w:ascii="Calibri" w:hAnsi="Calibri"/>
        </w:rPr>
        <w:t xml:space="preserve">, spolufinancovaného z </w:t>
      </w:r>
      <w:r w:rsidR="00DB1944" w:rsidRPr="003E63B0">
        <w:rPr>
          <w:rFonts w:ascii="Calibri" w:hAnsi="Calibri"/>
        </w:rPr>
        <w:t xml:space="preserve">Európskeho fondu regionálneho rozvoja v rámci slovensko-maďarského cezhraničného programu </w:t>
      </w:r>
      <w:proofErr w:type="spellStart"/>
      <w:r w:rsidR="00DB1944" w:rsidRPr="003E63B0">
        <w:rPr>
          <w:rFonts w:ascii="Calibri" w:hAnsi="Calibri"/>
        </w:rPr>
        <w:t>Interreg</w:t>
      </w:r>
      <w:proofErr w:type="spellEnd"/>
      <w:r w:rsidR="00DB1944" w:rsidRPr="003E63B0">
        <w:rPr>
          <w:rFonts w:ascii="Calibri" w:hAnsi="Calibri"/>
        </w:rPr>
        <w:t xml:space="preserve"> V-A </w:t>
      </w:r>
      <w:r w:rsidR="00DB1944">
        <w:rPr>
          <w:rFonts w:ascii="Calibri" w:hAnsi="Calibri"/>
        </w:rPr>
        <w:t>Slovensko</w:t>
      </w:r>
      <w:r w:rsidR="00DB1944" w:rsidRPr="003E63B0">
        <w:rPr>
          <w:rFonts w:ascii="Calibri" w:hAnsi="Calibri"/>
        </w:rPr>
        <w:t>-</w:t>
      </w:r>
      <w:r w:rsidR="00DB1944">
        <w:rPr>
          <w:rFonts w:ascii="Calibri" w:hAnsi="Calibri"/>
        </w:rPr>
        <w:t>Maďarsko.</w:t>
      </w:r>
    </w:p>
    <w:p w:rsidR="00F25326" w:rsidRDefault="00F25326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DB1944" w:rsidRDefault="007873F0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 w:rsidRPr="007873F0">
        <w:rPr>
          <w:rFonts w:ascii="Calibri" w:hAnsi="Calibri"/>
        </w:rPr>
        <w:t xml:space="preserve">Cieľom </w:t>
      </w:r>
      <w:r w:rsidR="00DB1944">
        <w:rPr>
          <w:rFonts w:ascii="Calibri" w:hAnsi="Calibri"/>
        </w:rPr>
        <w:t>podujatia je predstaviť zúčastneným nov</w:t>
      </w:r>
      <w:r w:rsidR="00512481">
        <w:rPr>
          <w:rFonts w:ascii="Calibri" w:hAnsi="Calibri"/>
        </w:rPr>
        <w:t xml:space="preserve">é on-line portfólio </w:t>
      </w:r>
      <w:r w:rsidR="00512481" w:rsidRPr="00512481">
        <w:rPr>
          <w:rFonts w:ascii="Calibri" w:hAnsi="Calibri"/>
        </w:rPr>
        <w:t>výskumno-vývojových služieb</w:t>
      </w:r>
      <w:r w:rsidR="00512481">
        <w:rPr>
          <w:rFonts w:ascii="Calibri" w:hAnsi="Calibri"/>
        </w:rPr>
        <w:t xml:space="preserve"> a infraštruktúry </w:t>
      </w:r>
      <w:r w:rsidR="00512481" w:rsidRPr="007873F0">
        <w:rPr>
          <w:rFonts w:ascii="Calibri" w:hAnsi="Calibri"/>
        </w:rPr>
        <w:t>v oblasti juhovýchodného Slovenska a severovýchodného Maďarska</w:t>
      </w:r>
      <w:r w:rsidR="00512481">
        <w:rPr>
          <w:rFonts w:ascii="Calibri" w:hAnsi="Calibri"/>
        </w:rPr>
        <w:t xml:space="preserve"> a iniciovať </w:t>
      </w:r>
      <w:r w:rsidR="00512481" w:rsidRPr="00512481">
        <w:rPr>
          <w:rFonts w:ascii="Calibri" w:hAnsi="Calibri"/>
        </w:rPr>
        <w:t>cezhraničnú spoluprácu zameranú na inovácie medzi podnikateľmi a poskytovateľmi výskumno-vývojových služieb</w:t>
      </w:r>
      <w:r w:rsidR="00512481">
        <w:rPr>
          <w:rFonts w:ascii="Calibri" w:hAnsi="Calibri"/>
        </w:rPr>
        <w:t xml:space="preserve">. </w:t>
      </w:r>
    </w:p>
    <w:p w:rsidR="00DB1944" w:rsidRDefault="00DB1944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512481" w:rsidRPr="00C37D83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  <w:b/>
        </w:rPr>
      </w:pPr>
      <w:r w:rsidRPr="00C37D83">
        <w:rPr>
          <w:rFonts w:ascii="Calibri" w:hAnsi="Calibri"/>
          <w:b/>
        </w:rPr>
        <w:t xml:space="preserve">Program: 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C1DF5">
        <w:rPr>
          <w:rFonts w:ascii="Calibri" w:hAnsi="Calibri"/>
        </w:rPr>
        <w:t xml:space="preserve"> </w:t>
      </w:r>
      <w:r>
        <w:rPr>
          <w:rFonts w:ascii="Calibri" w:hAnsi="Calibri"/>
        </w:rPr>
        <w:t>9,30 – 10,00 Registrácia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10,00 – 10,30 Otvorenie a úvodné </w:t>
      </w:r>
      <w:r w:rsidR="00C37D83">
        <w:rPr>
          <w:rFonts w:ascii="Calibri" w:hAnsi="Calibri"/>
        </w:rPr>
        <w:t>slovo</w:t>
      </w:r>
      <w:r w:rsidR="00F25326">
        <w:rPr>
          <w:rFonts w:ascii="Calibri" w:hAnsi="Calibri"/>
        </w:rPr>
        <w:t xml:space="preserve"> 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10,30 – 10,45 Predstavenie on-line portfólia </w:t>
      </w:r>
      <w:r w:rsidRPr="00512481">
        <w:rPr>
          <w:rFonts w:ascii="Calibri" w:hAnsi="Calibri"/>
        </w:rPr>
        <w:t>výskumno-vývojových služieb</w:t>
      </w:r>
      <w:r>
        <w:rPr>
          <w:rFonts w:ascii="Calibri" w:hAnsi="Calibri"/>
        </w:rPr>
        <w:t xml:space="preserve"> a infraštruktúry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10,45 – 11,</w:t>
      </w:r>
      <w:r w:rsidR="00C37D83">
        <w:rPr>
          <w:rFonts w:ascii="Calibri" w:hAnsi="Calibri"/>
        </w:rPr>
        <w:t>30</w:t>
      </w:r>
      <w:r>
        <w:rPr>
          <w:rFonts w:ascii="Calibri" w:hAnsi="Calibri"/>
        </w:rPr>
        <w:t xml:space="preserve"> </w:t>
      </w:r>
      <w:r w:rsidR="00593BE3">
        <w:rPr>
          <w:rFonts w:ascii="Calibri" w:hAnsi="Calibri"/>
        </w:rPr>
        <w:t>Prezentácia poskytovateľov výskumno-vývojových služieb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11,</w:t>
      </w:r>
      <w:r w:rsidR="00C37D83">
        <w:rPr>
          <w:rFonts w:ascii="Calibri" w:hAnsi="Calibri"/>
        </w:rPr>
        <w:t>30</w:t>
      </w:r>
      <w:r>
        <w:rPr>
          <w:rFonts w:ascii="Calibri" w:hAnsi="Calibri"/>
        </w:rPr>
        <w:t xml:space="preserve"> – 1</w:t>
      </w:r>
      <w:r w:rsidR="00E12B31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C37D83">
        <w:rPr>
          <w:rFonts w:ascii="Calibri" w:hAnsi="Calibri"/>
        </w:rPr>
        <w:t>45</w:t>
      </w:r>
      <w:r>
        <w:rPr>
          <w:rFonts w:ascii="Calibri" w:hAnsi="Calibri"/>
        </w:rPr>
        <w:t xml:space="preserve"> </w:t>
      </w:r>
      <w:r w:rsidR="00E12B31">
        <w:rPr>
          <w:rFonts w:ascii="Calibri" w:hAnsi="Calibri"/>
        </w:rPr>
        <w:t>Prestávka</w:t>
      </w:r>
      <w:bookmarkStart w:id="1" w:name="_GoBack"/>
      <w:bookmarkEnd w:id="1"/>
    </w:p>
    <w:p w:rsidR="00512481" w:rsidRDefault="00E12B3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11,</w:t>
      </w:r>
      <w:r w:rsidR="00C37D83">
        <w:rPr>
          <w:rFonts w:ascii="Calibri" w:hAnsi="Calibri"/>
        </w:rPr>
        <w:t>45</w:t>
      </w:r>
      <w:r>
        <w:rPr>
          <w:rFonts w:ascii="Calibri" w:hAnsi="Calibri"/>
        </w:rPr>
        <w:t xml:space="preserve"> – 14,00 Bilaterálne rokovania</w:t>
      </w:r>
    </w:p>
    <w:p w:rsidR="00E12B31" w:rsidRDefault="00E12B3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2C1DF5" w:rsidRDefault="002C1DF5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Rokovacím jazykom </w:t>
      </w:r>
      <w:r w:rsidR="00F25326">
        <w:rPr>
          <w:rFonts w:ascii="Calibri" w:hAnsi="Calibri"/>
        </w:rPr>
        <w:t>je</w:t>
      </w:r>
      <w:r>
        <w:rPr>
          <w:rFonts w:ascii="Calibri" w:hAnsi="Calibri"/>
        </w:rPr>
        <w:t xml:space="preserve"> slovenský, maďarský a anglický jazyk. Tlmočenie medzi slovenským a maďarským jazykom </w:t>
      </w:r>
      <w:r w:rsidR="00F25326">
        <w:rPr>
          <w:rFonts w:ascii="Calibri" w:hAnsi="Calibri"/>
        </w:rPr>
        <w:t>j</w:t>
      </w:r>
      <w:r>
        <w:rPr>
          <w:rFonts w:ascii="Calibri" w:hAnsi="Calibri"/>
        </w:rPr>
        <w:t>e zabezpečené, avšak v obmedzenom rozsahu</w:t>
      </w:r>
      <w:r w:rsidR="00C37D83">
        <w:rPr>
          <w:rFonts w:ascii="Calibri" w:hAnsi="Calibri"/>
        </w:rPr>
        <w:t xml:space="preserve">, preto na rokovanie využite, prosím, svoje znalosti angličtiny. </w:t>
      </w:r>
      <w:r>
        <w:rPr>
          <w:rFonts w:ascii="Calibri" w:hAnsi="Calibri"/>
        </w:rPr>
        <w:t xml:space="preserve"> </w:t>
      </w:r>
    </w:p>
    <w:p w:rsidR="002C1DF5" w:rsidRDefault="002C1DF5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4B7CDE" w:rsidRDefault="002C1DF5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Účasť na podujatí je bezplatná na základe registrácie</w:t>
      </w:r>
      <w:r w:rsidR="00C37D83">
        <w:rPr>
          <w:rFonts w:ascii="Calibri" w:hAnsi="Calibri"/>
        </w:rPr>
        <w:t xml:space="preserve"> </w:t>
      </w:r>
      <w:r w:rsidR="00273ACA" w:rsidRPr="004B7CDE">
        <w:rPr>
          <w:rFonts w:ascii="Calibri" w:hAnsi="Calibri"/>
        </w:rPr>
        <w:t xml:space="preserve">prostredníctvom </w:t>
      </w:r>
      <w:hyperlink r:id="rId8" w:history="1">
        <w:r w:rsidR="00273ACA" w:rsidRPr="004B7CDE">
          <w:rPr>
            <w:rStyle w:val="Hypertextovprepojenie"/>
            <w:rFonts w:ascii="Calibri" w:hAnsi="Calibri"/>
          </w:rPr>
          <w:t>on-line formulára</w:t>
        </w:r>
      </w:hyperlink>
      <w:r w:rsidR="00273ACA" w:rsidRPr="004B7CDE">
        <w:rPr>
          <w:rFonts w:ascii="Calibri" w:hAnsi="Calibri"/>
        </w:rPr>
        <w:t>.</w:t>
      </w:r>
      <w:r w:rsidR="00273ACA" w:rsidRPr="00C37D83">
        <w:rPr>
          <w:rFonts w:ascii="Calibri" w:hAnsi="Calibri"/>
        </w:rPr>
        <w:t xml:space="preserve"> </w:t>
      </w:r>
    </w:p>
    <w:p w:rsidR="004B7CDE" w:rsidRDefault="004B7CDE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E12B31" w:rsidRDefault="00273ACA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 w:rsidRPr="00C37D83">
        <w:rPr>
          <w:rFonts w:ascii="Calibri" w:hAnsi="Calibri"/>
        </w:rPr>
        <w:t xml:space="preserve">Profil účastníkov </w:t>
      </w:r>
      <w:r w:rsidR="00C37D83" w:rsidRPr="00C37D83">
        <w:rPr>
          <w:rFonts w:ascii="Calibri" w:hAnsi="Calibri"/>
        </w:rPr>
        <w:t xml:space="preserve">rokovaní si môžete pozrieť na </w:t>
      </w:r>
      <w:hyperlink r:id="rId9" w:history="1">
        <w:r w:rsidR="00C37D83" w:rsidRPr="00C37D83">
          <w:rPr>
            <w:rStyle w:val="Hypertextovprepojenie"/>
            <w:rFonts w:ascii="Calibri" w:hAnsi="Calibri"/>
          </w:rPr>
          <w:t>www.inno-service.eu</w:t>
        </w:r>
      </w:hyperlink>
      <w:r w:rsidR="00C37D83" w:rsidRPr="00C37D83">
        <w:rPr>
          <w:rFonts w:ascii="Calibri" w:hAnsi="Calibri"/>
        </w:rPr>
        <w:t xml:space="preserve">. </w:t>
      </w:r>
      <w:r w:rsidR="00FA1E08">
        <w:rPr>
          <w:rFonts w:ascii="Calibri" w:hAnsi="Calibri"/>
        </w:rPr>
        <w:t xml:space="preserve"> </w:t>
      </w:r>
    </w:p>
    <w:sectPr w:rsidR="00E12B31" w:rsidSect="00F606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0C" w:rsidRDefault="00371F0C" w:rsidP="00111128">
      <w:pPr>
        <w:spacing w:after="0" w:line="240" w:lineRule="auto"/>
      </w:pPr>
      <w:r>
        <w:separator/>
      </w:r>
    </w:p>
  </w:endnote>
  <w:endnote w:type="continuationSeparator" w:id="0">
    <w:p w:rsidR="00371F0C" w:rsidRDefault="00371F0C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9" w:rsidRPr="00BB4443" w:rsidRDefault="00371F0C">
    <w:pPr>
      <w:pStyle w:val="Pta"/>
      <w:jc w:val="center"/>
      <w:rPr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:rsidR="00F42B89" w:rsidRPr="00BB4443" w:rsidRDefault="00BB4443" w:rsidP="009A0EAD">
    <w:pPr>
      <w:pStyle w:val="Pta"/>
      <w:jc w:val="center"/>
      <w:rPr>
        <w:sz w:val="18"/>
        <w:szCs w:val="18"/>
      </w:rPr>
    </w:pPr>
    <w:r w:rsidRPr="00BB4443">
      <w:rPr>
        <w:sz w:val="18"/>
        <w:szCs w:val="18"/>
      </w:rPr>
      <w:t>Európsky fond regionálneho rozvoja</w:t>
    </w:r>
  </w:p>
  <w:p w:rsidR="00BB4443" w:rsidRPr="00BB4443" w:rsidRDefault="00BB4443" w:rsidP="009A0EAD">
    <w:pPr>
      <w:pStyle w:val="Pta"/>
      <w:jc w:val="center"/>
      <w:rPr>
        <w:sz w:val="18"/>
        <w:szCs w:val="18"/>
      </w:rPr>
    </w:pPr>
    <w:r w:rsidRPr="00BB4443">
      <w:rPr>
        <w:sz w:val="18"/>
        <w:szCs w:val="18"/>
      </w:rPr>
      <w:t xml:space="preserve">Obsah </w:t>
    </w:r>
    <w:r w:rsidR="00C37D83">
      <w:rPr>
        <w:sz w:val="18"/>
        <w:szCs w:val="18"/>
      </w:rPr>
      <w:t>tejto pozvánky</w:t>
    </w:r>
    <w:r w:rsidRPr="00BB4443">
      <w:rPr>
        <w:sz w:val="18"/>
        <w:szCs w:val="18"/>
      </w:rPr>
      <w:t xml:space="preserve"> nereprezentuje oficiálne stanovisko Európskej Únie</w:t>
    </w:r>
    <w:r w:rsidR="0005340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0C" w:rsidRDefault="00371F0C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:rsidR="00371F0C" w:rsidRDefault="00371F0C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19" w:rsidRDefault="007873F0" w:rsidP="007873F0">
    <w:pPr>
      <w:pStyle w:val="Hlavika"/>
      <w:rPr>
        <w:lang w:val="en-GB" w:eastAsia="sk-SK"/>
      </w:rPr>
    </w:pPr>
    <w:r>
      <w:rPr>
        <w:b/>
        <w:noProof/>
        <w:color w:val="336633"/>
        <w:sz w:val="48"/>
      </w:rPr>
      <w:drawing>
        <wp:inline distT="0" distB="0" distL="0" distR="0" wp14:anchorId="346E6379" wp14:editId="09EAF952">
          <wp:extent cx="1304925" cy="685800"/>
          <wp:effectExtent l="0" t="0" r="9525" b="0"/>
          <wp:docPr id="2" name="Obrázok 2" descr="logobb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b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sk-SK"/>
      </w:rPr>
      <w:drawing>
        <wp:inline distT="0" distB="0" distL="0" distR="0">
          <wp:extent cx="2194268" cy="4559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HU_slogen_s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318" cy="47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 w:eastAsia="sk-SK"/>
      </w:rPr>
      <w:tab/>
    </w:r>
    <w:r>
      <w:rPr>
        <w:noProof/>
        <w:lang w:val="en-GB" w:eastAsia="sk-SK"/>
      </w:rPr>
      <w:drawing>
        <wp:inline distT="0" distB="0" distL="0" distR="0">
          <wp:extent cx="2229126" cy="549910"/>
          <wp:effectExtent l="0" t="0" r="0" b="254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_SKHU_SK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763" cy="56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128" w:rsidRPr="00111128">
      <w:rPr>
        <w:lang w:val="en-GB" w:eastAsia="sk-SK"/>
      </w:rPr>
      <w:t xml:space="preserve"> </w:t>
    </w:r>
  </w:p>
  <w:p w:rsidR="007873F0" w:rsidRPr="00111128" w:rsidRDefault="007873F0" w:rsidP="007873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A9"/>
    <w:rsid w:val="00007174"/>
    <w:rsid w:val="00053405"/>
    <w:rsid w:val="00053898"/>
    <w:rsid w:val="0007589A"/>
    <w:rsid w:val="000B38C3"/>
    <w:rsid w:val="000C11DF"/>
    <w:rsid w:val="00111128"/>
    <w:rsid w:val="00150C1A"/>
    <w:rsid w:val="001849F2"/>
    <w:rsid w:val="00190F6D"/>
    <w:rsid w:val="00194402"/>
    <w:rsid w:val="001C6EDF"/>
    <w:rsid w:val="001F6B23"/>
    <w:rsid w:val="00232061"/>
    <w:rsid w:val="00273ACA"/>
    <w:rsid w:val="002A7B9B"/>
    <w:rsid w:val="002C05FE"/>
    <w:rsid w:val="002C1DF5"/>
    <w:rsid w:val="003465A5"/>
    <w:rsid w:val="00371F0C"/>
    <w:rsid w:val="003B6B71"/>
    <w:rsid w:val="003C0597"/>
    <w:rsid w:val="003E63B0"/>
    <w:rsid w:val="00404B10"/>
    <w:rsid w:val="004B7CDE"/>
    <w:rsid w:val="004D2669"/>
    <w:rsid w:val="00512481"/>
    <w:rsid w:val="00552E1A"/>
    <w:rsid w:val="00576D73"/>
    <w:rsid w:val="00593BE3"/>
    <w:rsid w:val="005A0784"/>
    <w:rsid w:val="005C023E"/>
    <w:rsid w:val="00646062"/>
    <w:rsid w:val="0067642F"/>
    <w:rsid w:val="006A6FF6"/>
    <w:rsid w:val="006E0319"/>
    <w:rsid w:val="007304E9"/>
    <w:rsid w:val="007873F0"/>
    <w:rsid w:val="007F6EBB"/>
    <w:rsid w:val="00866578"/>
    <w:rsid w:val="00896DD5"/>
    <w:rsid w:val="00923DA5"/>
    <w:rsid w:val="009A0EAD"/>
    <w:rsid w:val="009C462F"/>
    <w:rsid w:val="009C5646"/>
    <w:rsid w:val="009D60A9"/>
    <w:rsid w:val="009E24AE"/>
    <w:rsid w:val="00A0082F"/>
    <w:rsid w:val="00AB2224"/>
    <w:rsid w:val="00B43259"/>
    <w:rsid w:val="00B855A6"/>
    <w:rsid w:val="00BB4443"/>
    <w:rsid w:val="00C35C37"/>
    <w:rsid w:val="00C37D83"/>
    <w:rsid w:val="00C8180B"/>
    <w:rsid w:val="00C913B2"/>
    <w:rsid w:val="00C96018"/>
    <w:rsid w:val="00CF16B4"/>
    <w:rsid w:val="00CF6D2F"/>
    <w:rsid w:val="00D41CE9"/>
    <w:rsid w:val="00D82D57"/>
    <w:rsid w:val="00DB1944"/>
    <w:rsid w:val="00E12B31"/>
    <w:rsid w:val="00EA6681"/>
    <w:rsid w:val="00EB7529"/>
    <w:rsid w:val="00ED0A87"/>
    <w:rsid w:val="00F17D15"/>
    <w:rsid w:val="00F25326"/>
    <w:rsid w:val="00F42B89"/>
    <w:rsid w:val="00F4479C"/>
    <w:rsid w:val="00F6064D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94F0F2-D380-4E10-9DDA-3C96D97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7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CmuV5fY0mbJldHu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-service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7399-8E69-4462-85E0-A33EB553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stierankova</dc:creator>
  <cp:keywords/>
  <dc:description/>
  <cp:lastModifiedBy>UZIVATEL</cp:lastModifiedBy>
  <cp:revision>6</cp:revision>
  <cp:lastPrinted>2018-08-22T07:33:00Z</cp:lastPrinted>
  <dcterms:created xsi:type="dcterms:W3CDTF">2018-08-21T07:49:00Z</dcterms:created>
  <dcterms:modified xsi:type="dcterms:W3CDTF">2018-08-30T13:09:00Z</dcterms:modified>
</cp:coreProperties>
</file>