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85B" w:rsidRPr="00271786" w:rsidRDefault="002F385B" w:rsidP="00AA1403">
      <w:pPr>
        <w:spacing w:line="300" w:lineRule="auto"/>
        <w:jc w:val="center"/>
        <w:rPr>
          <w:rFonts w:ascii="Aller" w:hAnsi="Aller"/>
          <w:b/>
          <w:sz w:val="24"/>
        </w:rPr>
      </w:pPr>
    </w:p>
    <w:p w:rsidR="00AA1403" w:rsidRDefault="00AA1403" w:rsidP="00AA1403">
      <w:pPr>
        <w:spacing w:line="300" w:lineRule="auto"/>
        <w:jc w:val="center"/>
        <w:rPr>
          <w:rFonts w:ascii="Aller" w:hAnsi="Aller"/>
          <w:b/>
          <w:sz w:val="24"/>
        </w:rPr>
      </w:pPr>
    </w:p>
    <w:p w:rsidR="002F385B" w:rsidRPr="00271786" w:rsidRDefault="002F385B" w:rsidP="00AA1403">
      <w:pPr>
        <w:spacing w:line="300" w:lineRule="auto"/>
        <w:jc w:val="center"/>
        <w:rPr>
          <w:rFonts w:ascii="Aller" w:hAnsi="Aller"/>
          <w:b/>
          <w:sz w:val="24"/>
        </w:rPr>
      </w:pPr>
      <w:r w:rsidRPr="00271786">
        <w:rPr>
          <w:rFonts w:ascii="Aller" w:hAnsi="Aller"/>
          <w:b/>
          <w:sz w:val="24"/>
        </w:rPr>
        <w:t>MEGHÍVÓ</w:t>
      </w:r>
    </w:p>
    <w:p w:rsidR="002F385B" w:rsidRPr="00271786" w:rsidRDefault="002F385B" w:rsidP="00AA1403">
      <w:pPr>
        <w:spacing w:line="300" w:lineRule="auto"/>
        <w:rPr>
          <w:rFonts w:ascii="Aller" w:hAnsi="Aller"/>
          <w:sz w:val="24"/>
        </w:rPr>
      </w:pPr>
    </w:p>
    <w:p w:rsidR="002F385B" w:rsidRPr="00271786" w:rsidRDefault="002F385B" w:rsidP="00AA1403">
      <w:pPr>
        <w:spacing w:line="300" w:lineRule="auto"/>
        <w:rPr>
          <w:rFonts w:ascii="Aller" w:hAnsi="Aller"/>
          <w:b/>
          <w:sz w:val="24"/>
        </w:rPr>
      </w:pPr>
      <w:r w:rsidRPr="00271786">
        <w:rPr>
          <w:rFonts w:ascii="Aller" w:hAnsi="Aller"/>
          <w:b/>
          <w:sz w:val="24"/>
        </w:rPr>
        <w:t xml:space="preserve">Tisztelt </w:t>
      </w:r>
      <w:r w:rsidR="00FD7D0E">
        <w:rPr>
          <w:rFonts w:ascii="Aller" w:hAnsi="Aller"/>
          <w:b/>
          <w:sz w:val="24"/>
        </w:rPr>
        <w:t>…</w:t>
      </w:r>
      <w:r w:rsidRPr="00271786">
        <w:rPr>
          <w:rFonts w:ascii="Aller" w:hAnsi="Aller"/>
          <w:b/>
          <w:sz w:val="24"/>
        </w:rPr>
        <w:t>!</w:t>
      </w:r>
    </w:p>
    <w:p w:rsidR="00A9354B" w:rsidRDefault="002F385B" w:rsidP="00AA1403">
      <w:pPr>
        <w:spacing w:line="300" w:lineRule="auto"/>
        <w:rPr>
          <w:rFonts w:ascii="Aller" w:hAnsi="Aller"/>
          <w:sz w:val="24"/>
        </w:rPr>
      </w:pPr>
      <w:r w:rsidRPr="00271786">
        <w:rPr>
          <w:rFonts w:ascii="Aller" w:hAnsi="Aller"/>
          <w:sz w:val="24"/>
        </w:rPr>
        <w:br/>
        <w:t>Ezúton</w:t>
      </w:r>
      <w:r w:rsidR="004451F6" w:rsidRPr="00271786">
        <w:rPr>
          <w:rFonts w:ascii="Aller" w:hAnsi="Aller"/>
          <w:sz w:val="24"/>
        </w:rPr>
        <w:t xml:space="preserve"> szeretnénk</w:t>
      </w:r>
      <w:r w:rsidR="00BC391F" w:rsidRPr="00271786">
        <w:rPr>
          <w:rFonts w:ascii="Aller" w:hAnsi="Aller"/>
          <w:sz w:val="24"/>
        </w:rPr>
        <w:t xml:space="preserve"> tisztelettel meghívni</w:t>
      </w:r>
      <w:r w:rsidRPr="00271786">
        <w:rPr>
          <w:rFonts w:ascii="Aller" w:hAnsi="Aller"/>
          <w:sz w:val="24"/>
        </w:rPr>
        <w:t xml:space="preserve"> a „Pénzügyi-gazdasági oktatás határok nélkül</w:t>
      </w:r>
      <w:r w:rsidR="00C056BB" w:rsidRPr="00271786">
        <w:rPr>
          <w:rFonts w:ascii="Aller" w:hAnsi="Aller"/>
          <w:sz w:val="24"/>
        </w:rPr>
        <w:t>” („</w:t>
      </w:r>
      <w:r w:rsidRPr="00271786">
        <w:rPr>
          <w:rFonts w:ascii="Aller" w:hAnsi="Aller"/>
          <w:sz w:val="24"/>
        </w:rPr>
        <w:t>Borderless financ</w:t>
      </w:r>
      <w:r w:rsidR="00BC391F" w:rsidRPr="00271786">
        <w:rPr>
          <w:rFonts w:ascii="Aller" w:hAnsi="Aller"/>
          <w:sz w:val="24"/>
        </w:rPr>
        <w:t>ial and economic education”</w:t>
      </w:r>
      <w:r w:rsidR="00C056BB" w:rsidRPr="00271786">
        <w:rPr>
          <w:rFonts w:ascii="Aller" w:hAnsi="Aller"/>
          <w:sz w:val="24"/>
        </w:rPr>
        <w:t>)</w:t>
      </w:r>
      <w:r w:rsidR="00BC391F" w:rsidRPr="00271786">
        <w:rPr>
          <w:rFonts w:ascii="Aller" w:hAnsi="Aller"/>
          <w:sz w:val="24"/>
        </w:rPr>
        <w:t xml:space="preserve"> elnevezésű projektünk </w:t>
      </w:r>
      <w:r w:rsidRPr="00271786">
        <w:rPr>
          <w:rFonts w:ascii="Aller" w:hAnsi="Aller"/>
          <w:sz w:val="24"/>
        </w:rPr>
        <w:t xml:space="preserve">Budapesten </w:t>
      </w:r>
      <w:r w:rsidR="00A9354B">
        <w:rPr>
          <w:rFonts w:ascii="Aller" w:hAnsi="Aller"/>
          <w:sz w:val="24"/>
        </w:rPr>
        <w:t xml:space="preserve">és Nyíregyházán </w:t>
      </w:r>
      <w:r w:rsidRPr="00271786">
        <w:rPr>
          <w:rFonts w:ascii="Aller" w:hAnsi="Aller"/>
          <w:sz w:val="24"/>
        </w:rPr>
        <w:t xml:space="preserve">tartandó </w:t>
      </w:r>
      <w:r w:rsidR="00A9354B">
        <w:rPr>
          <w:rFonts w:ascii="Aller" w:hAnsi="Aller"/>
          <w:sz w:val="24"/>
        </w:rPr>
        <w:t>záró</w:t>
      </w:r>
      <w:r w:rsidRPr="00271786">
        <w:rPr>
          <w:rFonts w:ascii="Aller" w:hAnsi="Aller"/>
          <w:sz w:val="24"/>
        </w:rPr>
        <w:t xml:space="preserve">rendezvényére, </w:t>
      </w:r>
      <w:r w:rsidR="00FD7D0E">
        <w:rPr>
          <w:rFonts w:ascii="Aller" w:hAnsi="Aller"/>
          <w:sz w:val="24"/>
        </w:rPr>
        <w:t>a</w:t>
      </w:r>
      <w:r w:rsidRPr="00271786">
        <w:rPr>
          <w:rFonts w:ascii="Aller" w:hAnsi="Aller"/>
          <w:sz w:val="24"/>
        </w:rPr>
        <w:t xml:space="preserve">melyen </w:t>
      </w:r>
      <w:r w:rsidR="00BC391F" w:rsidRPr="00271786">
        <w:rPr>
          <w:rFonts w:ascii="Aller" w:hAnsi="Aller"/>
          <w:sz w:val="24"/>
        </w:rPr>
        <w:t>bemutatásra kerül</w:t>
      </w:r>
      <w:r w:rsidR="00A9354B">
        <w:rPr>
          <w:rFonts w:ascii="Aller" w:hAnsi="Aller"/>
          <w:sz w:val="24"/>
        </w:rPr>
        <w:t xml:space="preserve">nek a projektben elért eredmények, valamint </w:t>
      </w:r>
      <w:r w:rsidR="00FD7D0E">
        <w:rPr>
          <w:rFonts w:ascii="Aller" w:hAnsi="Aller"/>
          <w:sz w:val="24"/>
        </w:rPr>
        <w:t xml:space="preserve">helyet biztosítunk </w:t>
      </w:r>
      <w:r w:rsidR="00A9354B">
        <w:rPr>
          <w:rFonts w:ascii="Aller" w:hAnsi="Aller"/>
          <w:sz w:val="24"/>
        </w:rPr>
        <w:t>különböző szakmai előadások</w:t>
      </w:r>
      <w:r w:rsidR="00FD7D0E">
        <w:rPr>
          <w:rFonts w:ascii="Aller" w:hAnsi="Aller"/>
          <w:sz w:val="24"/>
        </w:rPr>
        <w:t>nak</w:t>
      </w:r>
      <w:r w:rsidR="00A9354B">
        <w:rPr>
          <w:rFonts w:ascii="Aller" w:hAnsi="Aller"/>
          <w:sz w:val="24"/>
        </w:rPr>
        <w:t>, beszélgetések</w:t>
      </w:r>
      <w:r w:rsidR="00FD7D0E">
        <w:rPr>
          <w:rFonts w:ascii="Aller" w:hAnsi="Aller"/>
          <w:sz w:val="24"/>
        </w:rPr>
        <w:t>nek és</w:t>
      </w:r>
      <w:r w:rsidR="00A9354B">
        <w:rPr>
          <w:rFonts w:ascii="Aller" w:hAnsi="Aller"/>
          <w:sz w:val="24"/>
        </w:rPr>
        <w:t xml:space="preserve"> tréningbemutatók</w:t>
      </w:r>
      <w:r w:rsidR="00FD7D0E">
        <w:rPr>
          <w:rFonts w:ascii="Aller" w:hAnsi="Aller"/>
          <w:sz w:val="24"/>
        </w:rPr>
        <w:t>nak</w:t>
      </w:r>
      <w:r w:rsidR="00A9354B">
        <w:rPr>
          <w:rFonts w:ascii="Aller" w:hAnsi="Aller"/>
          <w:sz w:val="24"/>
        </w:rPr>
        <w:t xml:space="preserve"> is</w:t>
      </w:r>
      <w:r w:rsidR="00FD7D0E">
        <w:rPr>
          <w:rFonts w:ascii="Aller" w:hAnsi="Aller"/>
          <w:sz w:val="24"/>
        </w:rPr>
        <w:t>.</w:t>
      </w:r>
    </w:p>
    <w:p w:rsidR="002F385B" w:rsidRPr="00271786" w:rsidRDefault="002F385B" w:rsidP="00AA1403">
      <w:pPr>
        <w:spacing w:line="300" w:lineRule="auto"/>
        <w:rPr>
          <w:rFonts w:ascii="Aller" w:hAnsi="Aller"/>
          <w:sz w:val="24"/>
        </w:rPr>
      </w:pPr>
    </w:p>
    <w:p w:rsidR="002F385B" w:rsidRPr="00271786" w:rsidRDefault="002F385B" w:rsidP="00AA1403">
      <w:pPr>
        <w:spacing w:line="300" w:lineRule="auto"/>
        <w:rPr>
          <w:rFonts w:ascii="Aller" w:hAnsi="Aller"/>
          <w:sz w:val="24"/>
        </w:rPr>
      </w:pPr>
      <w:r w:rsidRPr="00271786">
        <w:rPr>
          <w:rFonts w:ascii="Aller" w:hAnsi="Aller"/>
          <w:sz w:val="24"/>
        </w:rPr>
        <w:t xml:space="preserve">A magyarországi OTP Fáy András Alapítvány és a szlovákiai OTP Ready Alapítvány közös projektje, </w:t>
      </w:r>
      <w:r w:rsidR="005E3E99">
        <w:rPr>
          <w:rFonts w:ascii="Aller" w:hAnsi="Aller"/>
          <w:sz w:val="24"/>
        </w:rPr>
        <w:t>a</w:t>
      </w:r>
      <w:r w:rsidRPr="00271786">
        <w:rPr>
          <w:rFonts w:ascii="Aller" w:hAnsi="Aller"/>
          <w:sz w:val="24"/>
        </w:rPr>
        <w:t xml:space="preserve">mely az „Interreg V-A Szlovákia - Magyarország Együttműködési Program" keretein belül valósul meg, </w:t>
      </w:r>
      <w:r w:rsidR="00A9354B">
        <w:rPr>
          <w:rFonts w:ascii="Aller" w:hAnsi="Aller"/>
          <w:sz w:val="24"/>
        </w:rPr>
        <w:t>2017 júliusi</w:t>
      </w:r>
      <w:r w:rsidRPr="00271786">
        <w:rPr>
          <w:rFonts w:ascii="Aller" w:hAnsi="Aller"/>
          <w:sz w:val="24"/>
        </w:rPr>
        <w:t xml:space="preserve"> indulása óta biztosít ingyenesen elérhető pénzügyi, gazdasági és gazdálkodási edukációs programokat a 7-18 éves korosztály számára.</w:t>
      </w:r>
    </w:p>
    <w:p w:rsidR="002F385B" w:rsidRPr="00271786" w:rsidRDefault="002F385B" w:rsidP="00AA1403">
      <w:pPr>
        <w:spacing w:line="300" w:lineRule="auto"/>
        <w:rPr>
          <w:rFonts w:ascii="Aller" w:hAnsi="Aller"/>
          <w:sz w:val="24"/>
        </w:rPr>
      </w:pPr>
      <w:r w:rsidRPr="00271786">
        <w:rPr>
          <w:rFonts w:ascii="Aller" w:hAnsi="Aller"/>
          <w:sz w:val="24"/>
        </w:rPr>
        <w:t>A saját</w:t>
      </w:r>
      <w:r w:rsidR="00BC391F" w:rsidRPr="00271786">
        <w:rPr>
          <w:rFonts w:ascii="Aller" w:hAnsi="Aller"/>
          <w:sz w:val="24"/>
        </w:rPr>
        <w:t>, innovatív</w:t>
      </w:r>
      <w:r w:rsidRPr="00271786">
        <w:rPr>
          <w:rFonts w:ascii="Aller" w:hAnsi="Aller"/>
          <w:sz w:val="24"/>
        </w:rPr>
        <w:t xml:space="preserve">, interaktív és inspiráló módszertanra épülő </w:t>
      </w:r>
      <w:r w:rsidR="00BC391F" w:rsidRPr="00271786">
        <w:rPr>
          <w:rFonts w:ascii="Aller" w:hAnsi="Aller"/>
          <w:sz w:val="24"/>
        </w:rPr>
        <w:t>képzéseken</w:t>
      </w:r>
      <w:r w:rsidR="003E7C6F" w:rsidRPr="00271786">
        <w:rPr>
          <w:rFonts w:ascii="Aller" w:hAnsi="Aller"/>
          <w:sz w:val="24"/>
        </w:rPr>
        <w:t xml:space="preserve"> </w:t>
      </w:r>
      <w:r w:rsidR="00D81211" w:rsidRPr="00271786">
        <w:rPr>
          <w:rFonts w:ascii="Aller" w:hAnsi="Aller"/>
          <w:sz w:val="24"/>
        </w:rPr>
        <w:t>–</w:t>
      </w:r>
      <w:r w:rsidRPr="00271786">
        <w:rPr>
          <w:rFonts w:ascii="Aller" w:hAnsi="Aller"/>
          <w:sz w:val="24"/>
        </w:rPr>
        <w:t xml:space="preserve"> a projekt keretein belül</w:t>
      </w:r>
      <w:r w:rsidR="003E7C6F" w:rsidRPr="00271786">
        <w:rPr>
          <w:rFonts w:ascii="Aller" w:hAnsi="Aller"/>
          <w:sz w:val="24"/>
        </w:rPr>
        <w:t xml:space="preserve"> </w:t>
      </w:r>
      <w:r w:rsidR="00A9354B">
        <w:rPr>
          <w:rFonts w:ascii="Aller" w:hAnsi="Aller"/>
          <w:sz w:val="24"/>
        </w:rPr>
        <w:t xml:space="preserve">mindezidáig </w:t>
      </w:r>
      <w:r w:rsidR="0046559A">
        <w:rPr>
          <w:rFonts w:ascii="Aller" w:hAnsi="Aller"/>
          <w:sz w:val="24"/>
        </w:rPr>
        <w:t xml:space="preserve">összesen </w:t>
      </w:r>
      <w:r w:rsidR="00A9354B">
        <w:rPr>
          <w:rFonts w:ascii="Aller" w:hAnsi="Aller"/>
          <w:sz w:val="24"/>
        </w:rPr>
        <w:t>több mint 6.000</w:t>
      </w:r>
      <w:r w:rsidR="00D81211" w:rsidRPr="00271786">
        <w:rPr>
          <w:rFonts w:ascii="Aller" w:hAnsi="Aller"/>
          <w:sz w:val="24"/>
        </w:rPr>
        <w:t xml:space="preserve"> magyarországi és szlovákiai diák ve</w:t>
      </w:r>
      <w:r w:rsidR="00665BD3" w:rsidRPr="00271786">
        <w:rPr>
          <w:rFonts w:ascii="Aller" w:hAnsi="Aller"/>
          <w:sz w:val="24"/>
        </w:rPr>
        <w:t>tt részt a határmenti megyékből, kerületekből.</w:t>
      </w:r>
    </w:p>
    <w:p w:rsidR="002F385B" w:rsidRPr="00271786" w:rsidRDefault="002F385B" w:rsidP="00AA1403">
      <w:pPr>
        <w:spacing w:line="300" w:lineRule="auto"/>
        <w:rPr>
          <w:rFonts w:ascii="Aller" w:hAnsi="Aller"/>
          <w:sz w:val="24"/>
        </w:rPr>
      </w:pPr>
    </w:p>
    <w:p w:rsidR="00A9354B" w:rsidRDefault="002F385B" w:rsidP="00AA1403">
      <w:pPr>
        <w:spacing w:line="300" w:lineRule="auto"/>
        <w:rPr>
          <w:rFonts w:ascii="Aller" w:hAnsi="Aller"/>
          <w:sz w:val="24"/>
        </w:rPr>
      </w:pPr>
      <w:r w:rsidRPr="00271786">
        <w:rPr>
          <w:rFonts w:ascii="Aller" w:hAnsi="Aller"/>
          <w:sz w:val="24"/>
        </w:rPr>
        <w:t>Az esemény</w:t>
      </w:r>
      <w:r w:rsidR="003E7C6F" w:rsidRPr="00271786">
        <w:rPr>
          <w:rFonts w:ascii="Aller" w:hAnsi="Aller"/>
          <w:sz w:val="24"/>
        </w:rPr>
        <w:t>en</w:t>
      </w:r>
      <w:r w:rsidR="00A9354B">
        <w:rPr>
          <w:rFonts w:ascii="Aller" w:hAnsi="Aller"/>
          <w:sz w:val="24"/>
        </w:rPr>
        <w:t xml:space="preserve"> </w:t>
      </w:r>
      <w:r w:rsidR="00694A6C" w:rsidRPr="00271786">
        <w:rPr>
          <w:rFonts w:ascii="Aller" w:hAnsi="Aller"/>
          <w:sz w:val="24"/>
        </w:rPr>
        <w:t>bemutatjuk</w:t>
      </w:r>
      <w:r w:rsidR="00A9354B">
        <w:rPr>
          <w:rFonts w:ascii="Aller" w:hAnsi="Aller"/>
          <w:sz w:val="24"/>
        </w:rPr>
        <w:t xml:space="preserve"> a szóban forgó projekt szakmai és számszerűsített eredményeit. </w:t>
      </w:r>
      <w:r w:rsidR="00A9354B" w:rsidRPr="00A9354B">
        <w:rPr>
          <w:rFonts w:ascii="Aller" w:hAnsi="Aller"/>
          <w:sz w:val="24"/>
        </w:rPr>
        <w:t>A program része mindkét helyszínen egy-egy élménybeszámoló a projektben részt vevő iskolák képviselőitől.</w:t>
      </w:r>
    </w:p>
    <w:p w:rsidR="00A9354B" w:rsidRDefault="00A9354B" w:rsidP="00AA1403">
      <w:pPr>
        <w:spacing w:line="300" w:lineRule="auto"/>
        <w:rPr>
          <w:rFonts w:ascii="Aller" w:hAnsi="Aller"/>
          <w:sz w:val="24"/>
        </w:rPr>
      </w:pPr>
      <w:r w:rsidRPr="00A9354B">
        <w:rPr>
          <w:rFonts w:ascii="Aller" w:hAnsi="Aller"/>
          <w:sz w:val="24"/>
        </w:rPr>
        <w:t>Budapesten és Nyíregyházán egyaránt lesznek további szakmai programelemek: Budapesten Tari Annamária pszichoanalitikus „Ha tudnád, nem biztos, hogy csinálnád...” című előadását hallgathatják meg a jelenlévők, Nyíregyházán pedig Pápai „Joci” József énekessel beszélgetünk majd a karrierről, jövőtudatosságról és a sikerességhez vezető útról.</w:t>
      </w:r>
    </w:p>
    <w:p w:rsidR="00A9354B" w:rsidRDefault="00A9354B" w:rsidP="00AA1403">
      <w:pPr>
        <w:spacing w:line="300" w:lineRule="auto"/>
        <w:rPr>
          <w:rFonts w:ascii="Aller" w:hAnsi="Aller"/>
          <w:sz w:val="24"/>
        </w:rPr>
      </w:pPr>
    </w:p>
    <w:p w:rsidR="001B1C21" w:rsidRDefault="00A9354B" w:rsidP="00AA1403">
      <w:pPr>
        <w:spacing w:line="300" w:lineRule="auto"/>
        <w:rPr>
          <w:rFonts w:ascii="Aller" w:hAnsi="Aller"/>
          <w:sz w:val="24"/>
        </w:rPr>
      </w:pPr>
      <w:r w:rsidRPr="00A9354B">
        <w:rPr>
          <w:rFonts w:ascii="Aller" w:hAnsi="Aller"/>
          <w:sz w:val="24"/>
        </w:rPr>
        <w:t>Nyíregyházán a program része továbbá egy kerekasztal</w:t>
      </w:r>
      <w:r w:rsidR="0095049A">
        <w:rPr>
          <w:rFonts w:ascii="Aller" w:hAnsi="Aller"/>
          <w:sz w:val="24"/>
        </w:rPr>
        <w:t>-</w:t>
      </w:r>
      <w:r w:rsidRPr="00A9354B">
        <w:rPr>
          <w:rFonts w:ascii="Aller" w:hAnsi="Aller"/>
          <w:sz w:val="24"/>
        </w:rPr>
        <w:t xml:space="preserve">beszélgetés is, amely a pénzügyi tudatosság témáját öleli fel, az esemény végén pedig egy tréningbemutató keretein belül a résztvevők saját élményeken keresztül ismerkedhetnek meg az egyik, </w:t>
      </w:r>
      <w:r w:rsidR="000F21D0">
        <w:rPr>
          <w:rFonts w:ascii="Aller" w:hAnsi="Aller"/>
          <w:sz w:val="24"/>
        </w:rPr>
        <w:t xml:space="preserve">a </w:t>
      </w:r>
      <w:r w:rsidRPr="00A9354B">
        <w:rPr>
          <w:rFonts w:ascii="Aller" w:hAnsi="Aller"/>
          <w:sz w:val="24"/>
        </w:rPr>
        <w:t>projektben is használt robotika gyakorlatunkkal.</w:t>
      </w:r>
    </w:p>
    <w:p w:rsidR="00694A6C" w:rsidRPr="00271786" w:rsidRDefault="00694A6C" w:rsidP="00AA1403">
      <w:pPr>
        <w:spacing w:line="300" w:lineRule="auto"/>
        <w:rPr>
          <w:rFonts w:ascii="Aller" w:hAnsi="Aller"/>
          <w:sz w:val="24"/>
        </w:rPr>
      </w:pPr>
    </w:p>
    <w:p w:rsidR="002F385B" w:rsidRPr="00271786" w:rsidRDefault="002F385B" w:rsidP="00AA1403">
      <w:pPr>
        <w:spacing w:line="300" w:lineRule="auto"/>
        <w:rPr>
          <w:rFonts w:ascii="Aller" w:hAnsi="Aller"/>
          <w:sz w:val="24"/>
        </w:rPr>
      </w:pPr>
      <w:r w:rsidRPr="00271786">
        <w:rPr>
          <w:rFonts w:ascii="Aller" w:hAnsi="Aller"/>
          <w:sz w:val="24"/>
        </w:rPr>
        <w:lastRenderedPageBreak/>
        <w:t xml:space="preserve">Jöjjön el Ön is és ismerkedjen meg ezzel a sikeres, ingyenesen elérhető pénzügyi, gazdasági és gazdálkodási edukációs programmal! </w:t>
      </w:r>
    </w:p>
    <w:p w:rsidR="00074BD8" w:rsidRPr="00271786" w:rsidRDefault="00074BD8" w:rsidP="00AA1403">
      <w:pPr>
        <w:spacing w:line="300" w:lineRule="auto"/>
        <w:rPr>
          <w:rFonts w:ascii="Aller" w:hAnsi="Aller"/>
          <w:sz w:val="24"/>
        </w:rPr>
      </w:pPr>
    </w:p>
    <w:p w:rsidR="00866CF3" w:rsidRDefault="00760857" w:rsidP="00AA1403">
      <w:pPr>
        <w:spacing w:line="300" w:lineRule="auto"/>
        <w:rPr>
          <w:rFonts w:ascii="Aller" w:hAnsi="Aller"/>
          <w:sz w:val="24"/>
        </w:rPr>
      </w:pPr>
      <w:r w:rsidRPr="00271786">
        <w:rPr>
          <w:rFonts w:ascii="Aller" w:hAnsi="Aller"/>
          <w:sz w:val="24"/>
        </w:rPr>
        <w:t>Az eseményen</w:t>
      </w:r>
      <w:r w:rsidR="004C1B8C" w:rsidRPr="00271786">
        <w:rPr>
          <w:rFonts w:ascii="Aller" w:hAnsi="Aller"/>
          <w:sz w:val="24"/>
        </w:rPr>
        <w:t xml:space="preserve"> szülők és pedagógusok</w:t>
      </w:r>
      <w:r w:rsidR="00F93B62">
        <w:rPr>
          <w:rFonts w:ascii="Aller" w:hAnsi="Aller"/>
          <w:sz w:val="24"/>
        </w:rPr>
        <w:t>, illetve újságírók</w:t>
      </w:r>
      <w:r w:rsidR="004C1B8C" w:rsidRPr="00271786">
        <w:rPr>
          <w:rFonts w:ascii="Aller" w:hAnsi="Aller"/>
          <w:sz w:val="24"/>
        </w:rPr>
        <w:t xml:space="preserve"> </w:t>
      </w:r>
      <w:r w:rsidRPr="00271786">
        <w:rPr>
          <w:rFonts w:ascii="Aller" w:hAnsi="Aller"/>
          <w:sz w:val="24"/>
        </w:rPr>
        <w:t>részvételére is számítunk!</w:t>
      </w:r>
    </w:p>
    <w:p w:rsidR="00760857" w:rsidRPr="00271786" w:rsidRDefault="00760857" w:rsidP="00AA1403">
      <w:pPr>
        <w:spacing w:line="300" w:lineRule="auto"/>
        <w:rPr>
          <w:rFonts w:ascii="Aller" w:hAnsi="Aller"/>
          <w:sz w:val="24"/>
        </w:rPr>
      </w:pPr>
      <w:r w:rsidRPr="00271786">
        <w:rPr>
          <w:rFonts w:ascii="Aller" w:hAnsi="Aller"/>
          <w:sz w:val="24"/>
        </w:rPr>
        <w:t>Kérjük a meghívót juttassa el az érdeklődő</w:t>
      </w:r>
      <w:r w:rsidR="0018530F">
        <w:rPr>
          <w:rFonts w:ascii="Aller" w:hAnsi="Aller"/>
          <w:sz w:val="24"/>
        </w:rPr>
        <w:t>k</w:t>
      </w:r>
      <w:r w:rsidRPr="00271786">
        <w:rPr>
          <w:rFonts w:ascii="Aller" w:hAnsi="Aller"/>
          <w:sz w:val="24"/>
        </w:rPr>
        <w:t xml:space="preserve"> részére is!</w:t>
      </w:r>
    </w:p>
    <w:p w:rsidR="00760857" w:rsidRPr="00271786" w:rsidRDefault="00760857" w:rsidP="00AA1403">
      <w:pPr>
        <w:spacing w:line="300" w:lineRule="auto"/>
        <w:rPr>
          <w:rFonts w:ascii="Aller" w:hAnsi="Aller"/>
          <w:sz w:val="24"/>
        </w:rPr>
      </w:pPr>
    </w:p>
    <w:p w:rsidR="00AA1403" w:rsidRDefault="002F385B" w:rsidP="00AA1403">
      <w:pPr>
        <w:spacing w:line="300" w:lineRule="auto"/>
        <w:rPr>
          <w:rFonts w:ascii="Aller" w:hAnsi="Aller"/>
          <w:b/>
          <w:sz w:val="24"/>
        </w:rPr>
      </w:pPr>
      <w:r w:rsidRPr="00271786">
        <w:rPr>
          <w:rFonts w:ascii="Aller" w:hAnsi="Aller"/>
          <w:b/>
          <w:sz w:val="24"/>
        </w:rPr>
        <w:t>Az esemény időpontja</w:t>
      </w:r>
      <w:r w:rsidR="00AA1403">
        <w:rPr>
          <w:rFonts w:ascii="Aller" w:hAnsi="Aller"/>
          <w:b/>
          <w:sz w:val="24"/>
        </w:rPr>
        <w:t>i</w:t>
      </w:r>
      <w:r w:rsidRPr="00271786">
        <w:rPr>
          <w:rFonts w:ascii="Aller" w:hAnsi="Aller"/>
          <w:b/>
          <w:sz w:val="24"/>
        </w:rPr>
        <w:t>:</w:t>
      </w:r>
    </w:p>
    <w:p w:rsidR="002F385B" w:rsidRPr="00271786" w:rsidRDefault="00AA1403" w:rsidP="00AA1403">
      <w:pPr>
        <w:spacing w:line="300" w:lineRule="auto"/>
        <w:rPr>
          <w:rFonts w:ascii="Aller" w:hAnsi="Aller"/>
          <w:b/>
          <w:sz w:val="24"/>
        </w:rPr>
      </w:pPr>
      <w:r>
        <w:rPr>
          <w:rFonts w:ascii="Aller" w:hAnsi="Aller"/>
          <w:b/>
          <w:sz w:val="24"/>
        </w:rPr>
        <w:t xml:space="preserve">Budapest – </w:t>
      </w:r>
      <w:r w:rsidR="002F385B" w:rsidRPr="00271786">
        <w:rPr>
          <w:rFonts w:ascii="Aller" w:hAnsi="Aller"/>
          <w:b/>
          <w:sz w:val="24"/>
        </w:rPr>
        <w:t>201</w:t>
      </w:r>
      <w:r>
        <w:rPr>
          <w:rFonts w:ascii="Aller" w:hAnsi="Aller"/>
          <w:b/>
          <w:sz w:val="24"/>
        </w:rPr>
        <w:t>9</w:t>
      </w:r>
      <w:r w:rsidR="002F385B" w:rsidRPr="00271786">
        <w:rPr>
          <w:rFonts w:ascii="Aller" w:hAnsi="Aller"/>
          <w:b/>
          <w:sz w:val="24"/>
        </w:rPr>
        <w:t xml:space="preserve">. </w:t>
      </w:r>
      <w:r>
        <w:rPr>
          <w:rFonts w:ascii="Aller" w:hAnsi="Aller"/>
          <w:b/>
          <w:sz w:val="24"/>
        </w:rPr>
        <w:t>június</w:t>
      </w:r>
      <w:r w:rsidR="002F385B" w:rsidRPr="00271786">
        <w:rPr>
          <w:rFonts w:ascii="Aller" w:hAnsi="Aller"/>
          <w:b/>
          <w:sz w:val="24"/>
        </w:rPr>
        <w:t xml:space="preserve"> 1</w:t>
      </w:r>
      <w:r>
        <w:rPr>
          <w:rFonts w:ascii="Aller" w:hAnsi="Aller"/>
          <w:b/>
          <w:sz w:val="24"/>
        </w:rPr>
        <w:t>3</w:t>
      </w:r>
      <w:r w:rsidR="002F385B" w:rsidRPr="00271786">
        <w:rPr>
          <w:rFonts w:ascii="Aller" w:hAnsi="Aller"/>
          <w:b/>
          <w:sz w:val="24"/>
        </w:rPr>
        <w:t xml:space="preserve">. </w:t>
      </w:r>
      <w:r w:rsidR="007408FA" w:rsidRPr="00271786">
        <w:rPr>
          <w:rFonts w:ascii="Aller" w:hAnsi="Aller"/>
          <w:b/>
          <w:sz w:val="24"/>
        </w:rPr>
        <w:t xml:space="preserve">(csütörtök) </w:t>
      </w:r>
      <w:r w:rsidR="002F385B" w:rsidRPr="00271786">
        <w:rPr>
          <w:rFonts w:ascii="Aller" w:hAnsi="Aller"/>
          <w:b/>
          <w:sz w:val="24"/>
        </w:rPr>
        <w:t>1</w:t>
      </w:r>
      <w:r w:rsidR="00866CF3">
        <w:rPr>
          <w:rFonts w:ascii="Aller" w:hAnsi="Aller"/>
          <w:b/>
          <w:sz w:val="24"/>
        </w:rPr>
        <w:t>0:</w:t>
      </w:r>
      <w:r w:rsidR="002F385B" w:rsidRPr="00271786">
        <w:rPr>
          <w:rFonts w:ascii="Aller" w:hAnsi="Aller"/>
          <w:b/>
          <w:sz w:val="24"/>
        </w:rPr>
        <w:t>00 – 1</w:t>
      </w:r>
      <w:r w:rsidR="00866CF3">
        <w:rPr>
          <w:rFonts w:ascii="Aller" w:hAnsi="Aller"/>
          <w:b/>
          <w:sz w:val="24"/>
        </w:rPr>
        <w:t>2:</w:t>
      </w:r>
      <w:r w:rsidR="002F385B" w:rsidRPr="00271786">
        <w:rPr>
          <w:rFonts w:ascii="Aller" w:hAnsi="Aller"/>
          <w:b/>
          <w:sz w:val="24"/>
        </w:rPr>
        <w:t>00</w:t>
      </w:r>
    </w:p>
    <w:p w:rsidR="002F385B" w:rsidRDefault="002F385B" w:rsidP="00AA1403">
      <w:pPr>
        <w:spacing w:line="300" w:lineRule="auto"/>
        <w:rPr>
          <w:rFonts w:ascii="Aller" w:hAnsi="Aller"/>
          <w:sz w:val="24"/>
        </w:rPr>
      </w:pPr>
      <w:r w:rsidRPr="00271786">
        <w:rPr>
          <w:rFonts w:ascii="Aller" w:hAnsi="Aller"/>
          <w:b/>
          <w:sz w:val="24"/>
        </w:rPr>
        <w:t xml:space="preserve">Helyszíne: </w:t>
      </w:r>
      <w:r w:rsidR="00077A13" w:rsidRPr="00077A13">
        <w:rPr>
          <w:rFonts w:ascii="Aller" w:hAnsi="Aller"/>
          <w:b/>
          <w:sz w:val="24"/>
        </w:rPr>
        <w:t>BGSZC Budai Középiskol</w:t>
      </w:r>
      <w:r w:rsidR="00077A13">
        <w:rPr>
          <w:rFonts w:ascii="Aller" w:hAnsi="Aller"/>
          <w:b/>
          <w:sz w:val="24"/>
        </w:rPr>
        <w:t>a</w:t>
      </w:r>
      <w:r w:rsidRPr="00271786">
        <w:rPr>
          <w:rFonts w:ascii="Aller" w:hAnsi="Aller"/>
          <w:sz w:val="24"/>
        </w:rPr>
        <w:t xml:space="preserve"> (</w:t>
      </w:r>
      <w:r w:rsidR="00077A13">
        <w:rPr>
          <w:rFonts w:ascii="Aller" w:hAnsi="Aller"/>
          <w:sz w:val="24"/>
        </w:rPr>
        <w:t xml:space="preserve">1126 Budapest, </w:t>
      </w:r>
      <w:r w:rsidR="00077A13" w:rsidRPr="00077A13">
        <w:rPr>
          <w:rFonts w:ascii="Aller" w:hAnsi="Aller"/>
          <w:sz w:val="24"/>
        </w:rPr>
        <w:t>Márvány u. 32</w:t>
      </w:r>
      <w:r w:rsidR="00077A13">
        <w:rPr>
          <w:rFonts w:ascii="Aller" w:hAnsi="Aller"/>
          <w:sz w:val="24"/>
        </w:rPr>
        <w:t>.</w:t>
      </w:r>
      <w:r w:rsidRPr="00271786">
        <w:rPr>
          <w:rFonts w:ascii="Aller" w:hAnsi="Aller"/>
          <w:sz w:val="24"/>
        </w:rPr>
        <w:t>)</w:t>
      </w:r>
    </w:p>
    <w:p w:rsidR="00AA1403" w:rsidRDefault="00AA1403" w:rsidP="00AA1403">
      <w:pPr>
        <w:spacing w:line="300" w:lineRule="auto"/>
        <w:rPr>
          <w:rFonts w:ascii="Aller" w:hAnsi="Aller"/>
          <w:sz w:val="24"/>
        </w:rPr>
      </w:pPr>
    </w:p>
    <w:p w:rsidR="00866CF3" w:rsidRPr="00866CF3" w:rsidRDefault="00AA1403" w:rsidP="00AA1403">
      <w:pPr>
        <w:spacing w:line="300" w:lineRule="auto"/>
        <w:rPr>
          <w:rFonts w:ascii="Aller" w:hAnsi="Aller"/>
          <w:b/>
          <w:sz w:val="24"/>
        </w:rPr>
      </w:pPr>
      <w:r w:rsidRPr="00866CF3">
        <w:rPr>
          <w:rFonts w:ascii="Aller" w:hAnsi="Aller"/>
          <w:b/>
          <w:sz w:val="24"/>
        </w:rPr>
        <w:t>Nyíregyháza – 2019. június 13. (csütörtök)</w:t>
      </w:r>
      <w:r w:rsidR="00866CF3">
        <w:rPr>
          <w:rFonts w:ascii="Aller" w:hAnsi="Aller"/>
          <w:b/>
          <w:sz w:val="24"/>
        </w:rPr>
        <w:t xml:space="preserve"> 15:00 – 17:00</w:t>
      </w:r>
    </w:p>
    <w:p w:rsidR="00866CF3" w:rsidRPr="00271786" w:rsidRDefault="00866CF3" w:rsidP="00AA1403">
      <w:pPr>
        <w:spacing w:line="300" w:lineRule="auto"/>
        <w:rPr>
          <w:rFonts w:ascii="Aller" w:hAnsi="Aller"/>
          <w:sz w:val="24"/>
        </w:rPr>
      </w:pPr>
      <w:r w:rsidRPr="00866CF3">
        <w:rPr>
          <w:rFonts w:ascii="Aller" w:hAnsi="Aller"/>
          <w:b/>
          <w:sz w:val="24"/>
        </w:rPr>
        <w:t xml:space="preserve">Helyszíne: </w:t>
      </w:r>
      <w:r>
        <w:rPr>
          <w:rFonts w:ascii="Aller" w:hAnsi="Aller"/>
          <w:b/>
          <w:sz w:val="24"/>
        </w:rPr>
        <w:t xml:space="preserve">Nyíregyházi </w:t>
      </w:r>
      <w:r w:rsidRPr="00866CF3">
        <w:rPr>
          <w:rFonts w:ascii="Aller" w:hAnsi="Aller"/>
          <w:b/>
          <w:sz w:val="24"/>
        </w:rPr>
        <w:t xml:space="preserve">OK Oktatási Központ </w:t>
      </w:r>
      <w:r w:rsidRPr="00866CF3">
        <w:rPr>
          <w:rFonts w:ascii="Aller" w:hAnsi="Aller"/>
          <w:sz w:val="24"/>
        </w:rPr>
        <w:t>(4400 Nyíregyháza, Rákóczi út 1.</w:t>
      </w:r>
      <w:r>
        <w:rPr>
          <w:rFonts w:ascii="Aller" w:hAnsi="Aller"/>
          <w:sz w:val="24"/>
        </w:rPr>
        <w:t>)</w:t>
      </w:r>
    </w:p>
    <w:p w:rsidR="002F385B" w:rsidRPr="00271786" w:rsidRDefault="002F385B" w:rsidP="00AA1403">
      <w:pPr>
        <w:spacing w:line="300" w:lineRule="auto"/>
        <w:rPr>
          <w:rFonts w:ascii="Aller" w:hAnsi="Aller"/>
          <w:sz w:val="24"/>
        </w:rPr>
      </w:pPr>
    </w:p>
    <w:p w:rsidR="00074BD8" w:rsidRPr="00271786" w:rsidRDefault="00AF4051" w:rsidP="00AA1403">
      <w:pPr>
        <w:spacing w:line="300" w:lineRule="auto"/>
        <w:rPr>
          <w:rFonts w:ascii="Aller" w:hAnsi="Aller"/>
          <w:sz w:val="24"/>
        </w:rPr>
      </w:pPr>
      <w:r>
        <w:rPr>
          <w:rFonts w:ascii="Aller" w:hAnsi="Aller"/>
          <w:sz w:val="24"/>
        </w:rPr>
        <w:t>Bízva abban, hogy elfogadja meghívásunkat,</w:t>
      </w:r>
      <w:r w:rsidR="00760857" w:rsidRPr="00271786">
        <w:rPr>
          <w:rFonts w:ascii="Aller" w:hAnsi="Aller"/>
          <w:sz w:val="24"/>
        </w:rPr>
        <w:tab/>
      </w:r>
      <w:r w:rsidR="00760857" w:rsidRPr="00271786">
        <w:rPr>
          <w:rFonts w:ascii="Aller" w:hAnsi="Aller"/>
          <w:sz w:val="24"/>
        </w:rPr>
        <w:tab/>
      </w:r>
      <w:r w:rsidR="00760857" w:rsidRPr="00271786">
        <w:rPr>
          <w:rFonts w:ascii="Aller" w:hAnsi="Aller"/>
          <w:sz w:val="24"/>
        </w:rPr>
        <w:tab/>
      </w:r>
      <w:r w:rsidR="00760857" w:rsidRPr="00271786">
        <w:rPr>
          <w:rFonts w:ascii="Aller" w:hAnsi="Aller"/>
          <w:sz w:val="24"/>
        </w:rPr>
        <w:tab/>
      </w:r>
    </w:p>
    <w:p w:rsidR="004F7002" w:rsidRPr="00271786" w:rsidRDefault="004F7002" w:rsidP="00AA1403">
      <w:pPr>
        <w:spacing w:line="300" w:lineRule="auto"/>
        <w:rPr>
          <w:rFonts w:ascii="Aller" w:hAnsi="Aller"/>
          <w:sz w:val="24"/>
        </w:rPr>
      </w:pPr>
    </w:p>
    <w:p w:rsidR="00760857" w:rsidRPr="00271786" w:rsidRDefault="000A2DF7" w:rsidP="00AA1403">
      <w:pPr>
        <w:spacing w:line="300" w:lineRule="auto"/>
        <w:rPr>
          <w:rFonts w:ascii="Aller" w:hAnsi="Aller"/>
          <w:sz w:val="24"/>
        </w:rPr>
      </w:pPr>
      <w:r w:rsidRPr="00271786">
        <w:rPr>
          <w:rFonts w:ascii="Aller" w:hAnsi="Aller"/>
          <w:sz w:val="24"/>
        </w:rPr>
        <w:t>Budapest, 201</w:t>
      </w:r>
      <w:r w:rsidR="00866CF3">
        <w:rPr>
          <w:rFonts w:ascii="Aller" w:hAnsi="Aller"/>
          <w:sz w:val="24"/>
        </w:rPr>
        <w:t>9</w:t>
      </w:r>
      <w:r w:rsidRPr="00271786">
        <w:rPr>
          <w:rFonts w:ascii="Aller" w:hAnsi="Aller"/>
          <w:sz w:val="24"/>
        </w:rPr>
        <w:t xml:space="preserve">. </w:t>
      </w:r>
      <w:r w:rsidR="00866CF3">
        <w:rPr>
          <w:rFonts w:ascii="Aller" w:hAnsi="Aller"/>
          <w:sz w:val="24"/>
        </w:rPr>
        <w:t>május</w:t>
      </w:r>
      <w:r w:rsidRPr="00271786">
        <w:rPr>
          <w:rFonts w:ascii="Aller" w:hAnsi="Aller"/>
          <w:sz w:val="24"/>
        </w:rPr>
        <w:t xml:space="preserve"> </w:t>
      </w:r>
      <w:r w:rsidR="00866CF3">
        <w:rPr>
          <w:rFonts w:ascii="Aller" w:hAnsi="Aller"/>
          <w:sz w:val="24"/>
        </w:rPr>
        <w:t>3</w:t>
      </w:r>
      <w:r w:rsidR="008B1C0D">
        <w:rPr>
          <w:rFonts w:ascii="Aller" w:hAnsi="Aller"/>
          <w:sz w:val="24"/>
        </w:rPr>
        <w:t>1</w:t>
      </w:r>
      <w:r w:rsidR="00760857" w:rsidRPr="00271786">
        <w:rPr>
          <w:rFonts w:ascii="Aller" w:hAnsi="Aller"/>
          <w:sz w:val="24"/>
        </w:rPr>
        <w:t>.</w:t>
      </w:r>
    </w:p>
    <w:p w:rsidR="006C6101" w:rsidRPr="00271786" w:rsidRDefault="00E70D51" w:rsidP="00AA1403">
      <w:pPr>
        <w:spacing w:line="300" w:lineRule="auto"/>
        <w:rPr>
          <w:rFonts w:ascii="Aller" w:hAnsi="Aller"/>
          <w:sz w:val="24"/>
        </w:rPr>
      </w:pPr>
      <w:r w:rsidRPr="00271786">
        <w:rPr>
          <w:rFonts w:ascii="Aller" w:hAnsi="Aller"/>
          <w:sz w:val="24"/>
        </w:rPr>
        <w:tab/>
      </w:r>
    </w:p>
    <w:p w:rsidR="004F7002" w:rsidRPr="00271786" w:rsidRDefault="004F7002" w:rsidP="00AA1403">
      <w:pPr>
        <w:spacing w:line="300" w:lineRule="auto"/>
        <w:rPr>
          <w:rFonts w:ascii="Aller" w:hAnsi="Aller"/>
          <w:sz w:val="24"/>
        </w:rPr>
      </w:pPr>
    </w:p>
    <w:p w:rsidR="00866CF3" w:rsidRPr="00271786" w:rsidRDefault="002F385B" w:rsidP="00AA1403">
      <w:pPr>
        <w:spacing w:line="300" w:lineRule="auto"/>
        <w:rPr>
          <w:rFonts w:ascii="Aller" w:hAnsi="Aller"/>
          <w:sz w:val="24"/>
        </w:rPr>
      </w:pPr>
      <w:r w:rsidRPr="00271786">
        <w:rPr>
          <w:rFonts w:ascii="Aller" w:hAnsi="Aller"/>
          <w:sz w:val="24"/>
        </w:rPr>
        <w:t>Tisztelettel,</w:t>
      </w:r>
    </w:p>
    <w:tbl>
      <w:tblPr>
        <w:tblStyle w:val="Rcsostblzat"/>
        <w:tblpPr w:leftFromText="141" w:rightFromText="141" w:vertAnchor="text" w:horzAnchor="margin" w:tblpXSpec="center" w:tblpY="412"/>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3891"/>
        <w:gridCol w:w="3891"/>
      </w:tblGrid>
      <w:tr w:rsidR="00866CF3" w:rsidRPr="00271786" w:rsidTr="00866CF3">
        <w:trPr>
          <w:trHeight w:val="73"/>
        </w:trPr>
        <w:tc>
          <w:tcPr>
            <w:tcW w:w="3665" w:type="dxa"/>
          </w:tcPr>
          <w:p w:rsidR="00866CF3" w:rsidRPr="00271786" w:rsidRDefault="00866CF3" w:rsidP="00866CF3">
            <w:pPr>
              <w:spacing w:line="300" w:lineRule="auto"/>
              <w:jc w:val="center"/>
              <w:rPr>
                <w:rFonts w:ascii="Aller" w:hAnsi="Aller"/>
                <w:sz w:val="24"/>
              </w:rPr>
            </w:pPr>
            <w:r w:rsidRPr="00271786">
              <w:rPr>
                <w:rFonts w:ascii="Aller" w:hAnsi="Aller"/>
                <w:sz w:val="24"/>
              </w:rPr>
              <w:t>Fejes Larion</w:t>
            </w:r>
          </w:p>
          <w:p w:rsidR="00866CF3" w:rsidRPr="00271786" w:rsidRDefault="00866CF3" w:rsidP="00866CF3">
            <w:pPr>
              <w:spacing w:line="300" w:lineRule="auto"/>
              <w:jc w:val="center"/>
              <w:rPr>
                <w:rFonts w:ascii="Aller" w:hAnsi="Aller"/>
                <w:sz w:val="24"/>
              </w:rPr>
            </w:pPr>
            <w:r w:rsidRPr="00271786">
              <w:rPr>
                <w:rFonts w:ascii="Aller" w:hAnsi="Aller"/>
                <w:sz w:val="24"/>
              </w:rPr>
              <w:t>projekt</w:t>
            </w:r>
            <w:r>
              <w:rPr>
                <w:rFonts w:ascii="Aller" w:hAnsi="Aller"/>
                <w:sz w:val="24"/>
              </w:rPr>
              <w:t>vezető</w:t>
            </w:r>
          </w:p>
        </w:tc>
        <w:tc>
          <w:tcPr>
            <w:tcW w:w="3891" w:type="dxa"/>
          </w:tcPr>
          <w:p w:rsidR="00866CF3" w:rsidRPr="00271786" w:rsidRDefault="00866CF3" w:rsidP="00866CF3">
            <w:pPr>
              <w:spacing w:line="300" w:lineRule="auto"/>
              <w:jc w:val="center"/>
              <w:rPr>
                <w:rFonts w:ascii="Aller" w:hAnsi="Aller"/>
                <w:sz w:val="24"/>
              </w:rPr>
            </w:pPr>
            <w:r w:rsidRPr="00271786">
              <w:rPr>
                <w:rFonts w:ascii="Aller" w:hAnsi="Aller"/>
                <w:sz w:val="24"/>
              </w:rPr>
              <w:t>Dimény Katalin</w:t>
            </w:r>
          </w:p>
          <w:p w:rsidR="00866CF3" w:rsidRPr="00271786" w:rsidRDefault="00866CF3" w:rsidP="00866CF3">
            <w:pPr>
              <w:spacing w:line="300" w:lineRule="auto"/>
              <w:jc w:val="center"/>
              <w:rPr>
                <w:rFonts w:ascii="Aller" w:hAnsi="Aller"/>
                <w:sz w:val="24"/>
              </w:rPr>
            </w:pPr>
            <w:r w:rsidRPr="00271786">
              <w:rPr>
                <w:rFonts w:ascii="Aller" w:hAnsi="Aller"/>
                <w:sz w:val="24"/>
              </w:rPr>
              <w:t>intézményvezető - igazgató</w:t>
            </w:r>
          </w:p>
        </w:tc>
        <w:tc>
          <w:tcPr>
            <w:tcW w:w="3891" w:type="dxa"/>
          </w:tcPr>
          <w:p w:rsidR="00866CF3" w:rsidRPr="00271786" w:rsidRDefault="00866CF3" w:rsidP="00866CF3">
            <w:pPr>
              <w:spacing w:line="300" w:lineRule="auto"/>
              <w:jc w:val="center"/>
              <w:rPr>
                <w:rFonts w:ascii="Aller" w:hAnsi="Aller"/>
                <w:sz w:val="24"/>
              </w:rPr>
            </w:pPr>
            <w:r>
              <w:rPr>
                <w:rFonts w:ascii="Aller" w:hAnsi="Aller"/>
                <w:sz w:val="24"/>
              </w:rPr>
              <w:t>Czeglédi Zsanett</w:t>
            </w:r>
          </w:p>
          <w:p w:rsidR="00866CF3" w:rsidRPr="00271786" w:rsidRDefault="00866CF3" w:rsidP="00866CF3">
            <w:pPr>
              <w:spacing w:line="300" w:lineRule="auto"/>
              <w:jc w:val="center"/>
              <w:rPr>
                <w:rFonts w:ascii="Aller" w:hAnsi="Aller"/>
                <w:sz w:val="24"/>
              </w:rPr>
            </w:pPr>
            <w:r w:rsidRPr="00271786">
              <w:rPr>
                <w:rFonts w:ascii="Aller" w:hAnsi="Aller"/>
                <w:sz w:val="24"/>
              </w:rPr>
              <w:t>intézményvezető - igazgató</w:t>
            </w:r>
          </w:p>
        </w:tc>
      </w:tr>
      <w:tr w:rsidR="00866CF3" w:rsidRPr="00271786" w:rsidTr="00866CF3">
        <w:trPr>
          <w:trHeight w:val="97"/>
        </w:trPr>
        <w:tc>
          <w:tcPr>
            <w:tcW w:w="3665" w:type="dxa"/>
          </w:tcPr>
          <w:p w:rsidR="00866CF3" w:rsidRPr="00271786" w:rsidRDefault="00866CF3" w:rsidP="00866CF3">
            <w:pPr>
              <w:spacing w:line="300" w:lineRule="auto"/>
              <w:jc w:val="center"/>
              <w:rPr>
                <w:rFonts w:ascii="Aller" w:hAnsi="Aller"/>
                <w:sz w:val="24"/>
              </w:rPr>
            </w:pPr>
            <w:r>
              <w:rPr>
                <w:rFonts w:ascii="Aller" w:hAnsi="Aller"/>
                <w:sz w:val="24"/>
              </w:rPr>
              <w:t>OTP Fáy András Alapítvány</w:t>
            </w:r>
          </w:p>
        </w:tc>
        <w:tc>
          <w:tcPr>
            <w:tcW w:w="3891" w:type="dxa"/>
          </w:tcPr>
          <w:p w:rsidR="00866CF3" w:rsidRPr="00271786" w:rsidRDefault="00866CF3" w:rsidP="00866CF3">
            <w:pPr>
              <w:spacing w:line="300" w:lineRule="auto"/>
              <w:jc w:val="center"/>
              <w:rPr>
                <w:rFonts w:ascii="Aller" w:hAnsi="Aller"/>
                <w:sz w:val="24"/>
              </w:rPr>
            </w:pPr>
            <w:r w:rsidRPr="00271786">
              <w:rPr>
                <w:rFonts w:ascii="Aller" w:hAnsi="Aller"/>
                <w:sz w:val="24"/>
              </w:rPr>
              <w:t xml:space="preserve">OK Oktatási Központ Budapest </w:t>
            </w:r>
          </w:p>
        </w:tc>
        <w:tc>
          <w:tcPr>
            <w:tcW w:w="3891" w:type="dxa"/>
          </w:tcPr>
          <w:p w:rsidR="00866CF3" w:rsidRPr="00271786" w:rsidRDefault="00866CF3" w:rsidP="00866CF3">
            <w:pPr>
              <w:spacing w:line="300" w:lineRule="auto"/>
              <w:jc w:val="center"/>
              <w:rPr>
                <w:rFonts w:ascii="Aller" w:hAnsi="Aller"/>
                <w:sz w:val="24"/>
              </w:rPr>
            </w:pPr>
            <w:r w:rsidRPr="00271786">
              <w:rPr>
                <w:rFonts w:ascii="Aller" w:hAnsi="Aller"/>
                <w:sz w:val="24"/>
              </w:rPr>
              <w:t xml:space="preserve">OK Oktatási Központ </w:t>
            </w:r>
            <w:r>
              <w:rPr>
                <w:rFonts w:ascii="Aller" w:hAnsi="Aller"/>
                <w:sz w:val="24"/>
              </w:rPr>
              <w:t>Nyíregyháza</w:t>
            </w:r>
            <w:r w:rsidRPr="00271786">
              <w:rPr>
                <w:rFonts w:ascii="Aller" w:hAnsi="Aller"/>
                <w:sz w:val="24"/>
              </w:rPr>
              <w:t xml:space="preserve"> </w:t>
            </w:r>
          </w:p>
        </w:tc>
      </w:tr>
    </w:tbl>
    <w:p w:rsidR="002F385B" w:rsidRPr="00271786" w:rsidRDefault="002F385B" w:rsidP="00AA1403">
      <w:pPr>
        <w:spacing w:line="300" w:lineRule="auto"/>
        <w:rPr>
          <w:rFonts w:ascii="Aller" w:hAnsi="Aller"/>
          <w:sz w:val="24"/>
        </w:rPr>
      </w:pPr>
    </w:p>
    <w:p w:rsidR="00074BD8" w:rsidRPr="00271786" w:rsidRDefault="00074BD8" w:rsidP="00AA1403">
      <w:pPr>
        <w:spacing w:line="300" w:lineRule="auto"/>
        <w:rPr>
          <w:rFonts w:ascii="Aller" w:hAnsi="Aller"/>
          <w:sz w:val="24"/>
        </w:rPr>
      </w:pPr>
    </w:p>
    <w:p w:rsidR="002F385B" w:rsidRPr="00866CF3" w:rsidRDefault="002F385B" w:rsidP="00AA1403">
      <w:pPr>
        <w:spacing w:line="300" w:lineRule="auto"/>
        <w:rPr>
          <w:rFonts w:ascii="Aller" w:hAnsi="Aller"/>
          <w:szCs w:val="20"/>
        </w:rPr>
      </w:pPr>
    </w:p>
    <w:p w:rsidR="002F385B" w:rsidRPr="00866CF3" w:rsidRDefault="002F385B" w:rsidP="00AA1403">
      <w:pPr>
        <w:spacing w:line="300" w:lineRule="auto"/>
        <w:rPr>
          <w:rFonts w:ascii="Aller" w:hAnsi="Aller" w:cs="Arial"/>
          <w:szCs w:val="20"/>
        </w:rPr>
      </w:pPr>
      <w:bookmarkStart w:id="0" w:name="_Hlk508704758"/>
      <w:r w:rsidRPr="00866CF3">
        <w:rPr>
          <w:rFonts w:ascii="Aller" w:hAnsi="Aller" w:cs="Arial"/>
          <w:szCs w:val="20"/>
        </w:rPr>
        <w:t>A rendezvényen való megjelenéssel egyidejűleg hozzájárul ahhoz, hogy az OTP Fáy András Alapítvány</w:t>
      </w:r>
      <w:r w:rsidR="00746C20" w:rsidRPr="00866CF3">
        <w:rPr>
          <w:rFonts w:ascii="Aller" w:hAnsi="Aller" w:cs="Arial"/>
          <w:szCs w:val="20"/>
        </w:rPr>
        <w:t xml:space="preserve"> és</w:t>
      </w:r>
      <w:r w:rsidRPr="00866CF3">
        <w:rPr>
          <w:rFonts w:ascii="Aller" w:hAnsi="Aller" w:cs="Arial"/>
          <w:szCs w:val="20"/>
        </w:rPr>
        <w:t xml:space="preserve"> az OTP Ready Alapítvány a rendezvényen fotókat készítsen</w:t>
      </w:r>
      <w:r w:rsidR="00746C20" w:rsidRPr="00866CF3">
        <w:rPr>
          <w:rFonts w:ascii="Aller" w:hAnsi="Aller" w:cs="Arial"/>
          <w:szCs w:val="20"/>
        </w:rPr>
        <w:t>,</w:t>
      </w:r>
      <w:r w:rsidRPr="00866CF3">
        <w:rPr>
          <w:rFonts w:ascii="Aller" w:hAnsi="Aller" w:cs="Arial"/>
          <w:szCs w:val="20"/>
        </w:rPr>
        <w:t xml:space="preserve"> és azokat a</w:t>
      </w:r>
      <w:r w:rsidR="00890466" w:rsidRPr="00866CF3">
        <w:rPr>
          <w:rFonts w:ascii="Aller" w:hAnsi="Aller" w:cs="Arial"/>
          <w:szCs w:val="20"/>
        </w:rPr>
        <w:t>z Interreg V-A Szlovákia – Magyarország Együttműködési Program keretében támogatott</w:t>
      </w:r>
      <w:r w:rsidRPr="00866CF3">
        <w:rPr>
          <w:rFonts w:ascii="Aller" w:hAnsi="Aller" w:cs="Arial"/>
          <w:szCs w:val="20"/>
        </w:rPr>
        <w:t xml:space="preserve"> „Pénzügyi-gazdasági oktatás határok nélkül</w:t>
      </w:r>
      <w:r w:rsidR="00746C20" w:rsidRPr="00866CF3">
        <w:rPr>
          <w:rFonts w:ascii="Aller" w:hAnsi="Aller" w:cs="Arial"/>
          <w:szCs w:val="20"/>
        </w:rPr>
        <w:t>” („</w:t>
      </w:r>
      <w:r w:rsidRPr="00866CF3">
        <w:rPr>
          <w:rFonts w:ascii="Aller" w:hAnsi="Aller" w:cs="Arial"/>
          <w:szCs w:val="20"/>
        </w:rPr>
        <w:t>Borderless financial and economic education”</w:t>
      </w:r>
      <w:r w:rsidR="00746C20" w:rsidRPr="00866CF3">
        <w:rPr>
          <w:rFonts w:ascii="Aller" w:hAnsi="Aller" w:cs="Arial"/>
          <w:szCs w:val="20"/>
        </w:rPr>
        <w:t>)</w:t>
      </w:r>
      <w:r w:rsidRPr="00866CF3">
        <w:rPr>
          <w:rFonts w:ascii="Aller" w:hAnsi="Aller" w:cs="Arial"/>
          <w:szCs w:val="20"/>
        </w:rPr>
        <w:t xml:space="preserve"> című, SKHU/1601/4.1/238 </w:t>
      </w:r>
      <w:r w:rsidR="00DA26C3" w:rsidRPr="00866CF3">
        <w:rPr>
          <w:rFonts w:ascii="Aller" w:hAnsi="Aller" w:cs="Arial"/>
          <w:szCs w:val="20"/>
        </w:rPr>
        <w:t xml:space="preserve">számú </w:t>
      </w:r>
      <w:r w:rsidRPr="00866CF3">
        <w:rPr>
          <w:rFonts w:ascii="Aller" w:hAnsi="Aller" w:cs="Arial"/>
          <w:szCs w:val="20"/>
        </w:rPr>
        <w:t>projekt kommunikációja során (online és offline kommunikációs felületein) felhasználja.</w:t>
      </w:r>
    </w:p>
    <w:p w:rsidR="002F385B" w:rsidRPr="00866CF3" w:rsidRDefault="002F385B" w:rsidP="00AA1403">
      <w:pPr>
        <w:spacing w:line="300" w:lineRule="auto"/>
        <w:rPr>
          <w:rFonts w:ascii="Aller" w:hAnsi="Aller"/>
          <w:szCs w:val="20"/>
        </w:rPr>
      </w:pPr>
    </w:p>
    <w:p w:rsidR="002F385B" w:rsidRPr="00866CF3" w:rsidRDefault="002F385B" w:rsidP="00AA1403">
      <w:pPr>
        <w:spacing w:line="300" w:lineRule="auto"/>
        <w:rPr>
          <w:rFonts w:ascii="Aller" w:hAnsi="Aller" w:cs="Arial"/>
          <w:szCs w:val="20"/>
        </w:rPr>
      </w:pPr>
      <w:r w:rsidRPr="00866CF3">
        <w:rPr>
          <w:rFonts w:ascii="Aller" w:hAnsi="Aller"/>
          <w:szCs w:val="20"/>
        </w:rPr>
        <w:t>Ezen meghívólevél tartalma nem feltétlenül képviseli az Európai Unió hivatalos álláspontját.</w:t>
      </w:r>
    </w:p>
    <w:bookmarkEnd w:id="0"/>
    <w:p w:rsidR="004F7002" w:rsidRPr="00271786" w:rsidRDefault="004F7002" w:rsidP="00AA1403">
      <w:pPr>
        <w:spacing w:line="300" w:lineRule="auto"/>
        <w:jc w:val="left"/>
        <w:rPr>
          <w:rFonts w:ascii="Aller" w:hAnsi="Aller"/>
          <w:b/>
          <w:sz w:val="24"/>
        </w:rPr>
      </w:pPr>
      <w:r w:rsidRPr="00271786">
        <w:rPr>
          <w:rFonts w:ascii="Aller" w:hAnsi="Aller"/>
          <w:b/>
          <w:sz w:val="24"/>
        </w:rPr>
        <w:br w:type="page"/>
      </w:r>
    </w:p>
    <w:p w:rsidR="006165C5" w:rsidRPr="00C24818" w:rsidRDefault="006165C5" w:rsidP="006165C5">
      <w:pPr>
        <w:spacing w:line="300" w:lineRule="auto"/>
        <w:jc w:val="center"/>
        <w:rPr>
          <w:rFonts w:ascii="Aller" w:hAnsi="Aller"/>
          <w:b/>
          <w:sz w:val="24"/>
        </w:rPr>
      </w:pPr>
    </w:p>
    <w:p w:rsidR="006165C5" w:rsidRPr="00C24818" w:rsidRDefault="006165C5" w:rsidP="006165C5">
      <w:pPr>
        <w:spacing w:line="300" w:lineRule="auto"/>
        <w:jc w:val="center"/>
        <w:rPr>
          <w:rFonts w:ascii="Aller" w:hAnsi="Aller"/>
          <w:b/>
          <w:sz w:val="24"/>
        </w:rPr>
      </w:pPr>
      <w:r w:rsidRPr="00C24818">
        <w:rPr>
          <w:rFonts w:ascii="Aller" w:hAnsi="Aller"/>
          <w:b/>
          <w:sz w:val="24"/>
        </w:rPr>
        <w:t xml:space="preserve"> „</w:t>
      </w:r>
      <w:bookmarkStart w:id="1" w:name="_Hlk509404089"/>
      <w:r w:rsidRPr="00C24818">
        <w:rPr>
          <w:rFonts w:ascii="Aller" w:hAnsi="Aller"/>
          <w:b/>
          <w:sz w:val="24"/>
        </w:rPr>
        <w:t>Pénzügyi-gazdasági oktatás határok nélkül elnevezésű projekt</w:t>
      </w:r>
      <w:bookmarkEnd w:id="1"/>
      <w:r w:rsidRPr="00C24818">
        <w:rPr>
          <w:rFonts w:ascii="Aller" w:hAnsi="Aller"/>
          <w:b/>
          <w:sz w:val="24"/>
        </w:rPr>
        <w:t xml:space="preserve"> zárórendezvénye”</w:t>
      </w:r>
      <w:r w:rsidRPr="00C24818">
        <w:rPr>
          <w:rFonts w:ascii="Aller" w:hAnsi="Aller"/>
          <w:b/>
          <w:sz w:val="24"/>
        </w:rPr>
        <w:br/>
      </w:r>
    </w:p>
    <w:p w:rsidR="006165C5" w:rsidRPr="00C24818" w:rsidRDefault="006165C5" w:rsidP="006165C5">
      <w:pPr>
        <w:spacing w:line="300" w:lineRule="auto"/>
        <w:jc w:val="center"/>
        <w:rPr>
          <w:rFonts w:ascii="Aller" w:hAnsi="Aller"/>
          <w:b/>
          <w:caps/>
          <w:sz w:val="24"/>
          <w:u w:val="single"/>
        </w:rPr>
      </w:pPr>
      <w:r w:rsidRPr="00C24818">
        <w:rPr>
          <w:rFonts w:ascii="Aller" w:hAnsi="Aller"/>
          <w:b/>
          <w:caps/>
          <w:sz w:val="24"/>
          <w:u w:val="single"/>
        </w:rPr>
        <w:t>Tervezett program</w:t>
      </w:r>
    </w:p>
    <w:p w:rsidR="006165C5" w:rsidRDefault="006165C5" w:rsidP="006165C5">
      <w:pPr>
        <w:spacing w:line="300" w:lineRule="auto"/>
        <w:jc w:val="center"/>
        <w:rPr>
          <w:rFonts w:ascii="Aller" w:hAnsi="Aller"/>
          <w:b/>
          <w:sz w:val="24"/>
        </w:rPr>
      </w:pPr>
    </w:p>
    <w:p w:rsidR="006165C5" w:rsidRPr="00E54454" w:rsidRDefault="006165C5" w:rsidP="006165C5">
      <w:pPr>
        <w:spacing w:line="300" w:lineRule="auto"/>
        <w:jc w:val="center"/>
        <w:rPr>
          <w:rFonts w:ascii="Aller" w:hAnsi="Aller"/>
          <w:b/>
          <w:sz w:val="22"/>
        </w:rPr>
      </w:pPr>
      <w:r w:rsidRPr="00E54454">
        <w:rPr>
          <w:rFonts w:ascii="Aller" w:hAnsi="Aller"/>
          <w:b/>
          <w:sz w:val="24"/>
        </w:rPr>
        <w:t>Budapest, 2019. június 13.</w:t>
      </w:r>
    </w:p>
    <w:p w:rsidR="006165C5" w:rsidRPr="00C24818" w:rsidRDefault="006165C5" w:rsidP="006165C5">
      <w:pPr>
        <w:spacing w:line="300" w:lineRule="auto"/>
        <w:jc w:val="center"/>
        <w:rPr>
          <w:rFonts w:ascii="Aller" w:hAnsi="Aller"/>
          <w:b/>
          <w:sz w:val="24"/>
          <w:u w:val="single"/>
        </w:rPr>
      </w:pPr>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t>10.00 – 10.15</w:t>
      </w:r>
      <w:r w:rsidRPr="00C24818">
        <w:rPr>
          <w:rFonts w:ascii="Aller" w:hAnsi="Aller" w:cstheme="minorHAnsi"/>
          <w:sz w:val="24"/>
        </w:rPr>
        <w:tab/>
      </w:r>
      <w:r w:rsidRPr="00C24818">
        <w:rPr>
          <w:rFonts w:ascii="Aller" w:hAnsi="Aller" w:cstheme="minorHAnsi"/>
          <w:sz w:val="24"/>
        </w:rPr>
        <w:tab/>
        <w:t>A „Pénzügyi-gazdasági oktatás határok nélkül” („Borderless financial and economic education”) című projekt eredményeinek átfogó bemutatása – Fejes Larion, projektvezető, OTP Fáy András Alapítvány</w:t>
      </w:r>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t>10.15 – 10.30</w:t>
      </w:r>
      <w:r w:rsidRPr="00C24818">
        <w:rPr>
          <w:rFonts w:ascii="Aller" w:hAnsi="Aller" w:cstheme="minorHAnsi"/>
          <w:sz w:val="24"/>
        </w:rPr>
        <w:tab/>
        <w:t>Élménybeszámoló a projekt keretein belül tartott tréningek tapasztalatairól – Giczi Imréné, a BGSZC Budai Középiskol</w:t>
      </w:r>
      <w:r>
        <w:rPr>
          <w:rFonts w:ascii="Aller" w:hAnsi="Aller" w:cstheme="minorHAnsi"/>
          <w:sz w:val="24"/>
        </w:rPr>
        <w:t>a</w:t>
      </w:r>
      <w:r w:rsidRPr="00C24818">
        <w:rPr>
          <w:rFonts w:ascii="Aller" w:hAnsi="Aller" w:cstheme="minorHAnsi"/>
          <w:sz w:val="24"/>
        </w:rPr>
        <w:t xml:space="preserve"> igazgató-helyettese</w:t>
      </w:r>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t>10.30 – 11.30</w:t>
      </w:r>
      <w:r w:rsidRPr="00AA7459">
        <w:rPr>
          <w:rFonts w:ascii="Aller" w:hAnsi="Aller" w:cstheme="minorHAnsi"/>
          <w:sz w:val="24"/>
        </w:rPr>
        <w:tab/>
      </w:r>
      <w:r w:rsidRPr="00AA7459">
        <w:rPr>
          <w:rFonts w:ascii="Aller" w:hAnsi="Aller" w:cstheme="minorHAnsi"/>
          <w:sz w:val="24"/>
        </w:rPr>
        <w:tab/>
        <w:t xml:space="preserve">„Ha tudnád, nem biztos, hogy csinálnád...” – </w:t>
      </w:r>
      <w:r w:rsidRPr="00C24818">
        <w:rPr>
          <w:rFonts w:ascii="Aller" w:hAnsi="Aller" w:cstheme="minorHAnsi"/>
          <w:sz w:val="24"/>
        </w:rPr>
        <w:t>Tari Annamária</w:t>
      </w:r>
      <w:r>
        <w:rPr>
          <w:rFonts w:ascii="Aller" w:hAnsi="Aller" w:cstheme="minorHAnsi"/>
          <w:sz w:val="24"/>
        </w:rPr>
        <w:t xml:space="preserve">, </w:t>
      </w:r>
      <w:r w:rsidRPr="00C24818">
        <w:rPr>
          <w:rFonts w:ascii="Aller" w:hAnsi="Aller" w:cstheme="minorHAnsi"/>
          <w:sz w:val="24"/>
        </w:rPr>
        <w:t>pszichoanalitikus előadása</w:t>
      </w:r>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t>11.30 – 12.00</w:t>
      </w:r>
      <w:r w:rsidRPr="00C24818">
        <w:rPr>
          <w:rFonts w:ascii="Aller" w:hAnsi="Aller" w:cstheme="minorHAnsi"/>
          <w:sz w:val="24"/>
        </w:rPr>
        <w:tab/>
      </w:r>
      <w:r w:rsidRPr="00C24818">
        <w:rPr>
          <w:rFonts w:ascii="Aller" w:hAnsi="Aller" w:cstheme="minorHAnsi"/>
          <w:sz w:val="24"/>
        </w:rPr>
        <w:tab/>
        <w:t>Állófogadás, közben „kérdések és válaszok”, avagy kötetlen beszélgetés a</w:t>
      </w:r>
      <w:r>
        <w:rPr>
          <w:rFonts w:ascii="Aller" w:hAnsi="Aller" w:cstheme="minorHAnsi"/>
          <w:sz w:val="24"/>
        </w:rPr>
        <w:t xml:space="preserve"> sajtó képviselői, a</w:t>
      </w:r>
      <w:r w:rsidRPr="00C24818">
        <w:rPr>
          <w:rFonts w:ascii="Aller" w:hAnsi="Aller" w:cstheme="minorHAnsi"/>
          <w:sz w:val="24"/>
        </w:rPr>
        <w:t xml:space="preserve"> vendégek és a projekt résztvevői között</w:t>
      </w:r>
    </w:p>
    <w:p w:rsidR="006165C5" w:rsidRPr="00C24818" w:rsidRDefault="006165C5" w:rsidP="006165C5">
      <w:pPr>
        <w:spacing w:line="300" w:lineRule="auto"/>
        <w:ind w:left="2124" w:hanging="2124"/>
        <w:rPr>
          <w:rFonts w:ascii="Aller" w:hAnsi="Aller" w:cstheme="minorHAnsi"/>
          <w:sz w:val="24"/>
        </w:rPr>
      </w:pPr>
      <w:r w:rsidRPr="00C24818">
        <w:rPr>
          <w:rFonts w:ascii="Aller" w:hAnsi="Aller" w:cstheme="minorHAnsi"/>
          <w:sz w:val="24"/>
        </w:rPr>
        <w:t>12.00</w:t>
      </w:r>
      <w:r w:rsidRPr="00C24818">
        <w:rPr>
          <w:rFonts w:ascii="Aller" w:hAnsi="Aller" w:cstheme="minorHAnsi"/>
          <w:sz w:val="24"/>
        </w:rPr>
        <w:tab/>
        <w:t>Zárás</w:t>
      </w:r>
    </w:p>
    <w:p w:rsidR="006165C5" w:rsidRDefault="006165C5" w:rsidP="006165C5">
      <w:pPr>
        <w:spacing w:line="300" w:lineRule="auto"/>
        <w:ind w:left="2124" w:hanging="2124"/>
        <w:rPr>
          <w:rFonts w:ascii="Aller" w:hAnsi="Aller" w:cstheme="minorHAnsi"/>
          <w:sz w:val="24"/>
        </w:rPr>
      </w:pPr>
    </w:p>
    <w:p w:rsidR="006165C5" w:rsidRPr="00E54454" w:rsidRDefault="006165C5" w:rsidP="006165C5">
      <w:pPr>
        <w:spacing w:line="300" w:lineRule="auto"/>
        <w:jc w:val="center"/>
        <w:rPr>
          <w:rFonts w:ascii="Aller" w:hAnsi="Aller"/>
          <w:b/>
          <w:sz w:val="24"/>
        </w:rPr>
      </w:pPr>
      <w:r w:rsidRPr="00E54454">
        <w:rPr>
          <w:rFonts w:ascii="Aller" w:hAnsi="Aller"/>
          <w:b/>
          <w:sz w:val="24"/>
        </w:rPr>
        <w:t>Nyíregyháza, 2019. június 13.</w:t>
      </w:r>
    </w:p>
    <w:p w:rsidR="006165C5" w:rsidRPr="00C24818" w:rsidRDefault="006165C5" w:rsidP="006165C5">
      <w:pPr>
        <w:spacing w:line="300" w:lineRule="auto"/>
        <w:jc w:val="center"/>
        <w:rPr>
          <w:rFonts w:ascii="Aller" w:hAnsi="Aller"/>
          <w:b/>
          <w:sz w:val="24"/>
          <w:u w:val="single"/>
        </w:rPr>
      </w:pPr>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t>15.00 – 15.10</w:t>
      </w:r>
      <w:r w:rsidRPr="00C24818">
        <w:rPr>
          <w:rFonts w:ascii="Aller" w:hAnsi="Aller" w:cstheme="minorHAnsi"/>
          <w:sz w:val="24"/>
        </w:rPr>
        <w:tab/>
      </w:r>
      <w:r w:rsidRPr="00C24818">
        <w:rPr>
          <w:rFonts w:ascii="Aller" w:hAnsi="Aller" w:cstheme="minorHAnsi"/>
          <w:sz w:val="24"/>
        </w:rPr>
        <w:tab/>
      </w:r>
      <w:bookmarkStart w:id="2" w:name="_Hlk9596610"/>
      <w:r w:rsidRPr="00C24818">
        <w:rPr>
          <w:rFonts w:ascii="Aller" w:hAnsi="Aller" w:cstheme="minorHAnsi"/>
          <w:sz w:val="24"/>
        </w:rPr>
        <w:t>A „Pénzügyi-gazdasági oktatás határok nélkül” („Borderless financial and economic education”) című projekt magyarországi eredményeinek átfogó bemutatása – Fejes Larion, projektvezető, OTP Fáy András Alapítvány</w:t>
      </w:r>
      <w:bookmarkEnd w:id="2"/>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t>15.10 – 15.20</w:t>
      </w:r>
      <w:r w:rsidRPr="00C24818">
        <w:rPr>
          <w:rFonts w:ascii="Aller" w:hAnsi="Aller" w:cstheme="minorHAnsi"/>
          <w:sz w:val="24"/>
        </w:rPr>
        <w:tab/>
        <w:t xml:space="preserve">A „Pénzügyi-gazdasági oktatás határok nélkül” („Borderless financial and economic education”) című projekt szlovákiai eredményeinek átfogó bemutatása – </w:t>
      </w:r>
      <w:r>
        <w:rPr>
          <w:rFonts w:ascii="Aller" w:hAnsi="Aller" w:cstheme="minorHAnsi"/>
          <w:sz w:val="24"/>
        </w:rPr>
        <w:t>Mikóczi Angelika</w:t>
      </w:r>
      <w:r w:rsidRPr="00AA7459">
        <w:rPr>
          <w:rFonts w:ascii="Aller" w:hAnsi="Aller" w:cstheme="minorHAnsi"/>
          <w:sz w:val="24"/>
        </w:rPr>
        <w:t xml:space="preserve">, </w:t>
      </w:r>
      <w:r w:rsidRPr="00C24818">
        <w:rPr>
          <w:rFonts w:ascii="Aller" w:hAnsi="Aller" w:cstheme="minorHAnsi"/>
          <w:sz w:val="24"/>
        </w:rPr>
        <w:t>projektvezető, OTP Ready Alapítvány</w:t>
      </w:r>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t>15.20 – 15.30</w:t>
      </w:r>
      <w:r w:rsidRPr="00C24818">
        <w:rPr>
          <w:rFonts w:ascii="Aller" w:hAnsi="Aller" w:cstheme="minorHAnsi"/>
          <w:sz w:val="24"/>
        </w:rPr>
        <w:tab/>
      </w:r>
      <w:r w:rsidR="00C52C4D">
        <w:rPr>
          <w:rFonts w:ascii="Aller" w:hAnsi="Aller" w:cstheme="minorHAnsi"/>
          <w:sz w:val="24"/>
        </w:rPr>
        <w:t>Pénzügyi edukáció 40 év oktatási tapasztalattal – milyen újdonságokat adott a projekt</w:t>
      </w:r>
      <w:r w:rsidR="00C52C4D">
        <w:rPr>
          <w:rFonts w:ascii="Aller" w:hAnsi="Aller" w:cstheme="minorHAnsi"/>
          <w:color w:val="FF0000"/>
          <w:sz w:val="24"/>
        </w:rPr>
        <w:t xml:space="preserve"> </w:t>
      </w:r>
      <w:r w:rsidRPr="00C52C4D">
        <w:rPr>
          <w:rFonts w:ascii="Aller" w:hAnsi="Aller" w:cstheme="minorHAnsi"/>
          <w:sz w:val="24"/>
        </w:rPr>
        <w:t>– Diményné Kiss Katalin, a Mezőkövesdi Szent László Gimnázium és Közgazdasági Szakközépiskola pedagógusa</w:t>
      </w:r>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lastRenderedPageBreak/>
        <w:t>15.30 – 16:00</w:t>
      </w:r>
      <w:r w:rsidRPr="00C24818">
        <w:rPr>
          <w:rFonts w:ascii="Aller" w:hAnsi="Aller" w:cstheme="minorHAnsi"/>
          <w:sz w:val="24"/>
        </w:rPr>
        <w:tab/>
      </w:r>
      <w:r w:rsidRPr="00C24818">
        <w:rPr>
          <w:rFonts w:ascii="Aller" w:hAnsi="Aller" w:cstheme="minorHAnsi"/>
          <w:sz w:val="24"/>
        </w:rPr>
        <w:tab/>
        <w:t>Pápai „Joci” József énekes</w:t>
      </w:r>
      <w:r>
        <w:rPr>
          <w:rFonts w:ascii="Aller" w:hAnsi="Aller" w:cstheme="minorHAnsi"/>
          <w:sz w:val="24"/>
        </w:rPr>
        <w:t>sel beszélget Czeglédi Zsanett, a Nyíregyházi OK Oktatási Központ intézményvezető-igazgatója, a karrierről, jövőtudatosságról és a sikerességhez vezető útról</w:t>
      </w:r>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t>16.00 – 16.10</w:t>
      </w:r>
      <w:r w:rsidRPr="00C24818">
        <w:rPr>
          <w:rFonts w:ascii="Aller" w:hAnsi="Aller" w:cstheme="minorHAnsi"/>
          <w:sz w:val="24"/>
        </w:rPr>
        <w:tab/>
        <w:t>Szünet</w:t>
      </w:r>
    </w:p>
    <w:p w:rsidR="006165C5" w:rsidRPr="00C24818" w:rsidRDefault="006165C5" w:rsidP="006165C5">
      <w:pPr>
        <w:spacing w:line="300" w:lineRule="auto"/>
        <w:ind w:left="2120" w:hanging="2120"/>
        <w:rPr>
          <w:rFonts w:ascii="Aller" w:hAnsi="Aller" w:cstheme="minorHAnsi"/>
          <w:color w:val="FF0000"/>
          <w:sz w:val="24"/>
        </w:rPr>
      </w:pPr>
      <w:r w:rsidRPr="00C24818">
        <w:rPr>
          <w:rFonts w:ascii="Aller" w:hAnsi="Aller" w:cstheme="minorHAnsi"/>
          <w:sz w:val="24"/>
        </w:rPr>
        <w:t>16.10 – 16.40</w:t>
      </w:r>
      <w:r w:rsidRPr="00C24818">
        <w:rPr>
          <w:rFonts w:ascii="Aller" w:hAnsi="Aller" w:cstheme="minorHAnsi"/>
          <w:sz w:val="24"/>
        </w:rPr>
        <w:tab/>
      </w:r>
      <w:r w:rsidRPr="00C24818">
        <w:rPr>
          <w:rFonts w:ascii="Aller" w:hAnsi="Aller" w:cstheme="minorHAnsi"/>
          <w:sz w:val="24"/>
        </w:rPr>
        <w:tab/>
        <w:t>Kerekasztal</w:t>
      </w:r>
      <w:r w:rsidR="003B4DE6">
        <w:rPr>
          <w:rFonts w:ascii="Aller" w:hAnsi="Aller" w:cstheme="minorHAnsi"/>
          <w:sz w:val="24"/>
        </w:rPr>
        <w:t>-</w:t>
      </w:r>
      <w:r w:rsidRPr="00B17238">
        <w:rPr>
          <w:rFonts w:ascii="Aller" w:hAnsi="Aller" w:cstheme="minorHAnsi"/>
          <w:sz w:val="24"/>
        </w:rPr>
        <w:t>beszélgetés a pénzügyi tudatosságról – résztvevői</w:t>
      </w:r>
      <w:r w:rsidRPr="00C24818">
        <w:rPr>
          <w:rFonts w:ascii="Aller" w:hAnsi="Aller" w:cstheme="minorHAnsi"/>
          <w:sz w:val="24"/>
        </w:rPr>
        <w:t>: Pápai „Joci” József (énekes), Csufor Lilla (az OTP Fáy András Alapítvány vezető trénere), Diményné Kiss Katalin (a Mezőkövesdi Szent László Gimnázium és Közgazdasági Szakközépiskola pedagógusa</w:t>
      </w:r>
      <w:r>
        <w:rPr>
          <w:rFonts w:ascii="Aller" w:hAnsi="Aller" w:cstheme="minorHAnsi"/>
          <w:sz w:val="24"/>
        </w:rPr>
        <w:t>)</w:t>
      </w:r>
    </w:p>
    <w:p w:rsidR="006165C5" w:rsidRPr="00C24818" w:rsidRDefault="006165C5" w:rsidP="006165C5">
      <w:pPr>
        <w:spacing w:line="300" w:lineRule="auto"/>
        <w:ind w:left="2120" w:hanging="2120"/>
        <w:rPr>
          <w:rFonts w:ascii="Aller" w:hAnsi="Aller" w:cstheme="minorHAnsi"/>
          <w:sz w:val="24"/>
        </w:rPr>
      </w:pPr>
      <w:r w:rsidRPr="00B17238">
        <w:rPr>
          <w:rFonts w:ascii="Aller" w:hAnsi="Aller" w:cstheme="minorHAnsi"/>
          <w:sz w:val="24"/>
        </w:rPr>
        <w:t>16.40 – 17.00</w:t>
      </w:r>
      <w:r w:rsidRPr="00B17238">
        <w:rPr>
          <w:rFonts w:ascii="Aller" w:hAnsi="Aller" w:cstheme="minorHAnsi"/>
          <w:sz w:val="24"/>
        </w:rPr>
        <w:tab/>
      </w:r>
      <w:r>
        <w:rPr>
          <w:rFonts w:ascii="Aller" w:hAnsi="Aller" w:cstheme="minorHAnsi"/>
          <w:sz w:val="24"/>
        </w:rPr>
        <w:t>R</w:t>
      </w:r>
      <w:r w:rsidRPr="00B17238">
        <w:rPr>
          <w:rFonts w:ascii="Aller" w:hAnsi="Aller" w:cstheme="minorHAnsi"/>
          <w:sz w:val="24"/>
        </w:rPr>
        <w:t>obotika bemutató gyakorlat</w:t>
      </w:r>
      <w:r>
        <w:rPr>
          <w:rFonts w:ascii="Aller" w:hAnsi="Aller" w:cstheme="minorHAnsi"/>
          <w:sz w:val="24"/>
        </w:rPr>
        <w:t xml:space="preserve"> a projekt során tartott tréningekből</w:t>
      </w:r>
      <w:r w:rsidRPr="00B17238">
        <w:rPr>
          <w:rFonts w:ascii="Aller" w:hAnsi="Aller" w:cstheme="minorHAnsi"/>
          <w:sz w:val="24"/>
        </w:rPr>
        <w:t xml:space="preserve"> – Gáva László, </w:t>
      </w:r>
      <w:r>
        <w:rPr>
          <w:rFonts w:ascii="Aller" w:hAnsi="Aller" w:cstheme="minorHAnsi"/>
          <w:sz w:val="24"/>
        </w:rPr>
        <w:t xml:space="preserve">az </w:t>
      </w:r>
      <w:r w:rsidRPr="00B17238">
        <w:rPr>
          <w:rFonts w:ascii="Aller" w:hAnsi="Aller" w:cstheme="minorHAnsi"/>
          <w:sz w:val="24"/>
        </w:rPr>
        <w:t>OTP Fáy András Alapítvány</w:t>
      </w:r>
      <w:r>
        <w:rPr>
          <w:rFonts w:ascii="Aller" w:hAnsi="Aller" w:cstheme="minorHAnsi"/>
          <w:sz w:val="24"/>
        </w:rPr>
        <w:t xml:space="preserve"> trénere</w:t>
      </w:r>
    </w:p>
    <w:p w:rsidR="006165C5" w:rsidRPr="00C24818" w:rsidRDefault="006165C5" w:rsidP="006165C5">
      <w:pPr>
        <w:spacing w:line="300" w:lineRule="auto"/>
        <w:ind w:left="2120" w:hanging="2120"/>
        <w:rPr>
          <w:rFonts w:ascii="Aller" w:hAnsi="Aller" w:cstheme="minorHAnsi"/>
          <w:sz w:val="24"/>
        </w:rPr>
      </w:pPr>
      <w:r w:rsidRPr="00C24818">
        <w:rPr>
          <w:rFonts w:ascii="Aller" w:hAnsi="Aller" w:cstheme="minorHAnsi"/>
          <w:sz w:val="24"/>
        </w:rPr>
        <w:t>17.00</w:t>
      </w:r>
      <w:r w:rsidRPr="00C24818">
        <w:rPr>
          <w:rFonts w:ascii="Aller" w:hAnsi="Aller" w:cstheme="minorHAnsi"/>
          <w:sz w:val="24"/>
        </w:rPr>
        <w:tab/>
        <w:t>Zárás</w:t>
      </w:r>
    </w:p>
    <w:p w:rsidR="006165C5" w:rsidRPr="00C24818" w:rsidRDefault="006165C5" w:rsidP="006165C5">
      <w:pPr>
        <w:spacing w:line="300" w:lineRule="auto"/>
        <w:ind w:left="2120" w:hanging="2120"/>
        <w:rPr>
          <w:rFonts w:ascii="Aller" w:hAnsi="Aller" w:cstheme="minorHAnsi"/>
          <w:sz w:val="24"/>
        </w:rPr>
      </w:pPr>
    </w:p>
    <w:p w:rsidR="006165C5" w:rsidRPr="00C24818" w:rsidRDefault="006165C5" w:rsidP="006165C5">
      <w:pPr>
        <w:spacing w:line="300" w:lineRule="auto"/>
        <w:rPr>
          <w:rFonts w:ascii="Aller" w:hAnsi="Aller" w:cstheme="minorHAnsi"/>
          <w:sz w:val="24"/>
        </w:rPr>
      </w:pPr>
      <w:r w:rsidRPr="00C24818">
        <w:rPr>
          <w:rFonts w:ascii="Aller" w:hAnsi="Aller" w:cstheme="minorHAnsi"/>
          <w:sz w:val="24"/>
        </w:rPr>
        <w:t xml:space="preserve">A program egész ideje alatt </w:t>
      </w:r>
      <w:r>
        <w:rPr>
          <w:rFonts w:ascii="Aller" w:hAnsi="Aller" w:cstheme="minorHAnsi"/>
          <w:sz w:val="24"/>
        </w:rPr>
        <w:t>étkezési lehetőséget biztosítunk.</w:t>
      </w:r>
    </w:p>
    <w:p w:rsidR="006165C5" w:rsidRPr="00C24818" w:rsidRDefault="006165C5" w:rsidP="006165C5">
      <w:pPr>
        <w:spacing w:line="300" w:lineRule="auto"/>
        <w:ind w:left="2120" w:hanging="2120"/>
        <w:rPr>
          <w:rFonts w:ascii="Aller" w:hAnsi="Aller" w:cstheme="minorHAnsi"/>
          <w:sz w:val="24"/>
        </w:rPr>
      </w:pPr>
    </w:p>
    <w:p w:rsidR="006165C5" w:rsidRPr="00020727" w:rsidRDefault="006165C5" w:rsidP="006165C5">
      <w:pPr>
        <w:spacing w:line="300" w:lineRule="auto"/>
        <w:rPr>
          <w:rFonts w:ascii="Aller" w:hAnsi="Aller" w:cs="Arial"/>
          <w:szCs w:val="20"/>
        </w:rPr>
      </w:pPr>
      <w:r w:rsidRPr="00020727">
        <w:rPr>
          <w:rFonts w:ascii="Aller" w:hAnsi="Aller" w:cs="Arial"/>
          <w:szCs w:val="20"/>
        </w:rPr>
        <w:t>A rendezvényen való megjelenéssel egyidejűleg hozzájárul ahhoz, hogy az OTP Fáy András Alapítvány és az OTP Ready Alapítvány a rendezvényen fotókat készítsen, és azokat az Interreg V-A Szlovákia – Magyarország Együttműködési Program keretében támogatott „Pénzügyi-gazdasági oktatás határok nélkül” („Borderless financial and economic education”) című, SKHU/1601/4.1/238 számú projekt kommunikációja során (online és offline kommunikációs felületein) felhasználja.</w:t>
      </w:r>
    </w:p>
    <w:p w:rsidR="006165C5" w:rsidRPr="00020727" w:rsidRDefault="006165C5" w:rsidP="006165C5">
      <w:pPr>
        <w:spacing w:line="300" w:lineRule="auto"/>
        <w:rPr>
          <w:rFonts w:ascii="Aller" w:hAnsi="Aller"/>
          <w:szCs w:val="20"/>
        </w:rPr>
      </w:pPr>
    </w:p>
    <w:p w:rsidR="006165C5" w:rsidRPr="00020727" w:rsidRDefault="006165C5" w:rsidP="006165C5">
      <w:pPr>
        <w:spacing w:line="300" w:lineRule="auto"/>
        <w:rPr>
          <w:rFonts w:ascii="Aller" w:hAnsi="Aller" w:cs="Arial"/>
          <w:szCs w:val="20"/>
        </w:rPr>
      </w:pPr>
      <w:r w:rsidRPr="00020727">
        <w:rPr>
          <w:rFonts w:ascii="Aller" w:hAnsi="Aller"/>
          <w:szCs w:val="20"/>
        </w:rPr>
        <w:t xml:space="preserve">Ezen </w:t>
      </w:r>
      <w:r>
        <w:rPr>
          <w:rFonts w:ascii="Aller" w:hAnsi="Aller"/>
          <w:szCs w:val="20"/>
        </w:rPr>
        <w:t>meghívólevél</w:t>
      </w:r>
      <w:r w:rsidRPr="00020727">
        <w:rPr>
          <w:rFonts w:ascii="Aller" w:hAnsi="Aller"/>
          <w:szCs w:val="20"/>
        </w:rPr>
        <w:t xml:space="preserve"> tartalma nem feltétlenül képviseli az Európai Unió hivatalos álláspontját.</w:t>
      </w:r>
    </w:p>
    <w:p w:rsidR="003A6A7C" w:rsidRDefault="003A6A7C">
      <w:pPr>
        <w:jc w:val="left"/>
        <w:rPr>
          <w:rFonts w:ascii="Aller" w:hAnsi="Aller" w:cs="Arial"/>
          <w:sz w:val="24"/>
        </w:rPr>
      </w:pPr>
      <w:r>
        <w:rPr>
          <w:rFonts w:ascii="Aller" w:hAnsi="Aller" w:cs="Arial"/>
          <w:sz w:val="24"/>
        </w:rPr>
        <w:br w:type="page"/>
      </w:r>
    </w:p>
    <w:p w:rsidR="003A6A7C" w:rsidRPr="00416AC9" w:rsidRDefault="003A6A7C" w:rsidP="003A6A7C">
      <w:pPr>
        <w:spacing w:line="300" w:lineRule="auto"/>
        <w:jc w:val="center"/>
        <w:rPr>
          <w:rFonts w:ascii="Aller" w:hAnsi="Aller"/>
          <w:b/>
          <w:sz w:val="24"/>
          <w:lang w:val="sk-SK"/>
        </w:rPr>
      </w:pPr>
    </w:p>
    <w:p w:rsidR="003A6A7C" w:rsidRPr="00416AC9" w:rsidRDefault="003A6A7C" w:rsidP="003A6A7C">
      <w:pPr>
        <w:spacing w:line="300" w:lineRule="auto"/>
        <w:jc w:val="center"/>
        <w:rPr>
          <w:rFonts w:ascii="Aller" w:hAnsi="Aller"/>
          <w:b/>
          <w:sz w:val="24"/>
          <w:lang w:val="sk-SK"/>
        </w:rPr>
      </w:pPr>
    </w:p>
    <w:p w:rsidR="003A6A7C" w:rsidRPr="00416AC9" w:rsidRDefault="003A6A7C" w:rsidP="003A6A7C">
      <w:pPr>
        <w:spacing w:line="300" w:lineRule="auto"/>
        <w:jc w:val="center"/>
        <w:rPr>
          <w:rFonts w:ascii="Aller" w:hAnsi="Aller"/>
          <w:b/>
          <w:sz w:val="24"/>
          <w:lang w:val="sk-SK"/>
        </w:rPr>
      </w:pPr>
      <w:r w:rsidRPr="00416AC9">
        <w:rPr>
          <w:rFonts w:ascii="Aller" w:hAnsi="Aller"/>
          <w:b/>
          <w:sz w:val="24"/>
          <w:lang w:val="sk-SK"/>
        </w:rPr>
        <w:t>POZVÁNKA!</w:t>
      </w:r>
    </w:p>
    <w:p w:rsidR="003A6A7C" w:rsidRPr="00416AC9" w:rsidRDefault="003A6A7C" w:rsidP="003A6A7C">
      <w:pPr>
        <w:spacing w:line="300" w:lineRule="auto"/>
        <w:rPr>
          <w:rFonts w:ascii="Aller" w:hAnsi="Aller"/>
          <w:sz w:val="24"/>
          <w:lang w:val="sk-SK"/>
        </w:rPr>
      </w:pPr>
    </w:p>
    <w:p w:rsidR="003A6A7C" w:rsidRPr="00416AC9" w:rsidRDefault="003A6A7C" w:rsidP="003A6A7C">
      <w:pPr>
        <w:spacing w:line="300" w:lineRule="auto"/>
        <w:rPr>
          <w:rFonts w:ascii="Aller" w:hAnsi="Aller"/>
          <w:b/>
          <w:sz w:val="24"/>
          <w:lang w:val="sk-SK"/>
        </w:rPr>
      </w:pPr>
      <w:r w:rsidRPr="00416AC9">
        <w:rPr>
          <w:rFonts w:ascii="Aller" w:hAnsi="Aller"/>
          <w:b/>
          <w:sz w:val="24"/>
          <w:lang w:val="sk-SK"/>
        </w:rPr>
        <w:t>Vážená/ý …!</w:t>
      </w:r>
    </w:p>
    <w:p w:rsidR="003A6A7C" w:rsidRPr="00416AC9" w:rsidRDefault="003A6A7C" w:rsidP="003A6A7C">
      <w:pPr>
        <w:spacing w:line="300" w:lineRule="auto"/>
        <w:rPr>
          <w:rFonts w:ascii="Aller" w:hAnsi="Aller"/>
          <w:sz w:val="24"/>
          <w:lang w:val="sk-SK"/>
        </w:rPr>
      </w:pPr>
      <w:r w:rsidRPr="00416AC9">
        <w:rPr>
          <w:rFonts w:ascii="Aller" w:hAnsi="Aller"/>
          <w:sz w:val="24"/>
          <w:lang w:val="sk-SK"/>
        </w:rPr>
        <w:br/>
      </w:r>
      <w:r>
        <w:rPr>
          <w:rFonts w:ascii="Aller" w:hAnsi="Aller"/>
          <w:sz w:val="24"/>
          <w:lang w:val="sk-SK"/>
        </w:rPr>
        <w:t>Touto cestou by sme Vás</w:t>
      </w:r>
      <w:r w:rsidRPr="00416AC9">
        <w:rPr>
          <w:rFonts w:ascii="Aller" w:hAnsi="Aller"/>
          <w:sz w:val="24"/>
          <w:lang w:val="sk-SK"/>
        </w:rPr>
        <w:t xml:space="preserve"> srdečne </w:t>
      </w:r>
      <w:r>
        <w:rPr>
          <w:rFonts w:ascii="Aller" w:hAnsi="Aller"/>
          <w:sz w:val="24"/>
          <w:lang w:val="sk-SK"/>
        </w:rPr>
        <w:t>pozvali</w:t>
      </w:r>
      <w:r w:rsidRPr="00416AC9">
        <w:rPr>
          <w:rFonts w:ascii="Aller" w:hAnsi="Aller"/>
          <w:sz w:val="24"/>
          <w:lang w:val="sk-SK"/>
        </w:rPr>
        <w:t xml:space="preserve"> na záverečné stretnutie k projektu „Bezhraničné finančné a ekonomické vzdelávanie” („Borderless financial and economic education”), ktoré sa usku</w:t>
      </w:r>
      <w:r>
        <w:rPr>
          <w:rFonts w:ascii="Aller" w:hAnsi="Aller"/>
          <w:sz w:val="24"/>
          <w:lang w:val="sk-SK"/>
        </w:rPr>
        <w:t>toční v Budapešti a v Níregyháza</w:t>
      </w:r>
      <w:r w:rsidRPr="00416AC9">
        <w:rPr>
          <w:rFonts w:ascii="Aller" w:hAnsi="Aller"/>
          <w:sz w:val="24"/>
          <w:lang w:val="sk-SK"/>
        </w:rPr>
        <w:t>. Predstavíme Vám dosiahnuté výsledky v rámci projektu ale poskytneme aj priestor odborným prednáškam, rozhovorom a ukážkam školení.</w:t>
      </w:r>
    </w:p>
    <w:p w:rsidR="003A6A7C" w:rsidRPr="00416AC9" w:rsidRDefault="003A6A7C" w:rsidP="003A6A7C">
      <w:pPr>
        <w:spacing w:line="300" w:lineRule="auto"/>
        <w:rPr>
          <w:rFonts w:ascii="Aller" w:hAnsi="Aller"/>
          <w:sz w:val="24"/>
          <w:lang w:val="sk-SK"/>
        </w:rPr>
      </w:pPr>
    </w:p>
    <w:p w:rsidR="003A6A7C" w:rsidRPr="00416AC9" w:rsidRDefault="003A6A7C" w:rsidP="003A6A7C">
      <w:pPr>
        <w:spacing w:line="300" w:lineRule="auto"/>
        <w:rPr>
          <w:rFonts w:ascii="Aller" w:hAnsi="Aller"/>
          <w:sz w:val="24"/>
          <w:lang w:val="sk-SK"/>
        </w:rPr>
      </w:pPr>
      <w:r w:rsidRPr="00416AC9">
        <w:rPr>
          <w:rFonts w:ascii="Aller" w:hAnsi="Aller"/>
          <w:sz w:val="24"/>
          <w:lang w:val="sk-SK"/>
        </w:rPr>
        <w:t xml:space="preserve">Projekt maďarskej </w:t>
      </w:r>
      <w:r w:rsidRPr="00416AC9">
        <w:rPr>
          <w:rFonts w:ascii="Aller" w:hAnsi="Aller" w:cstheme="minorHAnsi"/>
          <w:sz w:val="24"/>
          <w:lang w:val="sk-SK"/>
        </w:rPr>
        <w:t>OTP Fáy András Alapítvány</w:t>
      </w:r>
      <w:r w:rsidRPr="00416AC9">
        <w:rPr>
          <w:rFonts w:ascii="Aller" w:hAnsi="Aller"/>
          <w:sz w:val="24"/>
          <w:lang w:val="sk-SK"/>
        </w:rPr>
        <w:t xml:space="preserve"> a slovenskej OTP READY Nadácie sa realizuje vďaka „Programu spolupráce Interreg V-A Slovensko – Maďarsko”. Od jeho začiatku v júli 2017 </w:t>
      </w:r>
      <w:r>
        <w:rPr>
          <w:rFonts w:ascii="Aller" w:hAnsi="Aller"/>
          <w:sz w:val="24"/>
          <w:lang w:val="sk-SK"/>
        </w:rPr>
        <w:t xml:space="preserve">sú zabezpečované </w:t>
      </w:r>
      <w:r w:rsidRPr="00416AC9">
        <w:rPr>
          <w:rFonts w:ascii="Aller" w:hAnsi="Aller"/>
          <w:sz w:val="24"/>
          <w:lang w:val="sk-SK"/>
        </w:rPr>
        <w:t>bezplatné finančné, hospodárske a ekonomické vzdelávacie programy pre žiakov od 7-18 rokov.</w:t>
      </w:r>
    </w:p>
    <w:p w:rsidR="003A6A7C" w:rsidRPr="00416AC9" w:rsidRDefault="003A6A7C" w:rsidP="003A6A7C">
      <w:pPr>
        <w:spacing w:line="300" w:lineRule="auto"/>
        <w:rPr>
          <w:rFonts w:ascii="Aller" w:hAnsi="Aller"/>
          <w:sz w:val="24"/>
          <w:lang w:val="sk-SK"/>
        </w:rPr>
      </w:pPr>
      <w:r>
        <w:rPr>
          <w:rFonts w:ascii="Aller" w:hAnsi="Aller"/>
          <w:sz w:val="24"/>
          <w:lang w:val="sk-SK"/>
        </w:rPr>
        <w:t>Na vlastných vzdelávaniach stavaných na inovatívnych, interaktívnych a inšpiratívnych postupoch sa zúčastnilo viac ako 6.000 maďarských a slovenských žiakov z pohraničných krajov.</w:t>
      </w:r>
    </w:p>
    <w:p w:rsidR="003A6A7C" w:rsidRPr="00416AC9" w:rsidRDefault="003A6A7C" w:rsidP="003A6A7C">
      <w:pPr>
        <w:spacing w:line="300" w:lineRule="auto"/>
        <w:rPr>
          <w:rFonts w:ascii="Aller" w:hAnsi="Aller"/>
          <w:sz w:val="24"/>
          <w:lang w:val="sk-SK"/>
        </w:rPr>
      </w:pPr>
    </w:p>
    <w:p w:rsidR="003A6A7C" w:rsidRDefault="003A6A7C" w:rsidP="003A6A7C">
      <w:pPr>
        <w:spacing w:line="300" w:lineRule="auto"/>
        <w:rPr>
          <w:rFonts w:ascii="Aller" w:hAnsi="Aller"/>
          <w:sz w:val="24"/>
          <w:lang w:val="sk-SK"/>
        </w:rPr>
      </w:pPr>
      <w:r>
        <w:rPr>
          <w:rFonts w:ascii="Aller" w:hAnsi="Aller"/>
          <w:sz w:val="24"/>
          <w:lang w:val="sk-SK"/>
        </w:rPr>
        <w:t xml:space="preserve">Na podujatí predstavíme odborné a kvantitatívne výsledky spojené s projektom. V rámci programu bude na oboch miestach prednáška osobných skúseností predstaviteľov zapojených škôl.  </w:t>
      </w:r>
    </w:p>
    <w:p w:rsidR="003A6A7C" w:rsidRPr="00416AC9" w:rsidRDefault="003A6A7C" w:rsidP="003A6A7C">
      <w:pPr>
        <w:spacing w:line="300" w:lineRule="auto"/>
        <w:rPr>
          <w:rFonts w:ascii="Aller" w:hAnsi="Aller"/>
          <w:sz w:val="24"/>
          <w:lang w:val="sk-SK"/>
        </w:rPr>
      </w:pPr>
    </w:p>
    <w:p w:rsidR="003A6A7C" w:rsidRDefault="003A6A7C" w:rsidP="003A6A7C">
      <w:pPr>
        <w:spacing w:line="300" w:lineRule="auto"/>
        <w:rPr>
          <w:rFonts w:ascii="Aller" w:hAnsi="Aller"/>
          <w:sz w:val="24"/>
          <w:lang w:val="sk-SK"/>
        </w:rPr>
      </w:pPr>
      <w:r>
        <w:rPr>
          <w:rFonts w:ascii="Aller" w:hAnsi="Aller"/>
          <w:sz w:val="24"/>
          <w:lang w:val="sk-SK"/>
        </w:rPr>
        <w:t>Rovnocenne budú v Budapešti a Nyíregyháza nasledovné odborné časti programu:</w:t>
      </w:r>
    </w:p>
    <w:p w:rsidR="003A6A7C" w:rsidRDefault="003A6A7C" w:rsidP="003A6A7C">
      <w:pPr>
        <w:spacing w:line="300" w:lineRule="auto"/>
        <w:rPr>
          <w:rFonts w:ascii="Aller" w:hAnsi="Aller"/>
          <w:sz w:val="24"/>
          <w:lang w:val="sk-SK"/>
        </w:rPr>
      </w:pPr>
      <w:r>
        <w:rPr>
          <w:rFonts w:ascii="Aller" w:hAnsi="Aller"/>
          <w:sz w:val="24"/>
          <w:lang w:val="sk-SK"/>
        </w:rPr>
        <w:t xml:space="preserve">V Budapešti si môžete vypočuť Tari Annamáriu – psychoanalytičku s prednáškou: „Ak by si to vedel, nie je isté, že by si to robil ...“. </w:t>
      </w:r>
    </w:p>
    <w:p w:rsidR="003A6A7C" w:rsidRDefault="003A6A7C" w:rsidP="003A6A7C">
      <w:pPr>
        <w:spacing w:line="300" w:lineRule="auto"/>
        <w:rPr>
          <w:rFonts w:ascii="Aller" w:hAnsi="Aller"/>
          <w:sz w:val="24"/>
          <w:lang w:val="sk-SK"/>
        </w:rPr>
      </w:pPr>
      <w:r>
        <w:rPr>
          <w:rFonts w:ascii="Aller" w:hAnsi="Aller"/>
          <w:sz w:val="24"/>
          <w:lang w:val="sk-SK"/>
        </w:rPr>
        <w:t>V Nyíregyháza sa budeme zasa rozprávať so spevákom Pápai „Joci“ Józsefom o jeho kariére, o plánovaní budúcnosti a o ceste vedúcej k úspechu.</w:t>
      </w:r>
    </w:p>
    <w:p w:rsidR="003A6A7C" w:rsidRDefault="003A6A7C" w:rsidP="003A6A7C">
      <w:pPr>
        <w:spacing w:line="300" w:lineRule="auto"/>
        <w:rPr>
          <w:rFonts w:ascii="Aller" w:hAnsi="Aller"/>
          <w:sz w:val="24"/>
          <w:lang w:val="sk-SK"/>
        </w:rPr>
      </w:pPr>
    </w:p>
    <w:p w:rsidR="003A6A7C" w:rsidRPr="00416AC9" w:rsidRDefault="003A6A7C" w:rsidP="003A6A7C">
      <w:pPr>
        <w:spacing w:line="300" w:lineRule="auto"/>
        <w:rPr>
          <w:rFonts w:ascii="Aller" w:hAnsi="Aller"/>
          <w:sz w:val="24"/>
          <w:lang w:val="sk-SK"/>
        </w:rPr>
      </w:pPr>
      <w:r>
        <w:rPr>
          <w:rFonts w:ascii="Aller" w:hAnsi="Aller"/>
          <w:sz w:val="24"/>
          <w:lang w:val="sk-SK"/>
        </w:rPr>
        <w:t xml:space="preserve">V Nyíregyháza bude súčasťou programu aj stretnutie pri okrúhlom stole, ktoré obsiahne témy finančnej gramotnosti. Na konci stretnutia bude ukážka školenia, v rámci ktorej si účastníci môžu na vlastnej koži vyskúšať jednu aj v projekte využívanú aktivitu spojenú s robotikou. </w:t>
      </w:r>
    </w:p>
    <w:p w:rsidR="003A6A7C" w:rsidRPr="00416AC9" w:rsidRDefault="003A6A7C" w:rsidP="003A6A7C">
      <w:pPr>
        <w:spacing w:line="300" w:lineRule="auto"/>
        <w:rPr>
          <w:rFonts w:ascii="Aller" w:hAnsi="Aller"/>
          <w:sz w:val="24"/>
          <w:lang w:val="sk-SK"/>
        </w:rPr>
      </w:pPr>
    </w:p>
    <w:p w:rsidR="003A6A7C" w:rsidRDefault="003A6A7C" w:rsidP="003A6A7C">
      <w:pPr>
        <w:spacing w:line="300" w:lineRule="auto"/>
        <w:rPr>
          <w:rFonts w:ascii="Aller" w:hAnsi="Aller"/>
          <w:sz w:val="24"/>
          <w:lang w:val="sk-SK"/>
        </w:rPr>
      </w:pPr>
    </w:p>
    <w:p w:rsidR="003A6A7C" w:rsidRDefault="003A6A7C" w:rsidP="003A6A7C">
      <w:pPr>
        <w:spacing w:line="300" w:lineRule="auto"/>
        <w:rPr>
          <w:rFonts w:ascii="Aller" w:hAnsi="Aller"/>
          <w:sz w:val="24"/>
          <w:lang w:val="sk-SK"/>
        </w:rPr>
      </w:pPr>
    </w:p>
    <w:p w:rsidR="003A6A7C" w:rsidRDefault="003A6A7C" w:rsidP="003A6A7C">
      <w:pPr>
        <w:spacing w:line="300" w:lineRule="auto"/>
        <w:rPr>
          <w:rFonts w:ascii="Aller" w:hAnsi="Aller"/>
          <w:sz w:val="24"/>
          <w:lang w:val="sk-SK"/>
        </w:rPr>
      </w:pPr>
      <w:r>
        <w:rPr>
          <w:rFonts w:ascii="Aller" w:hAnsi="Aller"/>
          <w:sz w:val="24"/>
          <w:lang w:val="sk-SK"/>
        </w:rPr>
        <w:t>Príďte aj Vy a spoznajte tento úspešný bezplatný finančný, hospodársky a ekonomický vzdelávací program!</w:t>
      </w:r>
    </w:p>
    <w:p w:rsidR="003A6A7C" w:rsidRPr="00416AC9" w:rsidRDefault="003A6A7C" w:rsidP="003A6A7C">
      <w:pPr>
        <w:spacing w:line="300" w:lineRule="auto"/>
        <w:rPr>
          <w:rFonts w:ascii="Aller" w:hAnsi="Aller"/>
          <w:sz w:val="24"/>
          <w:lang w:val="sk-SK"/>
        </w:rPr>
      </w:pPr>
    </w:p>
    <w:p w:rsidR="003A6A7C" w:rsidRDefault="003A6A7C" w:rsidP="003A6A7C">
      <w:pPr>
        <w:spacing w:line="300" w:lineRule="auto"/>
        <w:rPr>
          <w:rFonts w:ascii="Aller" w:hAnsi="Aller"/>
          <w:sz w:val="24"/>
          <w:lang w:val="sk-SK"/>
        </w:rPr>
      </w:pPr>
      <w:r>
        <w:rPr>
          <w:rFonts w:ascii="Aller" w:hAnsi="Aller"/>
          <w:sz w:val="24"/>
          <w:lang w:val="sk-SK"/>
        </w:rPr>
        <w:t>Na podujatí rátame s rodičmi, pedagógmi, ale aj s novinármi!</w:t>
      </w:r>
    </w:p>
    <w:p w:rsidR="003A6A7C" w:rsidRDefault="003A6A7C" w:rsidP="003A6A7C">
      <w:pPr>
        <w:spacing w:line="300" w:lineRule="auto"/>
        <w:rPr>
          <w:rFonts w:ascii="Aller" w:hAnsi="Aller"/>
          <w:sz w:val="24"/>
          <w:lang w:val="sk-SK"/>
        </w:rPr>
      </w:pPr>
      <w:r>
        <w:rPr>
          <w:rFonts w:ascii="Aller" w:hAnsi="Aller"/>
          <w:sz w:val="24"/>
          <w:lang w:val="sk-SK"/>
        </w:rPr>
        <w:t>Prosíme Vás, pozvánku zašlite aj prípadným záujemcom!</w:t>
      </w:r>
    </w:p>
    <w:p w:rsidR="003A6A7C" w:rsidRPr="00416AC9" w:rsidRDefault="003A6A7C" w:rsidP="003A6A7C">
      <w:pPr>
        <w:spacing w:line="300" w:lineRule="auto"/>
        <w:rPr>
          <w:rFonts w:ascii="Aller" w:hAnsi="Aller"/>
          <w:sz w:val="24"/>
          <w:lang w:val="sk-SK"/>
        </w:rPr>
      </w:pPr>
    </w:p>
    <w:p w:rsidR="003A6A7C" w:rsidRDefault="003A6A7C" w:rsidP="003A6A7C">
      <w:pPr>
        <w:spacing w:line="300" w:lineRule="auto"/>
        <w:rPr>
          <w:rFonts w:ascii="Aller" w:hAnsi="Aller"/>
          <w:b/>
          <w:sz w:val="24"/>
          <w:lang w:val="sk-SK"/>
        </w:rPr>
      </w:pPr>
      <w:r>
        <w:rPr>
          <w:rFonts w:ascii="Aller" w:hAnsi="Aller"/>
          <w:b/>
          <w:sz w:val="24"/>
          <w:lang w:val="sk-SK"/>
        </w:rPr>
        <w:t>Časový rámec podujatia:</w:t>
      </w:r>
    </w:p>
    <w:p w:rsidR="003A6A7C" w:rsidRDefault="003A6A7C" w:rsidP="003A6A7C">
      <w:pPr>
        <w:spacing w:line="300" w:lineRule="auto"/>
        <w:rPr>
          <w:rFonts w:ascii="Aller" w:hAnsi="Aller"/>
          <w:b/>
          <w:sz w:val="24"/>
          <w:lang w:val="sk-SK"/>
        </w:rPr>
      </w:pPr>
      <w:r>
        <w:rPr>
          <w:rFonts w:ascii="Aller" w:hAnsi="Aller"/>
          <w:b/>
          <w:sz w:val="24"/>
          <w:lang w:val="sk-SK"/>
        </w:rPr>
        <w:t>Budapešť – 13. júna 2019 (štvrtok) 10:00 – 12:00</w:t>
      </w:r>
    </w:p>
    <w:p w:rsidR="003A6A7C" w:rsidRDefault="003A6A7C" w:rsidP="003A6A7C">
      <w:pPr>
        <w:spacing w:line="300" w:lineRule="auto"/>
        <w:rPr>
          <w:rFonts w:ascii="Aller" w:hAnsi="Aller"/>
          <w:sz w:val="24"/>
          <w:lang w:val="sk-SK"/>
        </w:rPr>
      </w:pPr>
      <w:r>
        <w:rPr>
          <w:rFonts w:ascii="Aller" w:hAnsi="Aller"/>
          <w:b/>
          <w:sz w:val="24"/>
          <w:lang w:val="sk-SK"/>
        </w:rPr>
        <w:t>Miesto: BGSZC stredná škola</w:t>
      </w:r>
      <w:r w:rsidRPr="00CC7C13">
        <w:rPr>
          <w:rFonts w:ascii="Aller" w:hAnsi="Aller"/>
          <w:b/>
          <w:sz w:val="24"/>
          <w:lang w:val="sk-SK"/>
        </w:rPr>
        <w:t xml:space="preserve"> </w:t>
      </w:r>
      <w:r>
        <w:rPr>
          <w:rFonts w:ascii="Aller" w:hAnsi="Aller"/>
          <w:b/>
          <w:sz w:val="24"/>
          <w:lang w:val="sk-SK"/>
        </w:rPr>
        <w:t xml:space="preserve">Budai </w:t>
      </w:r>
      <w:r>
        <w:rPr>
          <w:rFonts w:ascii="Aller" w:hAnsi="Aller"/>
          <w:sz w:val="24"/>
          <w:lang w:val="sk-SK"/>
        </w:rPr>
        <w:t>(1126 Budapešť, Márvány u. 32.)</w:t>
      </w:r>
    </w:p>
    <w:p w:rsidR="003A6A7C" w:rsidRPr="00CC7C13" w:rsidRDefault="003A6A7C" w:rsidP="003A6A7C">
      <w:pPr>
        <w:spacing w:line="300" w:lineRule="auto"/>
        <w:rPr>
          <w:rFonts w:ascii="Aller" w:hAnsi="Aller"/>
          <w:sz w:val="24"/>
          <w:lang w:val="sk-SK"/>
        </w:rPr>
      </w:pPr>
      <w:r>
        <w:rPr>
          <w:rFonts w:ascii="Aller" w:hAnsi="Aller"/>
          <w:sz w:val="24"/>
          <w:lang w:val="sk-SK"/>
        </w:rPr>
        <w:t>Vstup je z Kiss János altábornagy u. 15!</w:t>
      </w:r>
    </w:p>
    <w:p w:rsidR="003A6A7C" w:rsidRDefault="003A6A7C" w:rsidP="003A6A7C">
      <w:pPr>
        <w:spacing w:line="300" w:lineRule="auto"/>
        <w:rPr>
          <w:rFonts w:ascii="Aller" w:hAnsi="Aller"/>
          <w:sz w:val="24"/>
          <w:lang w:val="sk-SK"/>
        </w:rPr>
      </w:pPr>
    </w:p>
    <w:p w:rsidR="003A6A7C" w:rsidRPr="00CC7C13" w:rsidRDefault="003A6A7C" w:rsidP="003A6A7C">
      <w:pPr>
        <w:spacing w:line="300" w:lineRule="auto"/>
        <w:rPr>
          <w:rFonts w:ascii="Aller" w:hAnsi="Aller"/>
          <w:b/>
          <w:sz w:val="24"/>
          <w:lang w:val="sk-SK"/>
        </w:rPr>
      </w:pPr>
      <w:r w:rsidRPr="00CC7C13">
        <w:rPr>
          <w:rFonts w:ascii="Aller" w:hAnsi="Aller"/>
          <w:b/>
          <w:sz w:val="24"/>
          <w:lang w:val="sk-SK"/>
        </w:rPr>
        <w:t>Nyíregyház</w:t>
      </w:r>
      <w:r>
        <w:rPr>
          <w:rFonts w:ascii="Aller" w:hAnsi="Aller"/>
          <w:b/>
          <w:sz w:val="24"/>
          <w:lang w:val="sk-SK"/>
        </w:rPr>
        <w:t>a</w:t>
      </w:r>
      <w:r w:rsidRPr="00CC7C13">
        <w:rPr>
          <w:rFonts w:ascii="Aller" w:hAnsi="Aller"/>
          <w:b/>
          <w:sz w:val="24"/>
          <w:lang w:val="sk-SK"/>
        </w:rPr>
        <w:t xml:space="preserve"> – 13. jún 2019 (štvrtok) 15:00 – 17:00</w:t>
      </w:r>
    </w:p>
    <w:p w:rsidR="003A6A7C" w:rsidRPr="00CC7C13" w:rsidRDefault="003A6A7C" w:rsidP="003A6A7C">
      <w:pPr>
        <w:spacing w:line="300" w:lineRule="auto"/>
        <w:rPr>
          <w:rFonts w:ascii="Aller" w:hAnsi="Aller"/>
          <w:sz w:val="24"/>
          <w:lang w:val="sk-SK"/>
        </w:rPr>
      </w:pPr>
      <w:r>
        <w:rPr>
          <w:rFonts w:ascii="Aller" w:hAnsi="Aller"/>
          <w:b/>
          <w:sz w:val="24"/>
          <w:lang w:val="sk-SK"/>
        </w:rPr>
        <w:t xml:space="preserve">Miesto: Nyíregyházske OK Vzdelávacie Centrum </w:t>
      </w:r>
      <w:r>
        <w:rPr>
          <w:rFonts w:ascii="Aller" w:hAnsi="Aller"/>
          <w:sz w:val="24"/>
          <w:lang w:val="sk-SK"/>
        </w:rPr>
        <w:t>(4400 Nyíregyháza, Rákoczi út 1.)</w:t>
      </w:r>
    </w:p>
    <w:p w:rsidR="003A6A7C" w:rsidRDefault="003A6A7C" w:rsidP="003A6A7C">
      <w:pPr>
        <w:spacing w:line="300" w:lineRule="auto"/>
        <w:rPr>
          <w:rFonts w:ascii="Aller" w:hAnsi="Aller"/>
          <w:sz w:val="24"/>
          <w:lang w:val="sk-SK"/>
        </w:rPr>
      </w:pPr>
    </w:p>
    <w:p w:rsidR="003A6A7C" w:rsidRDefault="003A6A7C" w:rsidP="003A6A7C">
      <w:pPr>
        <w:spacing w:line="300" w:lineRule="auto"/>
        <w:rPr>
          <w:rFonts w:ascii="Aller" w:hAnsi="Aller"/>
          <w:sz w:val="24"/>
          <w:lang w:val="sk-SK"/>
        </w:rPr>
      </w:pPr>
      <w:r>
        <w:rPr>
          <w:rFonts w:ascii="Aller" w:hAnsi="Aller"/>
          <w:sz w:val="24"/>
          <w:lang w:val="sk-SK"/>
        </w:rPr>
        <w:t>Veríme že prijmete naše pozvanie,</w:t>
      </w:r>
    </w:p>
    <w:p w:rsidR="003A6A7C" w:rsidRDefault="003A6A7C" w:rsidP="003A6A7C">
      <w:pPr>
        <w:spacing w:line="300" w:lineRule="auto"/>
        <w:rPr>
          <w:rFonts w:ascii="Aller" w:hAnsi="Aller"/>
          <w:sz w:val="24"/>
          <w:lang w:val="sk-SK"/>
        </w:rPr>
      </w:pPr>
    </w:p>
    <w:p w:rsidR="003A6A7C" w:rsidRDefault="003A6A7C" w:rsidP="003A6A7C">
      <w:pPr>
        <w:spacing w:line="300" w:lineRule="auto"/>
        <w:rPr>
          <w:rFonts w:ascii="Aller" w:hAnsi="Aller"/>
          <w:sz w:val="24"/>
          <w:lang w:val="sk-SK"/>
        </w:rPr>
      </w:pPr>
      <w:r>
        <w:rPr>
          <w:rFonts w:ascii="Aller" w:hAnsi="Aller"/>
          <w:sz w:val="24"/>
          <w:lang w:val="sk-SK"/>
        </w:rPr>
        <w:t>Budapešť, 30. mája 2019.</w:t>
      </w:r>
    </w:p>
    <w:p w:rsidR="003A6A7C" w:rsidRDefault="003A6A7C" w:rsidP="003A6A7C">
      <w:pPr>
        <w:spacing w:line="300" w:lineRule="auto"/>
        <w:rPr>
          <w:rFonts w:ascii="Aller" w:hAnsi="Aller"/>
          <w:sz w:val="24"/>
          <w:lang w:val="sk-SK"/>
        </w:rPr>
      </w:pPr>
    </w:p>
    <w:p w:rsidR="003A6A7C" w:rsidRPr="00416AC9" w:rsidRDefault="003A6A7C" w:rsidP="003A6A7C">
      <w:pPr>
        <w:spacing w:line="300" w:lineRule="auto"/>
        <w:rPr>
          <w:rFonts w:ascii="Aller" w:hAnsi="Aller"/>
          <w:sz w:val="24"/>
          <w:lang w:val="sk-SK"/>
        </w:rPr>
      </w:pPr>
      <w:r>
        <w:rPr>
          <w:rFonts w:ascii="Aller" w:hAnsi="Aller"/>
          <w:sz w:val="24"/>
          <w:lang w:val="sk-SK"/>
        </w:rPr>
        <w:t>S úctou,</w:t>
      </w:r>
    </w:p>
    <w:p w:rsidR="003A6A7C" w:rsidRPr="00416AC9" w:rsidRDefault="003A6A7C" w:rsidP="003A6A7C">
      <w:pPr>
        <w:spacing w:line="300" w:lineRule="auto"/>
        <w:rPr>
          <w:rFonts w:ascii="Aller" w:hAnsi="Aller"/>
          <w:sz w:val="24"/>
          <w:lang w:val="sk-SK"/>
        </w:rPr>
      </w:pPr>
      <w:r w:rsidRPr="00416AC9">
        <w:rPr>
          <w:rFonts w:ascii="Aller" w:hAnsi="Aller"/>
          <w:sz w:val="24"/>
          <w:lang w:val="sk-SK"/>
        </w:rPr>
        <w:tab/>
      </w:r>
    </w:p>
    <w:p w:rsidR="003A6A7C" w:rsidRPr="00416AC9" w:rsidRDefault="003A6A7C" w:rsidP="003A6A7C">
      <w:pPr>
        <w:spacing w:line="300" w:lineRule="auto"/>
        <w:rPr>
          <w:rFonts w:ascii="Aller" w:hAnsi="Aller"/>
          <w:sz w:val="24"/>
          <w:lang w:val="sk-SK"/>
        </w:rPr>
      </w:pPr>
    </w:p>
    <w:tbl>
      <w:tblPr>
        <w:tblStyle w:val="Rcsostblzat"/>
        <w:tblpPr w:leftFromText="141" w:rightFromText="141" w:vertAnchor="text" w:horzAnchor="margin" w:tblpXSpec="center" w:tblpY="412"/>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3891"/>
        <w:gridCol w:w="3891"/>
      </w:tblGrid>
      <w:tr w:rsidR="003A6A7C" w:rsidRPr="00416AC9" w:rsidTr="00F869C1">
        <w:trPr>
          <w:trHeight w:val="73"/>
        </w:trPr>
        <w:tc>
          <w:tcPr>
            <w:tcW w:w="3665" w:type="dxa"/>
          </w:tcPr>
          <w:p w:rsidR="003A6A7C" w:rsidRPr="00416AC9" w:rsidRDefault="003A6A7C" w:rsidP="00F869C1">
            <w:pPr>
              <w:spacing w:line="300" w:lineRule="auto"/>
              <w:jc w:val="center"/>
              <w:rPr>
                <w:rFonts w:ascii="Aller" w:hAnsi="Aller"/>
                <w:sz w:val="24"/>
                <w:lang w:val="sk-SK"/>
              </w:rPr>
            </w:pPr>
            <w:r w:rsidRPr="00416AC9">
              <w:rPr>
                <w:rFonts w:ascii="Aller" w:hAnsi="Aller"/>
                <w:sz w:val="24"/>
                <w:lang w:val="sk-SK"/>
              </w:rPr>
              <w:t>Fejes Larion</w:t>
            </w:r>
          </w:p>
          <w:p w:rsidR="003A6A7C" w:rsidRPr="00416AC9" w:rsidRDefault="003A6A7C" w:rsidP="00F869C1">
            <w:pPr>
              <w:spacing w:line="300" w:lineRule="auto"/>
              <w:jc w:val="center"/>
              <w:rPr>
                <w:rFonts w:ascii="Aller" w:hAnsi="Aller"/>
                <w:sz w:val="24"/>
                <w:lang w:val="sk-SK"/>
              </w:rPr>
            </w:pPr>
            <w:r>
              <w:rPr>
                <w:rFonts w:ascii="Aller" w:hAnsi="Aller"/>
                <w:sz w:val="24"/>
                <w:lang w:val="sk-SK"/>
              </w:rPr>
              <w:t>vedúci projektu</w:t>
            </w:r>
          </w:p>
        </w:tc>
        <w:tc>
          <w:tcPr>
            <w:tcW w:w="3891" w:type="dxa"/>
          </w:tcPr>
          <w:p w:rsidR="003A6A7C" w:rsidRPr="00416AC9" w:rsidRDefault="003A6A7C" w:rsidP="00F869C1">
            <w:pPr>
              <w:spacing w:line="300" w:lineRule="auto"/>
              <w:jc w:val="center"/>
              <w:rPr>
                <w:rFonts w:ascii="Aller" w:hAnsi="Aller"/>
                <w:sz w:val="24"/>
                <w:lang w:val="sk-SK"/>
              </w:rPr>
            </w:pPr>
            <w:r w:rsidRPr="00416AC9">
              <w:rPr>
                <w:rFonts w:ascii="Aller" w:hAnsi="Aller"/>
                <w:sz w:val="24"/>
                <w:lang w:val="sk-SK"/>
              </w:rPr>
              <w:t>Dimény Katalin</w:t>
            </w:r>
          </w:p>
          <w:p w:rsidR="003A6A7C" w:rsidRPr="00416AC9" w:rsidRDefault="003A6A7C" w:rsidP="00F869C1">
            <w:pPr>
              <w:spacing w:line="300" w:lineRule="auto"/>
              <w:jc w:val="center"/>
              <w:rPr>
                <w:rFonts w:ascii="Aller" w:hAnsi="Aller"/>
                <w:sz w:val="24"/>
                <w:lang w:val="sk-SK"/>
              </w:rPr>
            </w:pPr>
            <w:r>
              <w:rPr>
                <w:rFonts w:ascii="Aller" w:hAnsi="Aller"/>
                <w:sz w:val="24"/>
                <w:lang w:val="sk-SK"/>
              </w:rPr>
              <w:t>vedúca inštitúcie</w:t>
            </w:r>
            <w:r w:rsidRPr="00416AC9">
              <w:rPr>
                <w:rFonts w:ascii="Aller" w:hAnsi="Aller"/>
                <w:sz w:val="24"/>
                <w:lang w:val="sk-SK"/>
              </w:rPr>
              <w:t xml:space="preserve"> - </w:t>
            </w:r>
            <w:r>
              <w:rPr>
                <w:rFonts w:ascii="Aller" w:hAnsi="Aller"/>
                <w:sz w:val="24"/>
                <w:lang w:val="sk-SK"/>
              </w:rPr>
              <w:t>riaditeľka</w:t>
            </w:r>
          </w:p>
        </w:tc>
        <w:tc>
          <w:tcPr>
            <w:tcW w:w="3891" w:type="dxa"/>
          </w:tcPr>
          <w:p w:rsidR="003A6A7C" w:rsidRPr="00416AC9" w:rsidRDefault="003A6A7C" w:rsidP="00F869C1">
            <w:pPr>
              <w:spacing w:line="300" w:lineRule="auto"/>
              <w:jc w:val="center"/>
              <w:rPr>
                <w:rFonts w:ascii="Aller" w:hAnsi="Aller"/>
                <w:sz w:val="24"/>
                <w:lang w:val="sk-SK"/>
              </w:rPr>
            </w:pPr>
            <w:r w:rsidRPr="00416AC9">
              <w:rPr>
                <w:rFonts w:ascii="Aller" w:hAnsi="Aller"/>
                <w:sz w:val="24"/>
                <w:lang w:val="sk-SK"/>
              </w:rPr>
              <w:t>Czeglédi Zsanett</w:t>
            </w:r>
          </w:p>
          <w:p w:rsidR="003A6A7C" w:rsidRPr="00416AC9" w:rsidRDefault="003A6A7C" w:rsidP="00F869C1">
            <w:pPr>
              <w:spacing w:line="300" w:lineRule="auto"/>
              <w:jc w:val="center"/>
              <w:rPr>
                <w:rFonts w:ascii="Aller" w:hAnsi="Aller"/>
                <w:sz w:val="24"/>
                <w:lang w:val="sk-SK"/>
              </w:rPr>
            </w:pPr>
            <w:r>
              <w:rPr>
                <w:rFonts w:ascii="Aller" w:hAnsi="Aller"/>
                <w:sz w:val="24"/>
                <w:lang w:val="sk-SK"/>
              </w:rPr>
              <w:t>vedúca inštitúcie</w:t>
            </w:r>
            <w:r w:rsidRPr="00416AC9">
              <w:rPr>
                <w:rFonts w:ascii="Aller" w:hAnsi="Aller"/>
                <w:sz w:val="24"/>
                <w:lang w:val="sk-SK"/>
              </w:rPr>
              <w:t xml:space="preserve"> - </w:t>
            </w:r>
            <w:r>
              <w:rPr>
                <w:rFonts w:ascii="Aller" w:hAnsi="Aller"/>
                <w:sz w:val="24"/>
                <w:lang w:val="sk-SK"/>
              </w:rPr>
              <w:t>riaditeľka</w:t>
            </w:r>
          </w:p>
        </w:tc>
      </w:tr>
      <w:tr w:rsidR="003A6A7C" w:rsidRPr="00416AC9" w:rsidTr="00F869C1">
        <w:trPr>
          <w:trHeight w:val="97"/>
        </w:trPr>
        <w:tc>
          <w:tcPr>
            <w:tcW w:w="3665" w:type="dxa"/>
          </w:tcPr>
          <w:p w:rsidR="003A6A7C" w:rsidRPr="00416AC9" w:rsidRDefault="003A6A7C" w:rsidP="00F869C1">
            <w:pPr>
              <w:spacing w:line="300" w:lineRule="auto"/>
              <w:jc w:val="center"/>
              <w:rPr>
                <w:rFonts w:ascii="Aller" w:hAnsi="Aller"/>
                <w:sz w:val="24"/>
                <w:lang w:val="sk-SK"/>
              </w:rPr>
            </w:pPr>
            <w:r w:rsidRPr="00416AC9">
              <w:rPr>
                <w:rFonts w:ascii="Aller" w:hAnsi="Aller"/>
                <w:sz w:val="24"/>
                <w:lang w:val="sk-SK"/>
              </w:rPr>
              <w:t>OTP Fáy András Alapítvány</w:t>
            </w:r>
          </w:p>
        </w:tc>
        <w:tc>
          <w:tcPr>
            <w:tcW w:w="3891" w:type="dxa"/>
          </w:tcPr>
          <w:p w:rsidR="003A6A7C" w:rsidRPr="00416AC9" w:rsidRDefault="003A6A7C" w:rsidP="00F869C1">
            <w:pPr>
              <w:spacing w:line="300" w:lineRule="auto"/>
              <w:jc w:val="center"/>
              <w:rPr>
                <w:rFonts w:ascii="Aller" w:hAnsi="Aller"/>
                <w:sz w:val="24"/>
                <w:lang w:val="sk-SK"/>
              </w:rPr>
            </w:pPr>
            <w:r w:rsidRPr="00416AC9">
              <w:rPr>
                <w:rFonts w:ascii="Aller" w:hAnsi="Aller"/>
                <w:sz w:val="24"/>
                <w:lang w:val="sk-SK"/>
              </w:rPr>
              <w:t xml:space="preserve">OK Oktatási Központ Budapest </w:t>
            </w:r>
          </w:p>
        </w:tc>
        <w:tc>
          <w:tcPr>
            <w:tcW w:w="3891" w:type="dxa"/>
          </w:tcPr>
          <w:p w:rsidR="003A6A7C" w:rsidRPr="00416AC9" w:rsidRDefault="003A6A7C" w:rsidP="00F869C1">
            <w:pPr>
              <w:spacing w:line="300" w:lineRule="auto"/>
              <w:jc w:val="center"/>
              <w:rPr>
                <w:rFonts w:ascii="Aller" w:hAnsi="Aller"/>
                <w:sz w:val="24"/>
                <w:lang w:val="sk-SK"/>
              </w:rPr>
            </w:pPr>
            <w:r w:rsidRPr="00416AC9">
              <w:rPr>
                <w:rFonts w:ascii="Aller" w:hAnsi="Aller"/>
                <w:sz w:val="24"/>
                <w:lang w:val="sk-SK"/>
              </w:rPr>
              <w:t xml:space="preserve">OK Oktatási Központ Nyíregyháza </w:t>
            </w:r>
          </w:p>
        </w:tc>
      </w:tr>
    </w:tbl>
    <w:p w:rsidR="003A6A7C" w:rsidRPr="00416AC9" w:rsidRDefault="003A6A7C" w:rsidP="003A6A7C">
      <w:pPr>
        <w:spacing w:line="300" w:lineRule="auto"/>
        <w:rPr>
          <w:rFonts w:ascii="Aller" w:hAnsi="Aller"/>
          <w:sz w:val="24"/>
          <w:lang w:val="sk-SK"/>
        </w:rPr>
      </w:pPr>
    </w:p>
    <w:p w:rsidR="003A6A7C" w:rsidRPr="00416AC9" w:rsidRDefault="003A6A7C" w:rsidP="003A6A7C">
      <w:pPr>
        <w:spacing w:line="300" w:lineRule="auto"/>
        <w:rPr>
          <w:rFonts w:ascii="Aller" w:hAnsi="Aller"/>
          <w:sz w:val="24"/>
          <w:lang w:val="sk-SK"/>
        </w:rPr>
      </w:pPr>
    </w:p>
    <w:p w:rsidR="003A6A7C" w:rsidRPr="00416AC9" w:rsidRDefault="003A6A7C" w:rsidP="003A6A7C">
      <w:pPr>
        <w:spacing w:line="300" w:lineRule="auto"/>
        <w:rPr>
          <w:rFonts w:ascii="Aller" w:hAnsi="Aller"/>
          <w:szCs w:val="20"/>
          <w:lang w:val="sk-SK"/>
        </w:rPr>
      </w:pPr>
    </w:p>
    <w:p w:rsidR="003A6A7C" w:rsidRDefault="003A6A7C" w:rsidP="003A6A7C">
      <w:pPr>
        <w:spacing w:line="300" w:lineRule="auto"/>
        <w:rPr>
          <w:rFonts w:ascii="Aller" w:hAnsi="Aller" w:cs="Arial"/>
          <w:szCs w:val="20"/>
          <w:lang w:val="sk-SK"/>
        </w:rPr>
      </w:pPr>
      <w:r>
        <w:rPr>
          <w:rFonts w:ascii="Aller" w:hAnsi="Aller" w:cs="Arial"/>
          <w:szCs w:val="20"/>
          <w:lang w:val="sk-SK"/>
        </w:rPr>
        <w:t xml:space="preserve">Vašou účasťou na podujatí súvisí aj to, že </w:t>
      </w:r>
      <w:r w:rsidRPr="001576F5">
        <w:rPr>
          <w:rFonts w:ascii="Aller" w:hAnsi="Aller" w:cs="Arial"/>
          <w:szCs w:val="20"/>
          <w:lang w:val="sk-SK"/>
        </w:rPr>
        <w:t>OTP Fáy András Alapítvány</w:t>
      </w:r>
      <w:r>
        <w:rPr>
          <w:rFonts w:ascii="Aller" w:hAnsi="Aller" w:cs="Arial"/>
          <w:szCs w:val="20"/>
          <w:lang w:val="sk-SK"/>
        </w:rPr>
        <w:t xml:space="preserve"> a OTP READY Nadácia bude na podujatí vytvárať fotografie a tie sa v rámci komunikácie </w:t>
      </w:r>
      <w:r w:rsidRPr="00F744B1">
        <w:rPr>
          <w:rFonts w:ascii="Aller" w:hAnsi="Aller" w:cs="Arial"/>
          <w:szCs w:val="20"/>
          <w:lang w:val="sk-SK"/>
        </w:rPr>
        <w:t>Programu spolupráce Interreg V-A Slovensko – Maďarsko</w:t>
      </w:r>
      <w:r>
        <w:rPr>
          <w:rFonts w:ascii="Aller" w:hAnsi="Aller" w:cs="Arial"/>
          <w:szCs w:val="20"/>
          <w:lang w:val="sk-SK"/>
        </w:rPr>
        <w:t xml:space="preserve"> v rámci projektu „Bezhraničné finančné a ekonomické vzdelávanie“ s číslom </w:t>
      </w:r>
      <w:r w:rsidRPr="00416AC9">
        <w:rPr>
          <w:rFonts w:ascii="Aller" w:hAnsi="Aller" w:cs="Arial"/>
          <w:szCs w:val="20"/>
          <w:lang w:val="sk-SK"/>
        </w:rPr>
        <w:t>SKHU/1601/4.1/238</w:t>
      </w:r>
      <w:r>
        <w:rPr>
          <w:rFonts w:ascii="Aller" w:hAnsi="Aller" w:cs="Arial"/>
          <w:szCs w:val="20"/>
          <w:lang w:val="sk-SK"/>
        </w:rPr>
        <w:t>, budú používať v online a offline komunikačnom priestore.</w:t>
      </w:r>
    </w:p>
    <w:p w:rsidR="003A6A7C" w:rsidRDefault="003A6A7C" w:rsidP="003A6A7C">
      <w:pPr>
        <w:spacing w:line="300" w:lineRule="auto"/>
        <w:rPr>
          <w:rFonts w:ascii="Aller" w:hAnsi="Aller" w:cs="Arial"/>
          <w:szCs w:val="20"/>
          <w:lang w:val="sk-SK"/>
        </w:rPr>
      </w:pPr>
      <w:r>
        <w:rPr>
          <w:rFonts w:ascii="Aller" w:hAnsi="Aller" w:cs="Arial"/>
          <w:szCs w:val="20"/>
          <w:lang w:val="sk-SK"/>
        </w:rPr>
        <w:t xml:space="preserve"> </w:t>
      </w:r>
    </w:p>
    <w:p w:rsidR="003A6A7C" w:rsidRPr="00416AC9" w:rsidRDefault="003A6A7C" w:rsidP="003A6A7C">
      <w:pPr>
        <w:spacing w:line="300" w:lineRule="auto"/>
        <w:rPr>
          <w:rFonts w:ascii="Aller" w:hAnsi="Aller"/>
          <w:szCs w:val="20"/>
          <w:lang w:val="sk-SK"/>
        </w:rPr>
      </w:pPr>
      <w:r>
        <w:rPr>
          <w:rFonts w:ascii="Aller" w:hAnsi="Aller"/>
          <w:szCs w:val="20"/>
          <w:lang w:val="sk-SK"/>
        </w:rPr>
        <w:t>Obsah tejto pozvánky nie je absolútnym nositeľom oficiálneho stanoviska Európskej Únie.</w:t>
      </w:r>
    </w:p>
    <w:p w:rsidR="003A6A7C" w:rsidRPr="00416AC9" w:rsidRDefault="003A6A7C" w:rsidP="003A6A7C">
      <w:pPr>
        <w:spacing w:line="300" w:lineRule="auto"/>
        <w:jc w:val="left"/>
        <w:rPr>
          <w:rFonts w:ascii="Aller" w:hAnsi="Aller"/>
          <w:b/>
          <w:sz w:val="24"/>
          <w:lang w:val="sk-SK"/>
        </w:rPr>
      </w:pPr>
      <w:r w:rsidRPr="00416AC9">
        <w:rPr>
          <w:rFonts w:ascii="Aller" w:hAnsi="Aller"/>
          <w:b/>
          <w:sz w:val="24"/>
          <w:lang w:val="sk-SK"/>
        </w:rPr>
        <w:br w:type="page"/>
      </w:r>
    </w:p>
    <w:p w:rsidR="003A6A7C" w:rsidRPr="00416AC9" w:rsidRDefault="003A6A7C" w:rsidP="003A6A7C">
      <w:pPr>
        <w:spacing w:line="300" w:lineRule="auto"/>
        <w:jc w:val="center"/>
        <w:rPr>
          <w:rFonts w:ascii="Aller" w:hAnsi="Aller"/>
          <w:b/>
          <w:sz w:val="24"/>
          <w:lang w:val="sk-SK"/>
        </w:rPr>
      </w:pPr>
      <w:r w:rsidRPr="00416AC9">
        <w:rPr>
          <w:rFonts w:ascii="Aller" w:hAnsi="Aller"/>
          <w:b/>
          <w:sz w:val="24"/>
          <w:lang w:val="sk-SK"/>
        </w:rPr>
        <w:lastRenderedPageBreak/>
        <w:t xml:space="preserve"> „</w:t>
      </w:r>
      <w:r>
        <w:rPr>
          <w:rFonts w:ascii="Aller" w:hAnsi="Aller"/>
          <w:b/>
          <w:sz w:val="24"/>
          <w:lang w:val="sk-SK"/>
        </w:rPr>
        <w:t>Záverečné stretnutie k projektu Bezhraničné finančné a ekonomické vzdelávanie</w:t>
      </w:r>
      <w:r w:rsidRPr="00416AC9">
        <w:rPr>
          <w:rFonts w:ascii="Aller" w:hAnsi="Aller"/>
          <w:b/>
          <w:sz w:val="24"/>
          <w:lang w:val="sk-SK"/>
        </w:rPr>
        <w:t>”</w:t>
      </w:r>
      <w:r w:rsidRPr="00416AC9">
        <w:rPr>
          <w:rFonts w:ascii="Aller" w:hAnsi="Aller"/>
          <w:b/>
          <w:sz w:val="24"/>
          <w:lang w:val="sk-SK"/>
        </w:rPr>
        <w:br/>
      </w:r>
    </w:p>
    <w:p w:rsidR="003A6A7C" w:rsidRPr="00416AC9" w:rsidRDefault="003A6A7C" w:rsidP="003A6A7C">
      <w:pPr>
        <w:spacing w:line="300" w:lineRule="auto"/>
        <w:jc w:val="center"/>
        <w:rPr>
          <w:rFonts w:ascii="Aller" w:hAnsi="Aller"/>
          <w:b/>
          <w:caps/>
          <w:sz w:val="24"/>
          <w:u w:val="single"/>
          <w:lang w:val="sk-SK"/>
        </w:rPr>
      </w:pPr>
      <w:r>
        <w:rPr>
          <w:rFonts w:ascii="Aller" w:hAnsi="Aller"/>
          <w:b/>
          <w:caps/>
          <w:sz w:val="24"/>
          <w:u w:val="single"/>
          <w:lang w:val="sk-SK"/>
        </w:rPr>
        <w:t>Plánovaný program</w:t>
      </w:r>
    </w:p>
    <w:p w:rsidR="003A6A7C" w:rsidRPr="00416AC9" w:rsidRDefault="003A6A7C" w:rsidP="003A6A7C">
      <w:pPr>
        <w:spacing w:line="300" w:lineRule="auto"/>
        <w:jc w:val="center"/>
        <w:rPr>
          <w:rFonts w:ascii="Aller" w:hAnsi="Aller"/>
          <w:b/>
          <w:sz w:val="24"/>
          <w:lang w:val="sk-SK"/>
        </w:rPr>
      </w:pPr>
    </w:p>
    <w:p w:rsidR="003A6A7C" w:rsidRPr="00416AC9" w:rsidRDefault="003A6A7C" w:rsidP="003A6A7C">
      <w:pPr>
        <w:spacing w:line="300" w:lineRule="auto"/>
        <w:jc w:val="center"/>
        <w:rPr>
          <w:rFonts w:ascii="Aller" w:hAnsi="Aller"/>
          <w:b/>
          <w:sz w:val="22"/>
          <w:lang w:val="sk-SK"/>
        </w:rPr>
      </w:pPr>
      <w:r>
        <w:rPr>
          <w:rFonts w:ascii="Aller" w:hAnsi="Aller"/>
          <w:b/>
          <w:sz w:val="24"/>
          <w:lang w:val="sk-SK"/>
        </w:rPr>
        <w:t>Budapešť</w:t>
      </w:r>
      <w:r w:rsidRPr="00416AC9">
        <w:rPr>
          <w:rFonts w:ascii="Aller" w:hAnsi="Aller"/>
          <w:b/>
          <w:sz w:val="24"/>
          <w:lang w:val="sk-SK"/>
        </w:rPr>
        <w:t xml:space="preserve"> </w:t>
      </w:r>
      <w:r>
        <w:rPr>
          <w:rFonts w:ascii="Aller" w:hAnsi="Aller"/>
          <w:b/>
          <w:sz w:val="24"/>
          <w:lang w:val="sk-SK"/>
        </w:rPr>
        <w:t>13. jún 2019</w:t>
      </w:r>
    </w:p>
    <w:p w:rsidR="003A6A7C" w:rsidRPr="00416AC9" w:rsidRDefault="003A6A7C" w:rsidP="003A6A7C">
      <w:pPr>
        <w:spacing w:line="300" w:lineRule="auto"/>
        <w:jc w:val="center"/>
        <w:rPr>
          <w:rFonts w:ascii="Aller" w:hAnsi="Aller"/>
          <w:b/>
          <w:sz w:val="24"/>
          <w:u w:val="single"/>
          <w:lang w:val="sk-SK"/>
        </w:rPr>
      </w:pP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10.00 – 10.15</w:t>
      </w:r>
      <w:r w:rsidRPr="00416AC9">
        <w:rPr>
          <w:rFonts w:ascii="Aller" w:hAnsi="Aller" w:cstheme="minorHAnsi"/>
          <w:sz w:val="24"/>
          <w:lang w:val="sk-SK"/>
        </w:rPr>
        <w:tab/>
      </w:r>
      <w:r w:rsidRPr="00416AC9">
        <w:rPr>
          <w:rFonts w:ascii="Aller" w:hAnsi="Aller" w:cstheme="minorHAnsi"/>
          <w:sz w:val="24"/>
          <w:lang w:val="sk-SK"/>
        </w:rPr>
        <w:tab/>
      </w:r>
      <w:r>
        <w:rPr>
          <w:rFonts w:ascii="Aller" w:hAnsi="Aller" w:cstheme="minorHAnsi"/>
          <w:sz w:val="24"/>
          <w:lang w:val="sk-SK"/>
        </w:rPr>
        <w:t xml:space="preserve">Obsiahle predstavenie projektu </w:t>
      </w:r>
      <w:r w:rsidRPr="00416AC9">
        <w:rPr>
          <w:rFonts w:ascii="Aller" w:hAnsi="Aller" w:cstheme="minorHAnsi"/>
          <w:sz w:val="24"/>
          <w:lang w:val="sk-SK"/>
        </w:rPr>
        <w:t>„</w:t>
      </w:r>
      <w:r>
        <w:rPr>
          <w:rFonts w:ascii="Aller" w:hAnsi="Aller" w:cstheme="minorHAnsi"/>
          <w:sz w:val="24"/>
          <w:lang w:val="sk-SK"/>
        </w:rPr>
        <w:t>Bezhraničné finančné a ekonomické vzdelávanie</w:t>
      </w:r>
      <w:r w:rsidRPr="00416AC9">
        <w:rPr>
          <w:rFonts w:ascii="Aller" w:hAnsi="Aller" w:cstheme="minorHAnsi"/>
          <w:sz w:val="24"/>
          <w:lang w:val="sk-SK"/>
        </w:rPr>
        <w:t>” („Borderless financial and economic education”)</w:t>
      </w:r>
      <w:r>
        <w:rPr>
          <w:rFonts w:ascii="Aller" w:hAnsi="Aller" w:cstheme="minorHAnsi"/>
          <w:sz w:val="24"/>
          <w:lang w:val="sk-SK"/>
        </w:rPr>
        <w:t xml:space="preserve"> </w:t>
      </w:r>
      <w:r w:rsidRPr="00416AC9">
        <w:rPr>
          <w:rFonts w:ascii="Aller" w:hAnsi="Aller" w:cstheme="minorHAnsi"/>
          <w:sz w:val="24"/>
          <w:lang w:val="sk-SK"/>
        </w:rPr>
        <w:t xml:space="preserve">– Fejes Larion, </w:t>
      </w:r>
      <w:r>
        <w:rPr>
          <w:rFonts w:ascii="Aller" w:hAnsi="Aller" w:cstheme="minorHAnsi"/>
          <w:sz w:val="24"/>
          <w:lang w:val="sk-SK"/>
        </w:rPr>
        <w:t>vedúci projektu</w:t>
      </w:r>
      <w:r w:rsidRPr="00416AC9">
        <w:rPr>
          <w:rFonts w:ascii="Aller" w:hAnsi="Aller" w:cstheme="minorHAnsi"/>
          <w:sz w:val="24"/>
          <w:lang w:val="sk-SK"/>
        </w:rPr>
        <w:t>, OTP Fáy András Alapítvány</w:t>
      </w: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10.15 – 10.30</w:t>
      </w:r>
      <w:r w:rsidRPr="00416AC9">
        <w:rPr>
          <w:rFonts w:ascii="Aller" w:hAnsi="Aller" w:cstheme="minorHAnsi"/>
          <w:sz w:val="24"/>
          <w:lang w:val="sk-SK"/>
        </w:rPr>
        <w:tab/>
      </w:r>
      <w:r>
        <w:rPr>
          <w:rFonts w:ascii="Aller" w:hAnsi="Aller" w:cstheme="minorHAnsi"/>
          <w:sz w:val="24"/>
          <w:lang w:val="sk-SK"/>
        </w:rPr>
        <w:t xml:space="preserve">Prednáška o skúsenostiach zo školení v rámci projektu </w:t>
      </w:r>
      <w:r w:rsidRPr="00416AC9">
        <w:rPr>
          <w:rFonts w:ascii="Aller" w:hAnsi="Aller" w:cstheme="minorHAnsi"/>
          <w:sz w:val="24"/>
          <w:lang w:val="sk-SK"/>
        </w:rPr>
        <w:t xml:space="preserve">– Giczi Imréné, </w:t>
      </w:r>
      <w:r>
        <w:rPr>
          <w:rFonts w:ascii="Aller" w:hAnsi="Aller" w:cstheme="minorHAnsi"/>
          <w:sz w:val="24"/>
          <w:lang w:val="sk-SK"/>
        </w:rPr>
        <w:t>zástupkyňa riaditeľa na</w:t>
      </w:r>
      <w:r w:rsidRPr="00416AC9">
        <w:rPr>
          <w:rFonts w:ascii="Aller" w:hAnsi="Aller" w:cstheme="minorHAnsi"/>
          <w:sz w:val="24"/>
          <w:lang w:val="sk-SK"/>
        </w:rPr>
        <w:t xml:space="preserve"> BGSZC </w:t>
      </w:r>
      <w:r>
        <w:rPr>
          <w:rFonts w:ascii="Aller" w:hAnsi="Aller" w:cstheme="minorHAnsi"/>
          <w:sz w:val="24"/>
          <w:lang w:val="sk-SK"/>
        </w:rPr>
        <w:t>Strednej škole Budai</w:t>
      </w: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10.30 – 11.30</w:t>
      </w:r>
      <w:r w:rsidRPr="00416AC9">
        <w:rPr>
          <w:rFonts w:ascii="Aller" w:hAnsi="Aller" w:cstheme="minorHAnsi"/>
          <w:sz w:val="24"/>
          <w:lang w:val="sk-SK"/>
        </w:rPr>
        <w:tab/>
      </w:r>
      <w:r>
        <w:rPr>
          <w:rFonts w:ascii="Aller" w:hAnsi="Aller"/>
          <w:sz w:val="24"/>
          <w:lang w:val="sk-SK"/>
        </w:rPr>
        <w:t>„Ak by si to vedel, nie je isté, že by si to robil ...“</w:t>
      </w:r>
      <w:r w:rsidRPr="00416AC9">
        <w:rPr>
          <w:rFonts w:ascii="Aller" w:hAnsi="Aller" w:cstheme="minorHAnsi"/>
          <w:sz w:val="24"/>
          <w:lang w:val="sk-SK"/>
        </w:rPr>
        <w:t xml:space="preserve"> – Tari Annamária, </w:t>
      </w:r>
      <w:r>
        <w:rPr>
          <w:rFonts w:ascii="Aller" w:hAnsi="Aller" w:cstheme="minorHAnsi"/>
          <w:sz w:val="24"/>
          <w:lang w:val="sk-SK"/>
        </w:rPr>
        <w:t>prednáška psychoanalytičky</w:t>
      </w: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11.30 – 12.00</w:t>
      </w:r>
      <w:r w:rsidRPr="00416AC9">
        <w:rPr>
          <w:rFonts w:ascii="Aller" w:hAnsi="Aller" w:cstheme="minorHAnsi"/>
          <w:sz w:val="24"/>
          <w:lang w:val="sk-SK"/>
        </w:rPr>
        <w:tab/>
      </w:r>
      <w:r>
        <w:rPr>
          <w:rFonts w:ascii="Aller" w:hAnsi="Aller" w:cstheme="minorHAnsi"/>
          <w:sz w:val="24"/>
          <w:lang w:val="sk-SK"/>
        </w:rPr>
        <w:t>Recepcia, počas nej „otázky a odpovede“, alebo nezáväzné rozhovory medzi novinármi, hosťami a účastníkmi projektu.</w:t>
      </w:r>
    </w:p>
    <w:p w:rsidR="003A6A7C" w:rsidRPr="00416AC9" w:rsidRDefault="003A6A7C" w:rsidP="003A6A7C">
      <w:pPr>
        <w:spacing w:line="300" w:lineRule="auto"/>
        <w:ind w:left="2124" w:hanging="2124"/>
        <w:rPr>
          <w:rFonts w:ascii="Aller" w:hAnsi="Aller" w:cstheme="minorHAnsi"/>
          <w:sz w:val="24"/>
          <w:lang w:val="sk-SK"/>
        </w:rPr>
      </w:pPr>
      <w:r w:rsidRPr="00416AC9">
        <w:rPr>
          <w:rFonts w:ascii="Aller" w:hAnsi="Aller" w:cstheme="minorHAnsi"/>
          <w:sz w:val="24"/>
          <w:lang w:val="sk-SK"/>
        </w:rPr>
        <w:t>12.00</w:t>
      </w:r>
      <w:r w:rsidRPr="00416AC9">
        <w:rPr>
          <w:rFonts w:ascii="Aller" w:hAnsi="Aller" w:cstheme="minorHAnsi"/>
          <w:sz w:val="24"/>
          <w:lang w:val="sk-SK"/>
        </w:rPr>
        <w:tab/>
      </w:r>
      <w:r>
        <w:rPr>
          <w:rFonts w:ascii="Aller" w:hAnsi="Aller" w:cstheme="minorHAnsi"/>
          <w:sz w:val="24"/>
          <w:lang w:val="sk-SK"/>
        </w:rPr>
        <w:t>Záver</w:t>
      </w:r>
    </w:p>
    <w:p w:rsidR="003A6A7C" w:rsidRPr="00416AC9" w:rsidRDefault="003A6A7C" w:rsidP="003A6A7C">
      <w:pPr>
        <w:spacing w:line="300" w:lineRule="auto"/>
        <w:ind w:left="2124" w:hanging="2124"/>
        <w:rPr>
          <w:rFonts w:ascii="Aller" w:hAnsi="Aller" w:cstheme="minorHAnsi"/>
          <w:sz w:val="24"/>
          <w:lang w:val="sk-SK"/>
        </w:rPr>
      </w:pPr>
    </w:p>
    <w:p w:rsidR="003A6A7C" w:rsidRPr="00416AC9" w:rsidRDefault="003A6A7C" w:rsidP="003A6A7C">
      <w:pPr>
        <w:spacing w:line="300" w:lineRule="auto"/>
        <w:jc w:val="center"/>
        <w:rPr>
          <w:rFonts w:ascii="Aller" w:hAnsi="Aller"/>
          <w:b/>
          <w:sz w:val="24"/>
          <w:lang w:val="sk-SK"/>
        </w:rPr>
      </w:pPr>
      <w:r w:rsidRPr="00416AC9">
        <w:rPr>
          <w:rFonts w:ascii="Aller" w:hAnsi="Aller"/>
          <w:b/>
          <w:sz w:val="24"/>
          <w:lang w:val="sk-SK"/>
        </w:rPr>
        <w:t xml:space="preserve">Nyíregyháza, </w:t>
      </w:r>
      <w:r>
        <w:rPr>
          <w:rFonts w:ascii="Aller" w:hAnsi="Aller"/>
          <w:b/>
          <w:sz w:val="24"/>
          <w:lang w:val="sk-SK"/>
        </w:rPr>
        <w:t>13. júna 2019</w:t>
      </w:r>
    </w:p>
    <w:p w:rsidR="003A6A7C" w:rsidRPr="00416AC9" w:rsidRDefault="003A6A7C" w:rsidP="003A6A7C">
      <w:pPr>
        <w:spacing w:line="300" w:lineRule="auto"/>
        <w:jc w:val="center"/>
        <w:rPr>
          <w:rFonts w:ascii="Aller" w:hAnsi="Aller"/>
          <w:b/>
          <w:sz w:val="24"/>
          <w:u w:val="single"/>
          <w:lang w:val="sk-SK"/>
        </w:rPr>
      </w:pP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15.00 – 15.10</w:t>
      </w:r>
      <w:r w:rsidRPr="00416AC9">
        <w:rPr>
          <w:rFonts w:ascii="Aller" w:hAnsi="Aller" w:cstheme="minorHAnsi"/>
          <w:sz w:val="24"/>
          <w:lang w:val="sk-SK"/>
        </w:rPr>
        <w:tab/>
      </w:r>
      <w:r w:rsidRPr="00416AC9">
        <w:rPr>
          <w:rFonts w:ascii="Aller" w:hAnsi="Aller" w:cstheme="minorHAnsi"/>
          <w:sz w:val="24"/>
          <w:lang w:val="sk-SK"/>
        </w:rPr>
        <w:tab/>
      </w:r>
      <w:r>
        <w:rPr>
          <w:rFonts w:ascii="Aller" w:hAnsi="Aller" w:cstheme="minorHAnsi"/>
          <w:sz w:val="24"/>
          <w:lang w:val="sk-SK"/>
        </w:rPr>
        <w:t xml:space="preserve">Obsiahle predstavenie projektu </w:t>
      </w:r>
      <w:r w:rsidRPr="00416AC9">
        <w:rPr>
          <w:rFonts w:ascii="Aller" w:hAnsi="Aller" w:cstheme="minorHAnsi"/>
          <w:sz w:val="24"/>
          <w:lang w:val="sk-SK"/>
        </w:rPr>
        <w:t>„</w:t>
      </w:r>
      <w:r>
        <w:rPr>
          <w:rFonts w:ascii="Aller" w:hAnsi="Aller" w:cstheme="minorHAnsi"/>
          <w:sz w:val="24"/>
          <w:lang w:val="sk-SK"/>
        </w:rPr>
        <w:t>Bezhraničné finančné a ekonomické vzdelávanie</w:t>
      </w:r>
      <w:r w:rsidRPr="00416AC9">
        <w:rPr>
          <w:rFonts w:ascii="Aller" w:hAnsi="Aller" w:cstheme="minorHAnsi"/>
          <w:sz w:val="24"/>
          <w:lang w:val="sk-SK"/>
        </w:rPr>
        <w:t>” („Borderless financial and economic education”)</w:t>
      </w:r>
      <w:r>
        <w:rPr>
          <w:rFonts w:ascii="Aller" w:hAnsi="Aller" w:cstheme="minorHAnsi"/>
          <w:sz w:val="24"/>
          <w:lang w:val="sk-SK"/>
        </w:rPr>
        <w:t xml:space="preserve"> </w:t>
      </w:r>
      <w:r w:rsidRPr="00416AC9">
        <w:rPr>
          <w:rFonts w:ascii="Aller" w:hAnsi="Aller" w:cstheme="minorHAnsi"/>
          <w:sz w:val="24"/>
          <w:lang w:val="sk-SK"/>
        </w:rPr>
        <w:t xml:space="preserve">– Fejes Larion, </w:t>
      </w:r>
      <w:r>
        <w:rPr>
          <w:rFonts w:ascii="Aller" w:hAnsi="Aller" w:cstheme="minorHAnsi"/>
          <w:sz w:val="24"/>
          <w:lang w:val="sk-SK"/>
        </w:rPr>
        <w:t>vedúci projektu</w:t>
      </w:r>
      <w:r w:rsidRPr="00416AC9">
        <w:rPr>
          <w:rFonts w:ascii="Aller" w:hAnsi="Aller" w:cstheme="minorHAnsi"/>
          <w:sz w:val="24"/>
          <w:lang w:val="sk-SK"/>
        </w:rPr>
        <w:t>, OTP Fáy András Alapítvány</w:t>
      </w: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15.10 – 15.20</w:t>
      </w:r>
      <w:r w:rsidRPr="00416AC9">
        <w:rPr>
          <w:rFonts w:ascii="Aller" w:hAnsi="Aller" w:cstheme="minorHAnsi"/>
          <w:sz w:val="24"/>
          <w:lang w:val="sk-SK"/>
        </w:rPr>
        <w:tab/>
      </w:r>
      <w:r>
        <w:rPr>
          <w:rFonts w:ascii="Aller" w:hAnsi="Aller" w:cstheme="minorHAnsi"/>
          <w:sz w:val="24"/>
          <w:lang w:val="sk-SK"/>
        </w:rPr>
        <w:t xml:space="preserve">Obsiahle predstavenie projektu </w:t>
      </w:r>
      <w:r w:rsidRPr="00416AC9">
        <w:rPr>
          <w:rFonts w:ascii="Aller" w:hAnsi="Aller" w:cstheme="minorHAnsi"/>
          <w:sz w:val="24"/>
          <w:lang w:val="sk-SK"/>
        </w:rPr>
        <w:t>„</w:t>
      </w:r>
      <w:r>
        <w:rPr>
          <w:rFonts w:ascii="Aller" w:hAnsi="Aller" w:cstheme="minorHAnsi"/>
          <w:sz w:val="24"/>
          <w:lang w:val="sk-SK"/>
        </w:rPr>
        <w:t>Bezhraničné finančné a ekonomické vzdelávanie</w:t>
      </w:r>
      <w:r w:rsidRPr="00416AC9">
        <w:rPr>
          <w:rFonts w:ascii="Aller" w:hAnsi="Aller" w:cstheme="minorHAnsi"/>
          <w:sz w:val="24"/>
          <w:lang w:val="sk-SK"/>
        </w:rPr>
        <w:t>” („Borderless financial and economic education”) – Mikóczi</w:t>
      </w:r>
      <w:r>
        <w:rPr>
          <w:rFonts w:ascii="Aller" w:hAnsi="Aller" w:cstheme="minorHAnsi"/>
          <w:sz w:val="24"/>
          <w:lang w:val="sk-SK"/>
        </w:rPr>
        <w:t>ová</w:t>
      </w:r>
      <w:r w:rsidRPr="00416AC9">
        <w:rPr>
          <w:rFonts w:ascii="Aller" w:hAnsi="Aller" w:cstheme="minorHAnsi"/>
          <w:sz w:val="24"/>
          <w:lang w:val="sk-SK"/>
        </w:rPr>
        <w:t xml:space="preserve"> Angelika, </w:t>
      </w:r>
      <w:r>
        <w:rPr>
          <w:rFonts w:ascii="Aller" w:hAnsi="Aller" w:cstheme="minorHAnsi"/>
          <w:sz w:val="24"/>
          <w:lang w:val="sk-SK"/>
        </w:rPr>
        <w:t>vedúci projektu</w:t>
      </w:r>
      <w:r w:rsidRPr="00416AC9">
        <w:rPr>
          <w:rFonts w:ascii="Aller" w:hAnsi="Aller" w:cstheme="minorHAnsi"/>
          <w:sz w:val="24"/>
          <w:lang w:val="sk-SK"/>
        </w:rPr>
        <w:t xml:space="preserve">, OTP Ready </w:t>
      </w:r>
      <w:r>
        <w:rPr>
          <w:rFonts w:ascii="Aller" w:hAnsi="Aller" w:cstheme="minorHAnsi"/>
          <w:sz w:val="24"/>
          <w:lang w:val="sk-SK"/>
        </w:rPr>
        <w:t>Nadácia</w:t>
      </w:r>
    </w:p>
    <w:p w:rsidR="003A6A7C"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15.20 – 15.30</w:t>
      </w:r>
      <w:r w:rsidRPr="00416AC9">
        <w:rPr>
          <w:rFonts w:ascii="Aller" w:hAnsi="Aller" w:cstheme="minorHAnsi"/>
          <w:sz w:val="24"/>
          <w:lang w:val="sk-SK"/>
        </w:rPr>
        <w:tab/>
      </w:r>
      <w:r>
        <w:rPr>
          <w:rFonts w:ascii="Aller" w:hAnsi="Aller" w:cstheme="minorHAnsi"/>
          <w:sz w:val="24"/>
          <w:lang w:val="sk-SK"/>
        </w:rPr>
        <w:t xml:space="preserve">40 ročné skúsenosti finančného vzdelávania </w:t>
      </w:r>
      <w:r w:rsidRPr="00416AC9">
        <w:rPr>
          <w:rFonts w:ascii="Aller" w:hAnsi="Aller" w:cstheme="minorHAnsi"/>
          <w:sz w:val="24"/>
          <w:lang w:val="sk-SK"/>
        </w:rPr>
        <w:t>–</w:t>
      </w:r>
      <w:r>
        <w:rPr>
          <w:rFonts w:ascii="Aller" w:hAnsi="Aller" w:cstheme="minorHAnsi"/>
          <w:sz w:val="24"/>
          <w:lang w:val="sk-SK"/>
        </w:rPr>
        <w:t xml:space="preserve"> čo mi dal projekt </w:t>
      </w:r>
      <w:r w:rsidRPr="00416AC9">
        <w:rPr>
          <w:rFonts w:ascii="Aller" w:hAnsi="Aller" w:cstheme="minorHAnsi"/>
          <w:sz w:val="24"/>
          <w:lang w:val="sk-SK"/>
        </w:rPr>
        <w:t xml:space="preserve">– Diményné Kiss Katalin, </w:t>
      </w:r>
      <w:r>
        <w:rPr>
          <w:rFonts w:ascii="Aller" w:hAnsi="Aller" w:cstheme="minorHAnsi"/>
          <w:sz w:val="24"/>
          <w:lang w:val="sk-SK"/>
        </w:rPr>
        <w:t>pedagogička z Gymnázia a strednej ekonomickej školy</w:t>
      </w:r>
      <w:r w:rsidRPr="001576F5">
        <w:t xml:space="preserve"> </w:t>
      </w:r>
      <w:r>
        <w:rPr>
          <w:rFonts w:ascii="Aller" w:hAnsi="Aller" w:cstheme="minorHAnsi"/>
          <w:sz w:val="24"/>
          <w:lang w:val="sk-SK"/>
        </w:rPr>
        <w:t xml:space="preserve">Mezőkövesd St. László </w:t>
      </w: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15.30 – 16:00</w:t>
      </w:r>
      <w:r w:rsidRPr="00416AC9">
        <w:rPr>
          <w:rFonts w:ascii="Aller" w:hAnsi="Aller" w:cstheme="minorHAnsi"/>
          <w:sz w:val="24"/>
          <w:lang w:val="sk-SK"/>
        </w:rPr>
        <w:tab/>
      </w:r>
      <w:r>
        <w:rPr>
          <w:rFonts w:ascii="Aller" w:hAnsi="Aller" w:cstheme="minorHAnsi"/>
          <w:sz w:val="24"/>
          <w:lang w:val="sk-SK"/>
        </w:rPr>
        <w:t xml:space="preserve">Rozhovor so spevákom Pápai „Joci” Józsefom a </w:t>
      </w:r>
      <w:r w:rsidRPr="00416AC9">
        <w:rPr>
          <w:rFonts w:ascii="Aller" w:hAnsi="Aller" w:cstheme="minorHAnsi"/>
          <w:sz w:val="24"/>
          <w:lang w:val="sk-SK"/>
        </w:rPr>
        <w:t>Czeglédi Zsanett</w:t>
      </w:r>
      <w:r>
        <w:rPr>
          <w:rFonts w:ascii="Aller" w:hAnsi="Aller" w:cstheme="minorHAnsi"/>
          <w:sz w:val="24"/>
          <w:lang w:val="sk-SK"/>
        </w:rPr>
        <w:t>ou</w:t>
      </w:r>
      <w:r w:rsidRPr="00416AC9">
        <w:rPr>
          <w:rFonts w:ascii="Aller" w:hAnsi="Aller" w:cstheme="minorHAnsi"/>
          <w:sz w:val="24"/>
          <w:lang w:val="sk-SK"/>
        </w:rPr>
        <w:t>,</w:t>
      </w:r>
      <w:r>
        <w:rPr>
          <w:rFonts w:ascii="Aller" w:hAnsi="Aller" w:cstheme="minorHAnsi"/>
          <w:sz w:val="24"/>
          <w:lang w:val="sk-SK"/>
        </w:rPr>
        <w:t xml:space="preserve"> vedúcou inštitúcie – riaditeľkou OK Vzdelávacieho Centra v Nyíregyháza o kariére, </w:t>
      </w:r>
      <w:r w:rsidRPr="00C458CB">
        <w:rPr>
          <w:rFonts w:ascii="Aller" w:hAnsi="Aller" w:cstheme="minorHAnsi"/>
          <w:sz w:val="24"/>
          <w:lang w:val="sk-SK"/>
        </w:rPr>
        <w:t>plánovaní budúcnosti a o ceste vedúcej k</w:t>
      </w:r>
      <w:r>
        <w:rPr>
          <w:rFonts w:ascii="Aller" w:hAnsi="Aller" w:cstheme="minorHAnsi"/>
          <w:sz w:val="24"/>
          <w:lang w:val="sk-SK"/>
        </w:rPr>
        <w:t> </w:t>
      </w:r>
      <w:r w:rsidRPr="00C458CB">
        <w:rPr>
          <w:rFonts w:ascii="Aller" w:hAnsi="Aller" w:cstheme="minorHAnsi"/>
          <w:sz w:val="24"/>
          <w:lang w:val="sk-SK"/>
        </w:rPr>
        <w:t>úspechu</w:t>
      </w: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lastRenderedPageBreak/>
        <w:t>16.00 – 16.10</w:t>
      </w:r>
      <w:r w:rsidRPr="00416AC9">
        <w:rPr>
          <w:rFonts w:ascii="Aller" w:hAnsi="Aller" w:cstheme="minorHAnsi"/>
          <w:sz w:val="24"/>
          <w:lang w:val="sk-SK"/>
        </w:rPr>
        <w:tab/>
      </w:r>
      <w:r>
        <w:rPr>
          <w:rFonts w:ascii="Aller" w:hAnsi="Aller" w:cstheme="minorHAnsi"/>
          <w:sz w:val="24"/>
          <w:lang w:val="sk-SK"/>
        </w:rPr>
        <w:t>Prestávka</w:t>
      </w:r>
    </w:p>
    <w:p w:rsidR="003A6A7C" w:rsidRPr="00416AC9" w:rsidRDefault="003A6A7C" w:rsidP="003A6A7C">
      <w:pPr>
        <w:spacing w:line="300" w:lineRule="auto"/>
        <w:ind w:left="2120" w:hanging="2120"/>
        <w:rPr>
          <w:rFonts w:ascii="Aller" w:hAnsi="Aller" w:cstheme="minorHAnsi"/>
          <w:color w:val="FF0000"/>
          <w:sz w:val="24"/>
          <w:lang w:val="sk-SK"/>
        </w:rPr>
      </w:pPr>
      <w:r w:rsidRPr="00416AC9">
        <w:rPr>
          <w:rFonts w:ascii="Aller" w:hAnsi="Aller" w:cstheme="minorHAnsi"/>
          <w:sz w:val="24"/>
          <w:lang w:val="sk-SK"/>
        </w:rPr>
        <w:t>16.10 – 16.40</w:t>
      </w:r>
      <w:r w:rsidRPr="00416AC9">
        <w:rPr>
          <w:rFonts w:ascii="Aller" w:hAnsi="Aller" w:cstheme="minorHAnsi"/>
          <w:sz w:val="24"/>
          <w:lang w:val="sk-SK"/>
        </w:rPr>
        <w:tab/>
      </w:r>
      <w:r>
        <w:rPr>
          <w:rFonts w:ascii="Aller" w:hAnsi="Aller" w:cstheme="minorHAnsi"/>
          <w:sz w:val="24"/>
          <w:lang w:val="sk-SK"/>
        </w:rPr>
        <w:t>Rozhovor pri okrúhlom stole a finančnej gramotnosti</w:t>
      </w:r>
      <w:r w:rsidRPr="00416AC9">
        <w:rPr>
          <w:rFonts w:ascii="Aller" w:hAnsi="Aller" w:cstheme="minorHAnsi"/>
          <w:sz w:val="24"/>
          <w:lang w:val="sk-SK"/>
        </w:rPr>
        <w:t xml:space="preserve"> –</w:t>
      </w:r>
      <w:r>
        <w:rPr>
          <w:rFonts w:ascii="Aller" w:hAnsi="Aller" w:cstheme="minorHAnsi"/>
          <w:sz w:val="24"/>
          <w:lang w:val="sk-SK"/>
        </w:rPr>
        <w:t>účinkujúci</w:t>
      </w:r>
      <w:r w:rsidRPr="00416AC9">
        <w:rPr>
          <w:rFonts w:ascii="Aller" w:hAnsi="Aller" w:cstheme="minorHAnsi"/>
          <w:sz w:val="24"/>
          <w:lang w:val="sk-SK"/>
        </w:rPr>
        <w:t>: Pápai „Joci” József (</w:t>
      </w:r>
      <w:r>
        <w:rPr>
          <w:rFonts w:ascii="Aller" w:hAnsi="Aller" w:cstheme="minorHAnsi"/>
          <w:sz w:val="24"/>
          <w:lang w:val="sk-SK"/>
        </w:rPr>
        <w:t>spevák</w:t>
      </w:r>
      <w:r w:rsidRPr="00416AC9">
        <w:rPr>
          <w:rFonts w:ascii="Aller" w:hAnsi="Aller" w:cstheme="minorHAnsi"/>
          <w:sz w:val="24"/>
          <w:lang w:val="sk-SK"/>
        </w:rPr>
        <w:t>), Csufor Lilla (</w:t>
      </w:r>
      <w:r>
        <w:rPr>
          <w:rFonts w:ascii="Aller" w:hAnsi="Aller" w:cstheme="minorHAnsi"/>
          <w:sz w:val="24"/>
          <w:lang w:val="sk-SK"/>
        </w:rPr>
        <w:t xml:space="preserve"> vedúca lektorka z</w:t>
      </w:r>
      <w:r w:rsidRPr="00416AC9">
        <w:rPr>
          <w:rFonts w:ascii="Aller" w:hAnsi="Aller" w:cstheme="minorHAnsi"/>
          <w:sz w:val="24"/>
          <w:lang w:val="sk-SK"/>
        </w:rPr>
        <w:t xml:space="preserve"> OTP Fáy András Alapítvány), Diményné Kiss Katalin (</w:t>
      </w:r>
      <w:r>
        <w:rPr>
          <w:rFonts w:ascii="Aller" w:hAnsi="Aller" w:cstheme="minorHAnsi"/>
          <w:sz w:val="24"/>
          <w:lang w:val="sk-SK"/>
        </w:rPr>
        <w:t>z Gymnázia a strednej ekonomickej školy</w:t>
      </w:r>
      <w:r w:rsidRPr="001576F5">
        <w:t xml:space="preserve"> </w:t>
      </w:r>
      <w:r>
        <w:rPr>
          <w:rFonts w:ascii="Aller" w:hAnsi="Aller" w:cstheme="minorHAnsi"/>
          <w:sz w:val="24"/>
          <w:lang w:val="sk-SK"/>
        </w:rPr>
        <w:t>Mezőkövesd St. László</w:t>
      </w:r>
      <w:r w:rsidRPr="00416AC9">
        <w:rPr>
          <w:rFonts w:ascii="Aller" w:hAnsi="Aller" w:cstheme="minorHAnsi"/>
          <w:sz w:val="24"/>
          <w:lang w:val="sk-SK"/>
        </w:rPr>
        <w:t>)</w:t>
      </w: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16.40 – 17.00</w:t>
      </w:r>
      <w:r w:rsidRPr="00416AC9">
        <w:rPr>
          <w:rFonts w:ascii="Aller" w:hAnsi="Aller" w:cstheme="minorHAnsi"/>
          <w:sz w:val="24"/>
          <w:lang w:val="sk-SK"/>
        </w:rPr>
        <w:tab/>
      </w:r>
      <w:r>
        <w:rPr>
          <w:rFonts w:ascii="Aller" w:hAnsi="Aller" w:cstheme="minorHAnsi"/>
          <w:sz w:val="24"/>
          <w:lang w:val="sk-SK"/>
        </w:rPr>
        <w:t xml:space="preserve">Ukážka aktivity spojenej s robotikou využívaná aj v školeniach projektu </w:t>
      </w:r>
      <w:r w:rsidRPr="00416AC9">
        <w:rPr>
          <w:rFonts w:ascii="Aller" w:hAnsi="Aller" w:cstheme="minorHAnsi"/>
          <w:sz w:val="24"/>
          <w:lang w:val="sk-SK"/>
        </w:rPr>
        <w:t xml:space="preserve">– Gáva László, </w:t>
      </w:r>
      <w:r>
        <w:rPr>
          <w:rFonts w:ascii="Aller" w:hAnsi="Aller" w:cstheme="minorHAnsi"/>
          <w:sz w:val="24"/>
          <w:lang w:val="sk-SK"/>
        </w:rPr>
        <w:t>lektor z</w:t>
      </w:r>
      <w:r w:rsidRPr="00416AC9">
        <w:rPr>
          <w:rFonts w:ascii="Aller" w:hAnsi="Aller" w:cstheme="minorHAnsi"/>
          <w:sz w:val="24"/>
          <w:lang w:val="sk-SK"/>
        </w:rPr>
        <w:t xml:space="preserve"> O</w:t>
      </w:r>
      <w:r>
        <w:rPr>
          <w:rFonts w:ascii="Aller" w:hAnsi="Aller" w:cstheme="minorHAnsi"/>
          <w:sz w:val="24"/>
          <w:lang w:val="sk-SK"/>
        </w:rPr>
        <w:t>TP Fáy András Alapítvány</w:t>
      </w:r>
    </w:p>
    <w:p w:rsidR="003A6A7C" w:rsidRPr="00416AC9" w:rsidRDefault="003A6A7C" w:rsidP="003A6A7C">
      <w:pPr>
        <w:spacing w:line="300" w:lineRule="auto"/>
        <w:ind w:left="2120" w:hanging="2120"/>
        <w:rPr>
          <w:rFonts w:ascii="Aller" w:hAnsi="Aller" w:cstheme="minorHAnsi"/>
          <w:sz w:val="24"/>
          <w:lang w:val="sk-SK"/>
        </w:rPr>
      </w:pPr>
      <w:r w:rsidRPr="00416AC9">
        <w:rPr>
          <w:rFonts w:ascii="Aller" w:hAnsi="Aller" w:cstheme="minorHAnsi"/>
          <w:sz w:val="24"/>
          <w:lang w:val="sk-SK"/>
        </w:rPr>
        <w:t>17.00</w:t>
      </w:r>
      <w:r w:rsidRPr="00416AC9">
        <w:rPr>
          <w:rFonts w:ascii="Aller" w:hAnsi="Aller" w:cstheme="minorHAnsi"/>
          <w:sz w:val="24"/>
          <w:lang w:val="sk-SK"/>
        </w:rPr>
        <w:tab/>
        <w:t>Z</w:t>
      </w:r>
      <w:r>
        <w:rPr>
          <w:rFonts w:ascii="Aller" w:hAnsi="Aller" w:cstheme="minorHAnsi"/>
          <w:sz w:val="24"/>
          <w:lang w:val="sk-SK"/>
        </w:rPr>
        <w:t>áver</w:t>
      </w:r>
    </w:p>
    <w:p w:rsidR="003A6A7C" w:rsidRPr="00416AC9" w:rsidRDefault="003A6A7C" w:rsidP="003A6A7C">
      <w:pPr>
        <w:spacing w:line="300" w:lineRule="auto"/>
        <w:ind w:left="2120" w:hanging="2120"/>
        <w:rPr>
          <w:rFonts w:ascii="Aller" w:hAnsi="Aller" w:cstheme="minorHAnsi"/>
          <w:sz w:val="24"/>
          <w:lang w:val="sk-SK"/>
        </w:rPr>
      </w:pPr>
    </w:p>
    <w:p w:rsidR="003A6A7C" w:rsidRPr="00416AC9" w:rsidRDefault="003A6A7C" w:rsidP="003A6A7C">
      <w:pPr>
        <w:spacing w:line="300" w:lineRule="auto"/>
        <w:rPr>
          <w:rFonts w:ascii="Aller" w:hAnsi="Aller" w:cstheme="minorHAnsi"/>
          <w:sz w:val="24"/>
          <w:lang w:val="sk-SK"/>
        </w:rPr>
      </w:pPr>
      <w:r>
        <w:rPr>
          <w:rFonts w:ascii="Aller" w:hAnsi="Aller" w:cstheme="minorHAnsi"/>
          <w:sz w:val="24"/>
          <w:lang w:val="sk-SK"/>
        </w:rPr>
        <w:t xml:space="preserve">Počas celého trvania podujatia bude zabezpečená možnosť stravovania. </w:t>
      </w:r>
    </w:p>
    <w:p w:rsidR="003A6A7C" w:rsidRPr="00416AC9" w:rsidRDefault="003A6A7C" w:rsidP="003A6A7C">
      <w:pPr>
        <w:spacing w:line="300" w:lineRule="auto"/>
        <w:ind w:left="2120" w:hanging="2120"/>
        <w:rPr>
          <w:rFonts w:ascii="Aller" w:hAnsi="Aller" w:cstheme="minorHAnsi"/>
          <w:sz w:val="24"/>
          <w:lang w:val="sk-SK"/>
        </w:rPr>
      </w:pPr>
    </w:p>
    <w:p w:rsidR="003A6A7C" w:rsidRDefault="003A6A7C" w:rsidP="003A6A7C">
      <w:pPr>
        <w:spacing w:line="300" w:lineRule="auto"/>
        <w:rPr>
          <w:rFonts w:ascii="Aller" w:hAnsi="Aller" w:cs="Arial"/>
          <w:szCs w:val="20"/>
          <w:lang w:val="sk-SK"/>
        </w:rPr>
      </w:pPr>
      <w:r>
        <w:rPr>
          <w:rFonts w:ascii="Aller" w:hAnsi="Aller" w:cs="Arial"/>
          <w:szCs w:val="20"/>
          <w:lang w:val="sk-SK"/>
        </w:rPr>
        <w:t xml:space="preserve">Vašou účasťou na podujatí súvisí aj to, že </w:t>
      </w:r>
      <w:r w:rsidRPr="001576F5">
        <w:rPr>
          <w:rFonts w:ascii="Aller" w:hAnsi="Aller" w:cs="Arial"/>
          <w:szCs w:val="20"/>
          <w:lang w:val="sk-SK"/>
        </w:rPr>
        <w:t>OTP Fáy András Alapítvány</w:t>
      </w:r>
      <w:r>
        <w:rPr>
          <w:rFonts w:ascii="Aller" w:hAnsi="Aller" w:cs="Arial"/>
          <w:szCs w:val="20"/>
          <w:lang w:val="sk-SK"/>
        </w:rPr>
        <w:t xml:space="preserve"> a OTP READY Nadácia bude na podujatí vytvárať fotografie a tie sa v rámci komunikácie </w:t>
      </w:r>
      <w:r w:rsidRPr="00F744B1">
        <w:rPr>
          <w:rFonts w:ascii="Aller" w:hAnsi="Aller" w:cs="Arial"/>
          <w:szCs w:val="20"/>
          <w:lang w:val="sk-SK"/>
        </w:rPr>
        <w:t>Programu spolupráce Interreg V-A Slovensko – Maďarsko</w:t>
      </w:r>
      <w:r>
        <w:rPr>
          <w:rFonts w:ascii="Aller" w:hAnsi="Aller" w:cs="Arial"/>
          <w:szCs w:val="20"/>
          <w:lang w:val="sk-SK"/>
        </w:rPr>
        <w:t xml:space="preserve"> v rámci projektu „Bezhraničné finančné a ekonomické vzdelávanie“ s číslom </w:t>
      </w:r>
      <w:r w:rsidRPr="00416AC9">
        <w:rPr>
          <w:rFonts w:ascii="Aller" w:hAnsi="Aller" w:cs="Arial"/>
          <w:szCs w:val="20"/>
          <w:lang w:val="sk-SK"/>
        </w:rPr>
        <w:t>SKHU/1601/4.1/238</w:t>
      </w:r>
      <w:r>
        <w:rPr>
          <w:rFonts w:ascii="Aller" w:hAnsi="Aller" w:cs="Arial"/>
          <w:szCs w:val="20"/>
          <w:lang w:val="sk-SK"/>
        </w:rPr>
        <w:t>, budú používať v online a offline komunikačnom priestore.</w:t>
      </w:r>
    </w:p>
    <w:p w:rsidR="003A6A7C" w:rsidRDefault="003A6A7C" w:rsidP="003A6A7C">
      <w:pPr>
        <w:spacing w:line="300" w:lineRule="auto"/>
        <w:rPr>
          <w:rFonts w:ascii="Aller" w:hAnsi="Aller" w:cs="Arial"/>
          <w:szCs w:val="20"/>
          <w:lang w:val="sk-SK"/>
        </w:rPr>
      </w:pPr>
      <w:r>
        <w:rPr>
          <w:rFonts w:ascii="Aller" w:hAnsi="Aller" w:cs="Arial"/>
          <w:szCs w:val="20"/>
          <w:lang w:val="sk-SK"/>
        </w:rPr>
        <w:t xml:space="preserve"> </w:t>
      </w:r>
    </w:p>
    <w:p w:rsidR="003A6A7C" w:rsidRPr="00416AC9" w:rsidRDefault="003A6A7C" w:rsidP="003A6A7C">
      <w:pPr>
        <w:spacing w:line="300" w:lineRule="auto"/>
        <w:rPr>
          <w:rFonts w:ascii="Aller" w:hAnsi="Aller"/>
          <w:szCs w:val="20"/>
          <w:lang w:val="sk-SK"/>
        </w:rPr>
      </w:pPr>
      <w:r>
        <w:rPr>
          <w:rFonts w:ascii="Aller" w:hAnsi="Aller"/>
          <w:szCs w:val="20"/>
          <w:lang w:val="sk-SK"/>
        </w:rPr>
        <w:t>Obsah tejto pozvánky nie je absolútnym nositeľom oficiálneho stanoviska Európskej Únie.</w:t>
      </w:r>
    </w:p>
    <w:p w:rsidR="003A6A7C" w:rsidRPr="00416AC9" w:rsidRDefault="003A6A7C" w:rsidP="003A6A7C">
      <w:pPr>
        <w:spacing w:line="300" w:lineRule="auto"/>
        <w:rPr>
          <w:rFonts w:ascii="Aller" w:hAnsi="Aller" w:cs="Arial"/>
          <w:sz w:val="24"/>
          <w:lang w:val="sk-SK"/>
        </w:rPr>
      </w:pPr>
    </w:p>
    <w:p w:rsidR="003A6A7C" w:rsidRDefault="003A6A7C">
      <w:pPr>
        <w:jc w:val="left"/>
        <w:rPr>
          <w:rFonts w:ascii="Aller" w:hAnsi="Aller" w:cs="Arial"/>
          <w:sz w:val="24"/>
        </w:rPr>
      </w:pPr>
      <w:r>
        <w:rPr>
          <w:rFonts w:ascii="Aller" w:hAnsi="Aller" w:cs="Arial"/>
          <w:sz w:val="24"/>
        </w:rPr>
        <w:br w:type="page"/>
      </w:r>
    </w:p>
    <w:p w:rsidR="003A6A7C" w:rsidRPr="005355E2" w:rsidRDefault="003A6A7C" w:rsidP="003A6A7C">
      <w:pPr>
        <w:spacing w:line="300" w:lineRule="auto"/>
        <w:jc w:val="center"/>
        <w:rPr>
          <w:rFonts w:ascii="Aller" w:hAnsi="Aller"/>
          <w:b/>
          <w:sz w:val="24"/>
          <w:lang w:val="en-US"/>
        </w:rPr>
      </w:pPr>
    </w:p>
    <w:p w:rsidR="003A6A7C" w:rsidRPr="005355E2" w:rsidRDefault="003A6A7C" w:rsidP="003A6A7C">
      <w:pPr>
        <w:spacing w:line="300" w:lineRule="auto"/>
        <w:jc w:val="center"/>
        <w:rPr>
          <w:rFonts w:ascii="Aller" w:hAnsi="Aller"/>
          <w:b/>
          <w:sz w:val="24"/>
          <w:lang w:val="en-US"/>
        </w:rPr>
      </w:pPr>
    </w:p>
    <w:p w:rsidR="003A6A7C" w:rsidRPr="005355E2" w:rsidRDefault="003A6A7C" w:rsidP="003A6A7C">
      <w:pPr>
        <w:spacing w:line="300" w:lineRule="auto"/>
        <w:jc w:val="center"/>
        <w:rPr>
          <w:rFonts w:ascii="Aller" w:hAnsi="Aller"/>
          <w:b/>
          <w:sz w:val="24"/>
          <w:lang w:val="en-US"/>
        </w:rPr>
      </w:pPr>
      <w:r w:rsidRPr="005355E2">
        <w:rPr>
          <w:rFonts w:ascii="Aller" w:hAnsi="Aller"/>
          <w:b/>
          <w:sz w:val="24"/>
          <w:lang w:val="en-US"/>
        </w:rPr>
        <w:t>INVITATION</w:t>
      </w:r>
    </w:p>
    <w:p w:rsidR="003A6A7C" w:rsidRPr="005355E2" w:rsidRDefault="003A6A7C" w:rsidP="003A6A7C">
      <w:pPr>
        <w:spacing w:line="300" w:lineRule="auto"/>
        <w:rPr>
          <w:rFonts w:ascii="Aller" w:hAnsi="Aller"/>
          <w:sz w:val="24"/>
          <w:lang w:val="en-US"/>
        </w:rPr>
      </w:pPr>
    </w:p>
    <w:p w:rsidR="003A6A7C" w:rsidRPr="005355E2" w:rsidRDefault="003A6A7C" w:rsidP="003A6A7C">
      <w:pPr>
        <w:spacing w:line="300" w:lineRule="auto"/>
        <w:rPr>
          <w:rFonts w:ascii="Aller" w:hAnsi="Aller"/>
          <w:b/>
          <w:sz w:val="24"/>
          <w:lang w:val="en-US"/>
        </w:rPr>
      </w:pPr>
      <w:r w:rsidRPr="005355E2">
        <w:rPr>
          <w:rFonts w:ascii="Aller" w:hAnsi="Aller"/>
          <w:b/>
          <w:sz w:val="24"/>
          <w:lang w:val="en-US"/>
        </w:rPr>
        <w:t>Dear …!</w:t>
      </w:r>
    </w:p>
    <w:p w:rsidR="003A6A7C" w:rsidRPr="005355E2" w:rsidRDefault="003A6A7C" w:rsidP="003A6A7C">
      <w:pPr>
        <w:spacing w:line="300" w:lineRule="auto"/>
        <w:rPr>
          <w:rFonts w:ascii="Aller" w:hAnsi="Aller"/>
          <w:sz w:val="24"/>
          <w:lang w:val="en-US"/>
        </w:rPr>
      </w:pPr>
    </w:p>
    <w:p w:rsidR="003A6A7C" w:rsidRPr="005355E2" w:rsidRDefault="003A6A7C" w:rsidP="003A6A7C">
      <w:pPr>
        <w:spacing w:line="300" w:lineRule="auto"/>
        <w:rPr>
          <w:rFonts w:ascii="Aller" w:hAnsi="Aller"/>
          <w:sz w:val="24"/>
          <w:lang w:val="en-US"/>
        </w:rPr>
      </w:pPr>
      <w:r w:rsidRPr="005355E2">
        <w:rPr>
          <w:rFonts w:ascii="Aller" w:hAnsi="Aller"/>
          <w:sz w:val="24"/>
          <w:lang w:val="en-US"/>
        </w:rPr>
        <w:t>We would like to invite you to the closing event of our "Borderless financial and economic education" project, in Budapest and Nyíregyháza, where the results achieved in the project will be presented, as well as space for various professional presentations, discussions and training presentations.</w:t>
      </w:r>
    </w:p>
    <w:p w:rsidR="003A6A7C" w:rsidRPr="005355E2" w:rsidRDefault="003A6A7C" w:rsidP="003A6A7C">
      <w:pPr>
        <w:spacing w:line="300" w:lineRule="auto"/>
        <w:rPr>
          <w:rFonts w:ascii="Aller" w:hAnsi="Aller"/>
          <w:sz w:val="24"/>
          <w:lang w:val="en-US"/>
        </w:rPr>
      </w:pPr>
    </w:p>
    <w:p w:rsidR="003A6A7C" w:rsidRDefault="003A6A7C" w:rsidP="003A6A7C">
      <w:pPr>
        <w:spacing w:line="300" w:lineRule="auto"/>
        <w:rPr>
          <w:rFonts w:ascii="Aller" w:hAnsi="Aller"/>
          <w:sz w:val="24"/>
          <w:lang w:val="en-US"/>
        </w:rPr>
      </w:pPr>
      <w:r w:rsidRPr="00271E0A">
        <w:rPr>
          <w:rFonts w:ascii="Aller" w:hAnsi="Aller"/>
          <w:sz w:val="24"/>
          <w:lang w:val="en-US"/>
        </w:rPr>
        <w:t xml:space="preserve">The joint project of the Hungarian OTP Fáy András Foundation and the </w:t>
      </w:r>
      <w:r>
        <w:rPr>
          <w:rFonts w:ascii="Aller" w:hAnsi="Aller"/>
          <w:sz w:val="24"/>
          <w:lang w:val="en-US"/>
        </w:rPr>
        <w:t xml:space="preserve">Slovakian </w:t>
      </w:r>
      <w:r w:rsidRPr="00271E0A">
        <w:rPr>
          <w:rFonts w:ascii="Aller" w:hAnsi="Aller"/>
          <w:sz w:val="24"/>
          <w:lang w:val="en-US"/>
        </w:rPr>
        <w:t>OTP Ready Foundation, implemented under the "Interreg VA Slovakia - Hungary Cooperation Program</w:t>
      </w:r>
      <w:r>
        <w:rPr>
          <w:rFonts w:ascii="Aller" w:hAnsi="Aller"/>
          <w:sz w:val="24"/>
          <w:lang w:val="en-US"/>
        </w:rPr>
        <w:t>me</w:t>
      </w:r>
      <w:r w:rsidRPr="00271E0A">
        <w:rPr>
          <w:rFonts w:ascii="Aller" w:hAnsi="Aller"/>
          <w:sz w:val="24"/>
          <w:lang w:val="en-US"/>
        </w:rPr>
        <w:t>", has been providing free financial, economic and management education programs since July 2017 for the 7-18</w:t>
      </w:r>
      <w:r>
        <w:rPr>
          <w:rFonts w:ascii="Aller" w:hAnsi="Aller"/>
          <w:sz w:val="24"/>
          <w:lang w:val="en-US"/>
        </w:rPr>
        <w:t xml:space="preserve"> </w:t>
      </w:r>
      <w:r w:rsidRPr="00271E0A">
        <w:rPr>
          <w:rFonts w:ascii="Aller" w:hAnsi="Aller"/>
          <w:sz w:val="24"/>
          <w:lang w:val="en-US"/>
        </w:rPr>
        <w:t>year</w:t>
      </w:r>
      <w:r>
        <w:rPr>
          <w:rFonts w:ascii="Aller" w:hAnsi="Aller"/>
          <w:sz w:val="24"/>
          <w:lang w:val="en-US"/>
        </w:rPr>
        <w:t xml:space="preserve"> </w:t>
      </w:r>
      <w:r w:rsidRPr="00271E0A">
        <w:rPr>
          <w:rFonts w:ascii="Aller" w:hAnsi="Aller"/>
          <w:sz w:val="24"/>
          <w:lang w:val="en-US"/>
        </w:rPr>
        <w:t>old</w:t>
      </w:r>
      <w:r>
        <w:rPr>
          <w:rFonts w:ascii="Aller" w:hAnsi="Aller"/>
          <w:sz w:val="24"/>
          <w:lang w:val="en-US"/>
        </w:rPr>
        <w:t xml:space="preserve"> </w:t>
      </w:r>
      <w:r w:rsidRPr="00271E0A">
        <w:rPr>
          <w:rFonts w:ascii="Aller" w:hAnsi="Aller"/>
          <w:sz w:val="24"/>
          <w:lang w:val="en-US"/>
        </w:rPr>
        <w:t>age group.</w:t>
      </w:r>
    </w:p>
    <w:p w:rsidR="003A6A7C" w:rsidRPr="005355E2" w:rsidRDefault="003A6A7C" w:rsidP="003A6A7C">
      <w:pPr>
        <w:spacing w:line="300" w:lineRule="auto"/>
        <w:rPr>
          <w:rFonts w:ascii="Aller" w:hAnsi="Aller"/>
          <w:sz w:val="24"/>
          <w:lang w:val="en-US"/>
        </w:rPr>
      </w:pPr>
    </w:p>
    <w:p w:rsidR="003A6A7C" w:rsidRPr="005355E2" w:rsidRDefault="003A6A7C" w:rsidP="003A6A7C">
      <w:pPr>
        <w:spacing w:line="300" w:lineRule="auto"/>
        <w:rPr>
          <w:rFonts w:ascii="Aller" w:hAnsi="Aller"/>
          <w:sz w:val="24"/>
          <w:lang w:val="en-US"/>
        </w:rPr>
      </w:pPr>
      <w:r w:rsidRPr="00D9502F">
        <w:rPr>
          <w:rFonts w:ascii="Aller" w:hAnsi="Aller"/>
          <w:sz w:val="24"/>
          <w:lang w:val="en-US"/>
        </w:rPr>
        <w:t>Based on our own innovative, interactive and inspirational methodology, over 6,000 Hungarian and Slovakian students have taken part in cross-border counties and districts.</w:t>
      </w:r>
    </w:p>
    <w:p w:rsidR="003A6A7C" w:rsidRPr="005355E2" w:rsidRDefault="003A6A7C" w:rsidP="003A6A7C">
      <w:pPr>
        <w:spacing w:line="300" w:lineRule="auto"/>
        <w:rPr>
          <w:rFonts w:ascii="Aller" w:hAnsi="Aller"/>
          <w:sz w:val="24"/>
          <w:lang w:val="en-US"/>
        </w:rPr>
      </w:pPr>
    </w:p>
    <w:p w:rsidR="003A6A7C" w:rsidRDefault="003A6A7C" w:rsidP="003A6A7C">
      <w:pPr>
        <w:spacing w:line="300" w:lineRule="auto"/>
        <w:rPr>
          <w:rFonts w:ascii="Aller" w:hAnsi="Aller"/>
          <w:sz w:val="24"/>
          <w:lang w:val="en-US"/>
        </w:rPr>
      </w:pPr>
      <w:r>
        <w:rPr>
          <w:rFonts w:ascii="Aller" w:hAnsi="Aller"/>
          <w:sz w:val="24"/>
          <w:lang w:val="en-US"/>
        </w:rPr>
        <w:t>At t</w:t>
      </w:r>
      <w:r w:rsidRPr="00D9502F">
        <w:rPr>
          <w:rFonts w:ascii="Aller" w:hAnsi="Aller"/>
          <w:sz w:val="24"/>
          <w:lang w:val="en-US"/>
        </w:rPr>
        <w:t xml:space="preserve">he event </w:t>
      </w:r>
      <w:r>
        <w:rPr>
          <w:rFonts w:ascii="Aller" w:hAnsi="Aller"/>
          <w:sz w:val="24"/>
          <w:lang w:val="en-US"/>
        </w:rPr>
        <w:t xml:space="preserve">we </w:t>
      </w:r>
      <w:r w:rsidRPr="00D9502F">
        <w:rPr>
          <w:rFonts w:ascii="Aller" w:hAnsi="Aller"/>
          <w:sz w:val="24"/>
          <w:lang w:val="en-US"/>
        </w:rPr>
        <w:t>will present the professional and quantified results of the project in question. Part of the program is an experience-based presentation from the representatives of the schools involved in the project.</w:t>
      </w:r>
    </w:p>
    <w:p w:rsidR="003A6A7C" w:rsidRPr="005355E2" w:rsidRDefault="003A6A7C" w:rsidP="003A6A7C">
      <w:pPr>
        <w:spacing w:line="300" w:lineRule="auto"/>
        <w:rPr>
          <w:rFonts w:ascii="Aller" w:hAnsi="Aller"/>
          <w:sz w:val="24"/>
          <w:lang w:val="en-US"/>
        </w:rPr>
      </w:pPr>
    </w:p>
    <w:p w:rsidR="003A6A7C" w:rsidRPr="00D9502F" w:rsidRDefault="003A6A7C" w:rsidP="003A6A7C">
      <w:pPr>
        <w:spacing w:line="300" w:lineRule="auto"/>
        <w:rPr>
          <w:rFonts w:ascii="Aller" w:hAnsi="Aller"/>
          <w:sz w:val="24"/>
          <w:lang w:val="en-US"/>
        </w:rPr>
      </w:pPr>
      <w:r w:rsidRPr="00D9502F">
        <w:rPr>
          <w:rFonts w:ascii="Aller" w:hAnsi="Aller"/>
          <w:sz w:val="24"/>
          <w:lang w:val="en-US"/>
        </w:rPr>
        <w:t>In Budapest and Nyíregyháza there will be further professional program elements: in Budapest the audience will be able to hear Annamária Tari’s presentation, with the following title: "Ha tudnád, nem biztos, hogy csinálnád..." (“If you know, you may not be doing it…”), and in Nyíregyháza we will talk with József “Joci” Pápai about career, future consciousness and the way to success.</w:t>
      </w:r>
    </w:p>
    <w:p w:rsidR="003A6A7C" w:rsidRPr="005355E2" w:rsidRDefault="003A6A7C" w:rsidP="003A6A7C">
      <w:pPr>
        <w:spacing w:line="300" w:lineRule="auto"/>
        <w:rPr>
          <w:rFonts w:ascii="Aller" w:hAnsi="Aller"/>
          <w:sz w:val="24"/>
          <w:lang w:val="en-US"/>
        </w:rPr>
      </w:pPr>
      <w:r w:rsidRPr="00D9502F">
        <w:rPr>
          <w:rFonts w:ascii="Aller" w:hAnsi="Aller"/>
          <w:sz w:val="24"/>
          <w:lang w:val="en-US"/>
        </w:rPr>
        <w:t>In Nyíregyháza, the program also includes a roundtable discussion on the subject of financial literacy, and at the end of the event, during a training presentation, participants can get to know one of our robotics practices used in the project.</w:t>
      </w:r>
    </w:p>
    <w:p w:rsidR="003A6A7C" w:rsidRPr="005355E2" w:rsidRDefault="003A6A7C" w:rsidP="003A6A7C">
      <w:pPr>
        <w:spacing w:line="300" w:lineRule="auto"/>
        <w:rPr>
          <w:rFonts w:ascii="Aller" w:hAnsi="Aller"/>
          <w:sz w:val="24"/>
          <w:lang w:val="en-US"/>
        </w:rPr>
      </w:pPr>
    </w:p>
    <w:p w:rsidR="003A6A7C" w:rsidRPr="005355E2" w:rsidRDefault="003A6A7C" w:rsidP="003A6A7C">
      <w:pPr>
        <w:spacing w:line="300" w:lineRule="auto"/>
        <w:rPr>
          <w:rFonts w:ascii="Aller" w:hAnsi="Aller"/>
          <w:sz w:val="24"/>
          <w:lang w:val="en-US"/>
        </w:rPr>
      </w:pPr>
      <w:r w:rsidRPr="00D9502F">
        <w:rPr>
          <w:rFonts w:ascii="Aller" w:hAnsi="Aller"/>
          <w:sz w:val="24"/>
          <w:lang w:val="en-US"/>
        </w:rPr>
        <w:t>Come and get to know the successful financial, economic and management education program available for free!</w:t>
      </w:r>
    </w:p>
    <w:p w:rsidR="003A6A7C" w:rsidRDefault="003A6A7C" w:rsidP="003A6A7C">
      <w:pPr>
        <w:spacing w:line="300" w:lineRule="auto"/>
        <w:rPr>
          <w:rFonts w:ascii="Aller" w:hAnsi="Aller"/>
          <w:sz w:val="24"/>
          <w:lang w:val="en-US"/>
        </w:rPr>
      </w:pPr>
    </w:p>
    <w:p w:rsidR="003A6A7C" w:rsidRPr="00D9502F" w:rsidRDefault="003A6A7C" w:rsidP="003A6A7C">
      <w:pPr>
        <w:spacing w:line="300" w:lineRule="auto"/>
        <w:rPr>
          <w:rFonts w:ascii="Aller" w:hAnsi="Aller"/>
          <w:sz w:val="24"/>
          <w:lang w:val="en-US"/>
        </w:rPr>
      </w:pPr>
      <w:r w:rsidRPr="00D9502F">
        <w:rPr>
          <w:rFonts w:ascii="Aller" w:hAnsi="Aller"/>
          <w:sz w:val="24"/>
          <w:lang w:val="en-US"/>
        </w:rPr>
        <w:t>We expect the participation of parents</w:t>
      </w:r>
      <w:r>
        <w:rPr>
          <w:rFonts w:ascii="Aller" w:hAnsi="Aller"/>
          <w:sz w:val="24"/>
          <w:lang w:val="en-US"/>
        </w:rPr>
        <w:t xml:space="preserve">, </w:t>
      </w:r>
      <w:r w:rsidRPr="00D9502F">
        <w:rPr>
          <w:rFonts w:ascii="Aller" w:hAnsi="Aller"/>
          <w:sz w:val="24"/>
          <w:lang w:val="en-US"/>
        </w:rPr>
        <w:t>teachers and journalists at the event!</w:t>
      </w:r>
    </w:p>
    <w:p w:rsidR="003A6A7C" w:rsidRPr="005355E2" w:rsidRDefault="003A6A7C" w:rsidP="003A6A7C">
      <w:pPr>
        <w:spacing w:line="300" w:lineRule="auto"/>
        <w:rPr>
          <w:rFonts w:ascii="Aller" w:hAnsi="Aller"/>
          <w:sz w:val="24"/>
          <w:lang w:val="en-US"/>
        </w:rPr>
      </w:pPr>
      <w:r w:rsidRPr="00D9502F">
        <w:rPr>
          <w:rFonts w:ascii="Aller" w:hAnsi="Aller"/>
          <w:sz w:val="24"/>
          <w:lang w:val="en-US"/>
        </w:rPr>
        <w:t>Please also send the invitation to</w:t>
      </w:r>
      <w:r>
        <w:rPr>
          <w:rFonts w:ascii="Aller" w:hAnsi="Aller"/>
          <w:sz w:val="24"/>
          <w:lang w:val="en-US"/>
        </w:rPr>
        <w:t xml:space="preserve"> those who interested!</w:t>
      </w:r>
    </w:p>
    <w:p w:rsidR="003A6A7C" w:rsidRPr="005355E2" w:rsidRDefault="003A6A7C" w:rsidP="003A6A7C">
      <w:pPr>
        <w:spacing w:line="300" w:lineRule="auto"/>
        <w:rPr>
          <w:rFonts w:ascii="Aller" w:hAnsi="Aller"/>
          <w:sz w:val="24"/>
          <w:lang w:val="en-US"/>
        </w:rPr>
      </w:pPr>
    </w:p>
    <w:p w:rsidR="003A6A7C" w:rsidRPr="001B3B42" w:rsidRDefault="003A6A7C" w:rsidP="003A6A7C">
      <w:pPr>
        <w:spacing w:line="300" w:lineRule="auto"/>
        <w:rPr>
          <w:rFonts w:ascii="Aller" w:hAnsi="Aller"/>
          <w:b/>
          <w:sz w:val="24"/>
          <w:lang w:val="en-US"/>
        </w:rPr>
      </w:pPr>
      <w:r>
        <w:rPr>
          <w:rFonts w:ascii="Aller" w:hAnsi="Aller"/>
          <w:b/>
          <w:sz w:val="24"/>
          <w:lang w:val="en-US"/>
        </w:rPr>
        <w:t>D</w:t>
      </w:r>
      <w:r w:rsidRPr="001B3B42">
        <w:rPr>
          <w:rFonts w:ascii="Aller" w:hAnsi="Aller"/>
          <w:b/>
          <w:sz w:val="24"/>
          <w:lang w:val="en-US"/>
        </w:rPr>
        <w:t>ate</w:t>
      </w:r>
      <w:r>
        <w:rPr>
          <w:rFonts w:ascii="Aller" w:hAnsi="Aller"/>
          <w:b/>
          <w:sz w:val="24"/>
          <w:lang w:val="en-US"/>
        </w:rPr>
        <w:t xml:space="preserve"> of the events</w:t>
      </w:r>
      <w:r w:rsidRPr="001B3B42">
        <w:rPr>
          <w:rFonts w:ascii="Aller" w:hAnsi="Aller"/>
          <w:b/>
          <w:sz w:val="24"/>
          <w:lang w:val="en-US"/>
        </w:rPr>
        <w:t>:</w:t>
      </w:r>
    </w:p>
    <w:p w:rsidR="003A6A7C" w:rsidRPr="001B3B42" w:rsidRDefault="003A6A7C" w:rsidP="003A6A7C">
      <w:pPr>
        <w:spacing w:line="300" w:lineRule="auto"/>
        <w:rPr>
          <w:rFonts w:ascii="Aller" w:hAnsi="Aller"/>
          <w:b/>
          <w:sz w:val="24"/>
          <w:lang w:val="en-US"/>
        </w:rPr>
      </w:pPr>
      <w:r w:rsidRPr="001B3B42">
        <w:rPr>
          <w:rFonts w:ascii="Aller" w:hAnsi="Aller"/>
          <w:b/>
          <w:sz w:val="24"/>
          <w:lang w:val="en-US"/>
        </w:rPr>
        <w:t>Budapest - June 13, 2019 (Thursday) 10:00 - 12:00</w:t>
      </w:r>
    </w:p>
    <w:p w:rsidR="003A6A7C" w:rsidRPr="001B3B42" w:rsidRDefault="003A6A7C" w:rsidP="003A6A7C">
      <w:pPr>
        <w:spacing w:line="300" w:lineRule="auto"/>
        <w:rPr>
          <w:rFonts w:ascii="Aller" w:hAnsi="Aller"/>
          <w:b/>
          <w:sz w:val="24"/>
          <w:lang w:val="en-US"/>
        </w:rPr>
      </w:pPr>
      <w:r>
        <w:rPr>
          <w:rFonts w:ascii="Aller" w:hAnsi="Aller"/>
          <w:b/>
          <w:sz w:val="24"/>
          <w:lang w:val="en-US"/>
        </w:rPr>
        <w:t>Venue</w:t>
      </w:r>
      <w:r w:rsidRPr="001B3B42">
        <w:rPr>
          <w:rFonts w:ascii="Aller" w:hAnsi="Aller"/>
          <w:b/>
          <w:sz w:val="24"/>
          <w:lang w:val="en-US"/>
        </w:rPr>
        <w:t>: BGSZC Buda</w:t>
      </w:r>
      <w:r>
        <w:rPr>
          <w:rFonts w:ascii="Aller" w:hAnsi="Aller"/>
          <w:b/>
          <w:sz w:val="24"/>
          <w:lang w:val="en-US"/>
        </w:rPr>
        <w:t>i</w:t>
      </w:r>
      <w:r w:rsidRPr="001B3B42">
        <w:rPr>
          <w:rFonts w:ascii="Aller" w:hAnsi="Aller"/>
          <w:b/>
          <w:sz w:val="24"/>
          <w:lang w:val="en-US"/>
        </w:rPr>
        <w:t xml:space="preserve"> Secondary School </w:t>
      </w:r>
      <w:r w:rsidRPr="001B3B42">
        <w:rPr>
          <w:rFonts w:ascii="Aller" w:hAnsi="Aller"/>
          <w:sz w:val="24"/>
          <w:lang w:val="en-US"/>
        </w:rPr>
        <w:t>(1126 Budapest, Márvány u. 32.)</w:t>
      </w:r>
    </w:p>
    <w:p w:rsidR="003A6A7C" w:rsidRPr="001B3B42" w:rsidRDefault="003A6A7C" w:rsidP="003A6A7C">
      <w:pPr>
        <w:spacing w:line="300" w:lineRule="auto"/>
        <w:rPr>
          <w:rFonts w:ascii="Aller" w:hAnsi="Aller"/>
          <w:b/>
          <w:sz w:val="24"/>
          <w:lang w:val="en-US"/>
        </w:rPr>
      </w:pPr>
    </w:p>
    <w:p w:rsidR="003A6A7C" w:rsidRPr="001B3B42" w:rsidRDefault="003A6A7C" w:rsidP="003A6A7C">
      <w:pPr>
        <w:spacing w:line="300" w:lineRule="auto"/>
        <w:rPr>
          <w:rFonts w:ascii="Aller" w:hAnsi="Aller"/>
          <w:b/>
          <w:sz w:val="24"/>
          <w:lang w:val="en-US"/>
        </w:rPr>
      </w:pPr>
      <w:r w:rsidRPr="001B3B42">
        <w:rPr>
          <w:rFonts w:ascii="Aller" w:hAnsi="Aller"/>
          <w:b/>
          <w:sz w:val="24"/>
          <w:lang w:val="en-US"/>
        </w:rPr>
        <w:t>Nyíregyháza - June 13, 2019 (Thursday) 15:00 - 17:00</w:t>
      </w:r>
    </w:p>
    <w:p w:rsidR="003A6A7C" w:rsidRPr="005355E2" w:rsidRDefault="003A6A7C" w:rsidP="003A6A7C">
      <w:pPr>
        <w:spacing w:line="300" w:lineRule="auto"/>
        <w:rPr>
          <w:rFonts w:ascii="Aller" w:hAnsi="Aller"/>
          <w:sz w:val="24"/>
          <w:lang w:val="en-US"/>
        </w:rPr>
      </w:pPr>
      <w:r w:rsidRPr="001B3B42">
        <w:rPr>
          <w:rFonts w:ascii="Aller" w:hAnsi="Aller"/>
          <w:b/>
          <w:sz w:val="24"/>
          <w:lang w:val="en-US"/>
        </w:rPr>
        <w:t>V</w:t>
      </w:r>
      <w:r>
        <w:rPr>
          <w:rFonts w:ascii="Aller" w:hAnsi="Aller"/>
          <w:b/>
          <w:sz w:val="24"/>
          <w:lang w:val="en-US"/>
        </w:rPr>
        <w:t>enue</w:t>
      </w:r>
      <w:r w:rsidRPr="001B3B42">
        <w:rPr>
          <w:rFonts w:ascii="Aller" w:hAnsi="Aller"/>
          <w:b/>
          <w:sz w:val="24"/>
          <w:lang w:val="en-US"/>
        </w:rPr>
        <w:t xml:space="preserve">: OK Education Center Nyíregyháza </w:t>
      </w:r>
      <w:r w:rsidRPr="001B3B42">
        <w:rPr>
          <w:rFonts w:ascii="Aller" w:hAnsi="Aller"/>
          <w:sz w:val="24"/>
          <w:lang w:val="en-US"/>
        </w:rPr>
        <w:t>(4400 Nyíregyháza, Rákóczi út 1.)</w:t>
      </w:r>
    </w:p>
    <w:p w:rsidR="003A6A7C" w:rsidRDefault="003A6A7C" w:rsidP="003A6A7C">
      <w:pPr>
        <w:spacing w:line="300" w:lineRule="auto"/>
        <w:rPr>
          <w:rFonts w:ascii="Aller" w:hAnsi="Aller"/>
          <w:sz w:val="24"/>
          <w:lang w:val="en-US"/>
        </w:rPr>
      </w:pPr>
    </w:p>
    <w:p w:rsidR="003A6A7C" w:rsidRPr="005355E2" w:rsidRDefault="003A6A7C" w:rsidP="003A6A7C">
      <w:pPr>
        <w:spacing w:line="300" w:lineRule="auto"/>
        <w:rPr>
          <w:rFonts w:ascii="Aller" w:hAnsi="Aller"/>
          <w:sz w:val="24"/>
          <w:lang w:val="en-US"/>
        </w:rPr>
      </w:pPr>
      <w:r>
        <w:rPr>
          <w:rFonts w:ascii="Aller" w:hAnsi="Aller"/>
          <w:sz w:val="24"/>
          <w:lang w:val="en-US"/>
        </w:rPr>
        <w:t>We hope you accept our invitation.</w:t>
      </w:r>
      <w:r w:rsidRPr="005355E2">
        <w:rPr>
          <w:rFonts w:ascii="Aller" w:hAnsi="Aller"/>
          <w:sz w:val="24"/>
          <w:lang w:val="en-US"/>
        </w:rPr>
        <w:tab/>
      </w:r>
      <w:r w:rsidRPr="005355E2">
        <w:rPr>
          <w:rFonts w:ascii="Aller" w:hAnsi="Aller"/>
          <w:sz w:val="24"/>
          <w:lang w:val="en-US"/>
        </w:rPr>
        <w:tab/>
      </w:r>
      <w:r w:rsidRPr="005355E2">
        <w:rPr>
          <w:rFonts w:ascii="Aller" w:hAnsi="Aller"/>
          <w:sz w:val="24"/>
          <w:lang w:val="en-US"/>
        </w:rPr>
        <w:tab/>
      </w:r>
      <w:r w:rsidRPr="005355E2">
        <w:rPr>
          <w:rFonts w:ascii="Aller" w:hAnsi="Aller"/>
          <w:sz w:val="24"/>
          <w:lang w:val="en-US"/>
        </w:rPr>
        <w:tab/>
      </w:r>
    </w:p>
    <w:p w:rsidR="003A6A7C" w:rsidRPr="005355E2" w:rsidRDefault="003A6A7C" w:rsidP="003A6A7C">
      <w:pPr>
        <w:spacing w:line="300" w:lineRule="auto"/>
        <w:rPr>
          <w:rFonts w:ascii="Aller" w:hAnsi="Aller"/>
          <w:sz w:val="24"/>
          <w:lang w:val="en-US"/>
        </w:rPr>
      </w:pPr>
    </w:p>
    <w:p w:rsidR="003A6A7C" w:rsidRPr="005355E2" w:rsidRDefault="003A6A7C" w:rsidP="003A6A7C">
      <w:pPr>
        <w:spacing w:line="300" w:lineRule="auto"/>
        <w:rPr>
          <w:rFonts w:ascii="Aller" w:hAnsi="Aller"/>
          <w:sz w:val="24"/>
          <w:lang w:val="en-US"/>
        </w:rPr>
      </w:pPr>
      <w:r w:rsidRPr="005355E2">
        <w:rPr>
          <w:rFonts w:ascii="Aller" w:hAnsi="Aller"/>
          <w:sz w:val="24"/>
          <w:lang w:val="en-US"/>
        </w:rPr>
        <w:t xml:space="preserve">Budapest, </w:t>
      </w:r>
      <w:r>
        <w:rPr>
          <w:rFonts w:ascii="Aller" w:hAnsi="Aller"/>
          <w:sz w:val="24"/>
          <w:lang w:val="en-US"/>
        </w:rPr>
        <w:t xml:space="preserve">May 31, </w:t>
      </w:r>
      <w:r w:rsidRPr="005355E2">
        <w:rPr>
          <w:rFonts w:ascii="Aller" w:hAnsi="Aller"/>
          <w:sz w:val="24"/>
          <w:lang w:val="en-US"/>
        </w:rPr>
        <w:t>2019</w:t>
      </w:r>
    </w:p>
    <w:p w:rsidR="003A6A7C" w:rsidRPr="005355E2" w:rsidRDefault="003A6A7C" w:rsidP="003A6A7C">
      <w:pPr>
        <w:spacing w:line="300" w:lineRule="auto"/>
        <w:rPr>
          <w:rFonts w:ascii="Aller" w:hAnsi="Aller"/>
          <w:sz w:val="24"/>
          <w:lang w:val="en-US"/>
        </w:rPr>
      </w:pPr>
      <w:r w:rsidRPr="005355E2">
        <w:rPr>
          <w:rFonts w:ascii="Aller" w:hAnsi="Aller"/>
          <w:sz w:val="24"/>
          <w:lang w:val="en-US"/>
        </w:rPr>
        <w:tab/>
      </w:r>
    </w:p>
    <w:p w:rsidR="003A6A7C" w:rsidRPr="005355E2" w:rsidRDefault="003A6A7C" w:rsidP="003A6A7C">
      <w:pPr>
        <w:spacing w:line="300" w:lineRule="auto"/>
        <w:rPr>
          <w:rFonts w:ascii="Aller" w:hAnsi="Aller"/>
          <w:sz w:val="24"/>
          <w:lang w:val="en-US"/>
        </w:rPr>
      </w:pPr>
    </w:p>
    <w:p w:rsidR="003A6A7C" w:rsidRPr="005355E2" w:rsidRDefault="003A6A7C" w:rsidP="003A6A7C">
      <w:pPr>
        <w:spacing w:line="300" w:lineRule="auto"/>
        <w:rPr>
          <w:rFonts w:ascii="Aller" w:hAnsi="Aller"/>
          <w:sz w:val="24"/>
          <w:lang w:val="en-US"/>
        </w:rPr>
      </w:pPr>
      <w:r>
        <w:rPr>
          <w:rFonts w:ascii="Aller" w:hAnsi="Aller"/>
          <w:sz w:val="24"/>
          <w:lang w:val="en-US"/>
        </w:rPr>
        <w:t>Sincerely</w:t>
      </w:r>
      <w:r w:rsidRPr="005355E2">
        <w:rPr>
          <w:rFonts w:ascii="Aller" w:hAnsi="Aller"/>
          <w:sz w:val="24"/>
          <w:lang w:val="en-US"/>
        </w:rPr>
        <w:t>,</w:t>
      </w:r>
    </w:p>
    <w:tbl>
      <w:tblPr>
        <w:tblStyle w:val="Rcsostblzat"/>
        <w:tblpPr w:leftFromText="141" w:rightFromText="141" w:vertAnchor="text" w:horzAnchor="margin" w:tblpXSpec="center" w:tblpY="412"/>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3891"/>
        <w:gridCol w:w="3891"/>
      </w:tblGrid>
      <w:tr w:rsidR="003A6A7C" w:rsidRPr="005355E2" w:rsidTr="00F869C1">
        <w:trPr>
          <w:trHeight w:val="73"/>
        </w:trPr>
        <w:tc>
          <w:tcPr>
            <w:tcW w:w="3665" w:type="dxa"/>
            <w:hideMark/>
          </w:tcPr>
          <w:p w:rsidR="003A6A7C" w:rsidRPr="005355E2" w:rsidRDefault="003A6A7C" w:rsidP="00F869C1">
            <w:pPr>
              <w:spacing w:line="300" w:lineRule="auto"/>
              <w:jc w:val="center"/>
              <w:rPr>
                <w:rFonts w:ascii="Aller" w:hAnsi="Aller"/>
                <w:sz w:val="24"/>
                <w:lang w:val="en-US"/>
              </w:rPr>
            </w:pPr>
            <w:r w:rsidRPr="005355E2">
              <w:rPr>
                <w:rFonts w:ascii="Aller" w:hAnsi="Aller"/>
                <w:sz w:val="24"/>
                <w:lang w:val="en-US"/>
              </w:rPr>
              <w:t>Larion</w:t>
            </w:r>
            <w:r>
              <w:rPr>
                <w:rFonts w:ascii="Aller" w:hAnsi="Aller"/>
                <w:sz w:val="24"/>
                <w:lang w:val="en-US"/>
              </w:rPr>
              <w:t xml:space="preserve"> Fejes</w:t>
            </w:r>
          </w:p>
          <w:p w:rsidR="003A6A7C" w:rsidRPr="005355E2" w:rsidRDefault="003A6A7C" w:rsidP="00F869C1">
            <w:pPr>
              <w:spacing w:line="300" w:lineRule="auto"/>
              <w:jc w:val="center"/>
              <w:rPr>
                <w:rFonts w:ascii="Aller" w:hAnsi="Aller"/>
                <w:sz w:val="24"/>
                <w:lang w:val="en-US"/>
              </w:rPr>
            </w:pPr>
            <w:r>
              <w:rPr>
                <w:rFonts w:ascii="Aller" w:hAnsi="Aller"/>
                <w:sz w:val="24"/>
                <w:lang w:val="en-US"/>
              </w:rPr>
              <w:t>Project Manager</w:t>
            </w:r>
          </w:p>
        </w:tc>
        <w:tc>
          <w:tcPr>
            <w:tcW w:w="3891" w:type="dxa"/>
            <w:hideMark/>
          </w:tcPr>
          <w:p w:rsidR="003A6A7C" w:rsidRPr="005355E2" w:rsidRDefault="003A6A7C" w:rsidP="00F869C1">
            <w:pPr>
              <w:spacing w:line="300" w:lineRule="auto"/>
              <w:jc w:val="center"/>
              <w:rPr>
                <w:rFonts w:ascii="Aller" w:hAnsi="Aller"/>
                <w:sz w:val="24"/>
                <w:lang w:val="en-US"/>
              </w:rPr>
            </w:pPr>
            <w:r w:rsidRPr="005355E2">
              <w:rPr>
                <w:rFonts w:ascii="Aller" w:hAnsi="Aller"/>
                <w:sz w:val="24"/>
                <w:lang w:val="en-US"/>
              </w:rPr>
              <w:t>Katalin</w:t>
            </w:r>
            <w:r>
              <w:rPr>
                <w:rFonts w:ascii="Aller" w:hAnsi="Aller"/>
                <w:sz w:val="24"/>
                <w:lang w:val="en-US"/>
              </w:rPr>
              <w:t xml:space="preserve"> Dimény</w:t>
            </w:r>
          </w:p>
          <w:p w:rsidR="003A6A7C" w:rsidRPr="005355E2" w:rsidRDefault="003A6A7C" w:rsidP="00F869C1">
            <w:pPr>
              <w:spacing w:line="300" w:lineRule="auto"/>
              <w:jc w:val="center"/>
              <w:rPr>
                <w:rFonts w:ascii="Aller" w:hAnsi="Aller"/>
                <w:sz w:val="24"/>
                <w:lang w:val="en-US"/>
              </w:rPr>
            </w:pPr>
            <w:r>
              <w:rPr>
                <w:rFonts w:ascii="Aller" w:hAnsi="Aller"/>
                <w:sz w:val="24"/>
                <w:lang w:val="en-US"/>
              </w:rPr>
              <w:t>Head of Institution</w:t>
            </w:r>
          </w:p>
        </w:tc>
        <w:tc>
          <w:tcPr>
            <w:tcW w:w="3891" w:type="dxa"/>
            <w:hideMark/>
          </w:tcPr>
          <w:p w:rsidR="003A6A7C" w:rsidRPr="005355E2" w:rsidRDefault="003A6A7C" w:rsidP="00F869C1">
            <w:pPr>
              <w:spacing w:line="300" w:lineRule="auto"/>
              <w:jc w:val="center"/>
              <w:rPr>
                <w:rFonts w:ascii="Aller" w:hAnsi="Aller"/>
                <w:sz w:val="24"/>
                <w:lang w:val="en-US"/>
              </w:rPr>
            </w:pPr>
            <w:r w:rsidRPr="005355E2">
              <w:rPr>
                <w:rFonts w:ascii="Aller" w:hAnsi="Aller"/>
                <w:sz w:val="24"/>
                <w:lang w:val="en-US"/>
              </w:rPr>
              <w:t>Zsanett</w:t>
            </w:r>
            <w:r>
              <w:rPr>
                <w:rFonts w:ascii="Aller" w:hAnsi="Aller"/>
                <w:sz w:val="24"/>
                <w:lang w:val="en-US"/>
              </w:rPr>
              <w:t xml:space="preserve"> Czeglédi</w:t>
            </w:r>
          </w:p>
          <w:p w:rsidR="003A6A7C" w:rsidRPr="005355E2" w:rsidRDefault="003A6A7C" w:rsidP="00F869C1">
            <w:pPr>
              <w:spacing w:line="300" w:lineRule="auto"/>
              <w:jc w:val="center"/>
              <w:rPr>
                <w:rFonts w:ascii="Aller" w:hAnsi="Aller"/>
                <w:sz w:val="24"/>
                <w:lang w:val="en-US"/>
              </w:rPr>
            </w:pPr>
            <w:r>
              <w:rPr>
                <w:rFonts w:ascii="Aller" w:hAnsi="Aller"/>
                <w:sz w:val="24"/>
                <w:lang w:val="en-US"/>
              </w:rPr>
              <w:t>Head of Institution</w:t>
            </w:r>
          </w:p>
        </w:tc>
      </w:tr>
      <w:tr w:rsidR="003A6A7C" w:rsidRPr="005355E2" w:rsidTr="00F869C1">
        <w:trPr>
          <w:trHeight w:val="97"/>
        </w:trPr>
        <w:tc>
          <w:tcPr>
            <w:tcW w:w="3665" w:type="dxa"/>
            <w:hideMark/>
          </w:tcPr>
          <w:p w:rsidR="003A6A7C" w:rsidRPr="005355E2" w:rsidRDefault="003A6A7C" w:rsidP="00F869C1">
            <w:pPr>
              <w:spacing w:line="300" w:lineRule="auto"/>
              <w:jc w:val="center"/>
              <w:rPr>
                <w:rFonts w:ascii="Aller" w:hAnsi="Aller"/>
                <w:sz w:val="24"/>
                <w:lang w:val="en-US"/>
              </w:rPr>
            </w:pPr>
            <w:r w:rsidRPr="005355E2">
              <w:rPr>
                <w:rFonts w:ascii="Aller" w:hAnsi="Aller"/>
                <w:sz w:val="24"/>
                <w:lang w:val="en-US"/>
              </w:rPr>
              <w:t xml:space="preserve">OTP Fáy András </w:t>
            </w:r>
            <w:r>
              <w:rPr>
                <w:rFonts w:ascii="Aller" w:hAnsi="Aller"/>
                <w:sz w:val="24"/>
                <w:lang w:val="en-US"/>
              </w:rPr>
              <w:t>Foundation</w:t>
            </w:r>
          </w:p>
        </w:tc>
        <w:tc>
          <w:tcPr>
            <w:tcW w:w="3891" w:type="dxa"/>
            <w:hideMark/>
          </w:tcPr>
          <w:p w:rsidR="003A6A7C" w:rsidRPr="005355E2" w:rsidRDefault="003A6A7C" w:rsidP="00F869C1">
            <w:pPr>
              <w:spacing w:line="300" w:lineRule="auto"/>
              <w:jc w:val="center"/>
              <w:rPr>
                <w:rFonts w:ascii="Aller" w:hAnsi="Aller"/>
                <w:sz w:val="24"/>
                <w:lang w:val="en-US"/>
              </w:rPr>
            </w:pPr>
            <w:r w:rsidRPr="005355E2">
              <w:rPr>
                <w:rFonts w:ascii="Aller" w:hAnsi="Aller"/>
                <w:sz w:val="24"/>
                <w:lang w:val="en-US"/>
              </w:rPr>
              <w:t xml:space="preserve">OK </w:t>
            </w:r>
            <w:r>
              <w:rPr>
                <w:rFonts w:ascii="Aller" w:hAnsi="Aller"/>
                <w:sz w:val="24"/>
                <w:lang w:val="en-US"/>
              </w:rPr>
              <w:t>Education Center</w:t>
            </w:r>
            <w:r w:rsidRPr="005355E2">
              <w:rPr>
                <w:rFonts w:ascii="Aller" w:hAnsi="Aller"/>
                <w:sz w:val="24"/>
                <w:lang w:val="en-US"/>
              </w:rPr>
              <w:t xml:space="preserve"> Budapest </w:t>
            </w:r>
          </w:p>
        </w:tc>
        <w:tc>
          <w:tcPr>
            <w:tcW w:w="3891" w:type="dxa"/>
            <w:hideMark/>
          </w:tcPr>
          <w:p w:rsidR="003A6A7C" w:rsidRPr="005355E2" w:rsidRDefault="003A6A7C" w:rsidP="00F869C1">
            <w:pPr>
              <w:spacing w:line="300" w:lineRule="auto"/>
              <w:jc w:val="center"/>
              <w:rPr>
                <w:rFonts w:ascii="Aller" w:hAnsi="Aller"/>
                <w:sz w:val="24"/>
                <w:lang w:val="en-US"/>
              </w:rPr>
            </w:pPr>
            <w:r w:rsidRPr="005355E2">
              <w:rPr>
                <w:rFonts w:ascii="Aller" w:hAnsi="Aller"/>
                <w:sz w:val="24"/>
                <w:lang w:val="en-US"/>
              </w:rPr>
              <w:t xml:space="preserve">OK </w:t>
            </w:r>
            <w:r>
              <w:rPr>
                <w:rFonts w:ascii="Aller" w:hAnsi="Aller"/>
                <w:sz w:val="24"/>
                <w:lang w:val="en-US"/>
              </w:rPr>
              <w:t>Education Center</w:t>
            </w:r>
            <w:r w:rsidRPr="005355E2">
              <w:rPr>
                <w:rFonts w:ascii="Aller" w:hAnsi="Aller"/>
                <w:sz w:val="24"/>
                <w:lang w:val="en-US"/>
              </w:rPr>
              <w:t xml:space="preserve"> Nyíregyháza </w:t>
            </w:r>
          </w:p>
        </w:tc>
      </w:tr>
    </w:tbl>
    <w:p w:rsidR="003A6A7C" w:rsidRPr="005355E2" w:rsidRDefault="003A6A7C" w:rsidP="003A6A7C">
      <w:pPr>
        <w:spacing w:line="300" w:lineRule="auto"/>
        <w:rPr>
          <w:rFonts w:ascii="Aller" w:hAnsi="Aller"/>
          <w:sz w:val="24"/>
          <w:lang w:val="en-US"/>
        </w:rPr>
      </w:pPr>
    </w:p>
    <w:p w:rsidR="003A6A7C" w:rsidRPr="005355E2" w:rsidRDefault="003A6A7C" w:rsidP="003A6A7C">
      <w:pPr>
        <w:spacing w:line="300" w:lineRule="auto"/>
        <w:rPr>
          <w:rFonts w:ascii="Aller" w:hAnsi="Aller"/>
          <w:sz w:val="24"/>
          <w:lang w:val="en-US"/>
        </w:rPr>
      </w:pPr>
    </w:p>
    <w:p w:rsidR="003A6A7C" w:rsidRPr="005355E2" w:rsidRDefault="003A6A7C" w:rsidP="003A6A7C">
      <w:pPr>
        <w:spacing w:line="300" w:lineRule="auto"/>
        <w:rPr>
          <w:rFonts w:ascii="Aller" w:hAnsi="Aller"/>
          <w:szCs w:val="20"/>
          <w:lang w:val="en-US"/>
        </w:rPr>
      </w:pPr>
    </w:p>
    <w:p w:rsidR="003A6A7C" w:rsidRPr="00B5387C" w:rsidRDefault="003A6A7C" w:rsidP="003A6A7C">
      <w:pPr>
        <w:spacing w:line="300" w:lineRule="auto"/>
        <w:jc w:val="left"/>
        <w:rPr>
          <w:rFonts w:ascii="Aller" w:hAnsi="Aller" w:cs="Arial"/>
          <w:szCs w:val="20"/>
          <w:lang w:val="en-US"/>
        </w:rPr>
      </w:pPr>
      <w:r w:rsidRPr="00B5387C">
        <w:rPr>
          <w:rFonts w:ascii="Aller" w:hAnsi="Aller" w:cs="Arial"/>
          <w:szCs w:val="20"/>
          <w:lang w:val="en-US"/>
        </w:rPr>
        <w:t xml:space="preserve">By participating in the event, you thereby confirm that OTP Fáy András Foundation and OTP Ready Foundation shall make photos during the event, and use it for communication purposes (on both online and offline surfaces) for the Interreg V-A Slovakia-Hungary Collaboration Program, which supports the project called ’Borderless financial and economic education’ SKHU/1601/4.1/238A </w:t>
      </w:r>
    </w:p>
    <w:p w:rsidR="003A6A7C" w:rsidRPr="00B5387C" w:rsidRDefault="003A6A7C" w:rsidP="003A6A7C">
      <w:pPr>
        <w:spacing w:line="300" w:lineRule="auto"/>
        <w:jc w:val="left"/>
        <w:rPr>
          <w:rFonts w:ascii="Aller" w:hAnsi="Aller" w:cs="Arial"/>
          <w:szCs w:val="20"/>
          <w:lang w:val="en-US"/>
        </w:rPr>
      </w:pPr>
    </w:p>
    <w:p w:rsidR="003A6A7C" w:rsidRPr="005355E2" w:rsidRDefault="003A6A7C" w:rsidP="003A6A7C">
      <w:pPr>
        <w:spacing w:line="300" w:lineRule="auto"/>
        <w:jc w:val="left"/>
        <w:rPr>
          <w:rFonts w:ascii="Aller" w:hAnsi="Aller"/>
          <w:b/>
          <w:sz w:val="24"/>
          <w:lang w:val="en-US"/>
        </w:rPr>
      </w:pPr>
      <w:r w:rsidRPr="00B5387C">
        <w:rPr>
          <w:rFonts w:ascii="Aller" w:hAnsi="Aller" w:cs="Arial"/>
          <w:szCs w:val="20"/>
          <w:lang w:val="en-US"/>
        </w:rPr>
        <w:t>The content of this invitation does not necessarily comply with the requirements of the European Union.</w:t>
      </w:r>
      <w:r w:rsidRPr="005355E2">
        <w:rPr>
          <w:rFonts w:ascii="Aller" w:hAnsi="Aller"/>
          <w:b/>
          <w:sz w:val="24"/>
          <w:lang w:val="en-US"/>
        </w:rPr>
        <w:br w:type="page"/>
      </w:r>
    </w:p>
    <w:p w:rsidR="003A6A7C" w:rsidRPr="005355E2" w:rsidRDefault="003A6A7C" w:rsidP="003A6A7C">
      <w:pPr>
        <w:spacing w:line="300" w:lineRule="auto"/>
        <w:jc w:val="center"/>
        <w:rPr>
          <w:rFonts w:ascii="Aller" w:hAnsi="Aller"/>
          <w:b/>
          <w:sz w:val="24"/>
          <w:lang w:val="en-US"/>
        </w:rPr>
      </w:pPr>
    </w:p>
    <w:p w:rsidR="003A6A7C" w:rsidRPr="005355E2" w:rsidRDefault="003A6A7C" w:rsidP="003A6A7C">
      <w:pPr>
        <w:spacing w:line="300" w:lineRule="auto"/>
        <w:jc w:val="center"/>
        <w:rPr>
          <w:rFonts w:ascii="Aller" w:hAnsi="Aller"/>
          <w:b/>
          <w:sz w:val="24"/>
          <w:lang w:val="en-US"/>
        </w:rPr>
      </w:pPr>
      <w:r w:rsidRPr="005355E2">
        <w:rPr>
          <w:rFonts w:ascii="Aller" w:hAnsi="Aller"/>
          <w:b/>
          <w:sz w:val="24"/>
          <w:lang w:val="en-US"/>
        </w:rPr>
        <w:t xml:space="preserve"> „</w:t>
      </w:r>
      <w:r>
        <w:rPr>
          <w:rFonts w:ascii="Aller" w:hAnsi="Aller"/>
          <w:b/>
          <w:sz w:val="24"/>
          <w:lang w:val="en-US"/>
        </w:rPr>
        <w:t>Closing event of the Borderless financial and economic education project</w:t>
      </w:r>
      <w:r w:rsidRPr="005355E2">
        <w:rPr>
          <w:rFonts w:ascii="Aller" w:hAnsi="Aller"/>
          <w:b/>
          <w:sz w:val="24"/>
          <w:lang w:val="en-US"/>
        </w:rPr>
        <w:t>”</w:t>
      </w:r>
      <w:r w:rsidRPr="005355E2">
        <w:rPr>
          <w:rFonts w:ascii="Aller" w:hAnsi="Aller"/>
          <w:b/>
          <w:sz w:val="24"/>
          <w:lang w:val="en-US"/>
        </w:rPr>
        <w:br/>
      </w:r>
    </w:p>
    <w:p w:rsidR="003A6A7C" w:rsidRPr="005355E2" w:rsidRDefault="003A6A7C" w:rsidP="003A6A7C">
      <w:pPr>
        <w:spacing w:line="300" w:lineRule="auto"/>
        <w:jc w:val="center"/>
        <w:rPr>
          <w:rFonts w:ascii="Aller" w:hAnsi="Aller"/>
          <w:b/>
          <w:caps/>
          <w:sz w:val="24"/>
          <w:u w:val="single"/>
          <w:lang w:val="en-US"/>
        </w:rPr>
      </w:pPr>
      <w:r>
        <w:rPr>
          <w:rFonts w:ascii="Aller" w:hAnsi="Aller"/>
          <w:b/>
          <w:caps/>
          <w:sz w:val="24"/>
          <w:u w:val="single"/>
          <w:lang w:val="en-US"/>
        </w:rPr>
        <w:t>Planned</w:t>
      </w:r>
      <w:r w:rsidRPr="005355E2">
        <w:rPr>
          <w:rFonts w:ascii="Aller" w:hAnsi="Aller"/>
          <w:b/>
          <w:caps/>
          <w:sz w:val="24"/>
          <w:u w:val="single"/>
          <w:lang w:val="en-US"/>
        </w:rPr>
        <w:t xml:space="preserve"> program</w:t>
      </w:r>
    </w:p>
    <w:p w:rsidR="003A6A7C" w:rsidRPr="005355E2" w:rsidRDefault="003A6A7C" w:rsidP="003A6A7C">
      <w:pPr>
        <w:spacing w:line="300" w:lineRule="auto"/>
        <w:jc w:val="center"/>
        <w:rPr>
          <w:rFonts w:ascii="Aller" w:hAnsi="Aller"/>
          <w:b/>
          <w:sz w:val="24"/>
          <w:lang w:val="en-US"/>
        </w:rPr>
      </w:pPr>
    </w:p>
    <w:p w:rsidR="003A6A7C" w:rsidRPr="005355E2" w:rsidRDefault="003A6A7C" w:rsidP="003A6A7C">
      <w:pPr>
        <w:spacing w:line="300" w:lineRule="auto"/>
        <w:jc w:val="center"/>
        <w:rPr>
          <w:rFonts w:ascii="Aller" w:hAnsi="Aller"/>
          <w:b/>
          <w:sz w:val="22"/>
          <w:lang w:val="en-US"/>
        </w:rPr>
      </w:pPr>
      <w:r w:rsidRPr="005355E2">
        <w:rPr>
          <w:rFonts w:ascii="Aller" w:hAnsi="Aller"/>
          <w:b/>
          <w:sz w:val="24"/>
          <w:lang w:val="en-US"/>
        </w:rPr>
        <w:t xml:space="preserve">Budapest, </w:t>
      </w:r>
      <w:r>
        <w:rPr>
          <w:rFonts w:ascii="Aller" w:hAnsi="Aller"/>
          <w:b/>
          <w:sz w:val="24"/>
          <w:lang w:val="en-US"/>
        </w:rPr>
        <w:t>June 13, 2019</w:t>
      </w:r>
    </w:p>
    <w:p w:rsidR="003A6A7C" w:rsidRPr="005355E2" w:rsidRDefault="003A6A7C" w:rsidP="003A6A7C">
      <w:pPr>
        <w:spacing w:line="300" w:lineRule="auto"/>
        <w:jc w:val="center"/>
        <w:rPr>
          <w:rFonts w:ascii="Aller" w:hAnsi="Aller"/>
          <w:b/>
          <w:sz w:val="24"/>
          <w:u w:val="single"/>
          <w:lang w:val="en-US"/>
        </w:rPr>
      </w:pP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10.00 – 10.15</w:t>
      </w:r>
      <w:r w:rsidRPr="005355E2">
        <w:rPr>
          <w:rFonts w:ascii="Aller" w:hAnsi="Aller" w:cstheme="minorHAnsi"/>
          <w:sz w:val="24"/>
          <w:lang w:val="en-US"/>
        </w:rPr>
        <w:tab/>
      </w:r>
      <w:r w:rsidRPr="005355E2">
        <w:rPr>
          <w:rFonts w:ascii="Aller" w:hAnsi="Aller" w:cstheme="minorHAnsi"/>
          <w:sz w:val="24"/>
          <w:lang w:val="en-US"/>
        </w:rPr>
        <w:tab/>
      </w:r>
      <w:r w:rsidRPr="003D1F1D">
        <w:rPr>
          <w:rFonts w:ascii="Aller" w:hAnsi="Aller" w:cstheme="minorHAnsi"/>
          <w:sz w:val="24"/>
          <w:lang w:val="en-US"/>
        </w:rPr>
        <w:t xml:space="preserve">A comprehensive presentation of the results of the project "Borderless financial and economic education" - Larion Fejes, project manager, </w:t>
      </w:r>
      <w:r>
        <w:rPr>
          <w:rFonts w:ascii="Aller" w:hAnsi="Aller" w:cstheme="minorHAnsi"/>
          <w:sz w:val="24"/>
          <w:lang w:val="en-US"/>
        </w:rPr>
        <w:t xml:space="preserve">OTP Fáy </w:t>
      </w:r>
      <w:r w:rsidRPr="003D1F1D">
        <w:rPr>
          <w:rFonts w:ascii="Aller" w:hAnsi="Aller" w:cstheme="minorHAnsi"/>
          <w:sz w:val="24"/>
          <w:lang w:val="en-US"/>
        </w:rPr>
        <w:t>András Foundation</w:t>
      </w: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10.15 – 10.30</w:t>
      </w:r>
      <w:r w:rsidRPr="005355E2">
        <w:rPr>
          <w:rFonts w:ascii="Aller" w:hAnsi="Aller" w:cstheme="minorHAnsi"/>
          <w:sz w:val="24"/>
          <w:lang w:val="en-US"/>
        </w:rPr>
        <w:tab/>
      </w:r>
      <w:r>
        <w:rPr>
          <w:rFonts w:ascii="Aller" w:hAnsi="Aller" w:cstheme="minorHAnsi"/>
          <w:sz w:val="24"/>
          <w:lang w:val="en-US"/>
        </w:rPr>
        <w:t>Presentation</w:t>
      </w:r>
      <w:r w:rsidRPr="00CB7AD3">
        <w:rPr>
          <w:rFonts w:ascii="Aller" w:hAnsi="Aller" w:cstheme="minorHAnsi"/>
          <w:sz w:val="24"/>
          <w:lang w:val="en-US"/>
        </w:rPr>
        <w:t xml:space="preserve"> on the experiences of the trainings held within the project - Imr</w:t>
      </w:r>
      <w:r>
        <w:rPr>
          <w:rFonts w:ascii="Aller" w:hAnsi="Aller" w:cstheme="minorHAnsi"/>
          <w:sz w:val="24"/>
          <w:lang w:val="en-US"/>
        </w:rPr>
        <w:t>éné</w:t>
      </w:r>
      <w:r w:rsidRPr="00CB7AD3">
        <w:rPr>
          <w:rFonts w:ascii="Aller" w:hAnsi="Aller" w:cstheme="minorHAnsi"/>
          <w:sz w:val="24"/>
          <w:lang w:val="en-US"/>
        </w:rPr>
        <w:t xml:space="preserve"> Giczi, Deputy Director of BGSZC Budai High School</w:t>
      </w: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10.30 – 11.30</w:t>
      </w:r>
      <w:r w:rsidRPr="005355E2">
        <w:rPr>
          <w:rFonts w:ascii="Aller" w:hAnsi="Aller" w:cstheme="minorHAnsi"/>
          <w:sz w:val="24"/>
          <w:lang w:val="en-US"/>
        </w:rPr>
        <w:tab/>
      </w:r>
      <w:r w:rsidRPr="005355E2">
        <w:rPr>
          <w:rFonts w:ascii="Aller" w:hAnsi="Aller" w:cstheme="minorHAnsi"/>
          <w:sz w:val="24"/>
          <w:lang w:val="en-US"/>
        </w:rPr>
        <w:tab/>
        <w:t>„Ha tudnád, nem biztos, hogy csinálnád...” – Annamária</w:t>
      </w:r>
      <w:r>
        <w:rPr>
          <w:rFonts w:ascii="Aller" w:hAnsi="Aller" w:cstheme="minorHAnsi"/>
          <w:sz w:val="24"/>
          <w:lang w:val="en-US"/>
        </w:rPr>
        <w:t xml:space="preserve"> Tari</w:t>
      </w:r>
      <w:r w:rsidRPr="005355E2">
        <w:rPr>
          <w:rFonts w:ascii="Aller" w:hAnsi="Aller" w:cstheme="minorHAnsi"/>
          <w:sz w:val="24"/>
          <w:lang w:val="en-US"/>
        </w:rPr>
        <w:t xml:space="preserve">, </w:t>
      </w:r>
      <w:r w:rsidRPr="009026C5">
        <w:rPr>
          <w:rFonts w:ascii="Aller" w:hAnsi="Aller" w:cstheme="minorHAnsi"/>
          <w:sz w:val="24"/>
          <w:lang w:val="en-US"/>
        </w:rPr>
        <w:t>psychoanalytic</w:t>
      </w: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11.30 – 12.00</w:t>
      </w:r>
      <w:r w:rsidRPr="005355E2">
        <w:rPr>
          <w:rFonts w:ascii="Aller" w:hAnsi="Aller" w:cstheme="minorHAnsi"/>
          <w:sz w:val="24"/>
          <w:lang w:val="en-US"/>
        </w:rPr>
        <w:tab/>
      </w:r>
      <w:r w:rsidRPr="005355E2">
        <w:rPr>
          <w:rFonts w:ascii="Aller" w:hAnsi="Aller" w:cstheme="minorHAnsi"/>
          <w:sz w:val="24"/>
          <w:lang w:val="en-US"/>
        </w:rPr>
        <w:tab/>
      </w:r>
      <w:r>
        <w:rPr>
          <w:rFonts w:ascii="Aller" w:hAnsi="Aller" w:cstheme="minorHAnsi"/>
          <w:sz w:val="24"/>
          <w:lang w:val="en-US"/>
        </w:rPr>
        <w:t>Catering</w:t>
      </w:r>
      <w:r w:rsidRPr="008773C0">
        <w:rPr>
          <w:rFonts w:ascii="Aller" w:hAnsi="Aller" w:cstheme="minorHAnsi"/>
          <w:sz w:val="24"/>
          <w:lang w:val="en-US"/>
        </w:rPr>
        <w:t xml:space="preserve">, during "questions and answers", </w:t>
      </w:r>
      <w:r>
        <w:rPr>
          <w:rFonts w:ascii="Aller" w:hAnsi="Aller" w:cstheme="minorHAnsi"/>
          <w:sz w:val="24"/>
          <w:lang w:val="en-US"/>
        </w:rPr>
        <w:t xml:space="preserve">as </w:t>
      </w:r>
      <w:r w:rsidRPr="008773C0">
        <w:rPr>
          <w:rFonts w:ascii="Aller" w:hAnsi="Aller" w:cstheme="minorHAnsi"/>
          <w:sz w:val="24"/>
          <w:lang w:val="en-US"/>
        </w:rPr>
        <w:t>an informal conversation between press representatives, guests and project participants</w:t>
      </w:r>
    </w:p>
    <w:p w:rsidR="003A6A7C" w:rsidRPr="005355E2" w:rsidRDefault="003A6A7C" w:rsidP="003A6A7C">
      <w:pPr>
        <w:spacing w:line="300" w:lineRule="auto"/>
        <w:ind w:left="2124" w:hanging="2124"/>
        <w:rPr>
          <w:rFonts w:ascii="Aller" w:hAnsi="Aller" w:cstheme="minorHAnsi"/>
          <w:sz w:val="24"/>
          <w:lang w:val="en-US"/>
        </w:rPr>
      </w:pPr>
      <w:r w:rsidRPr="005355E2">
        <w:rPr>
          <w:rFonts w:ascii="Aller" w:hAnsi="Aller" w:cstheme="minorHAnsi"/>
          <w:sz w:val="24"/>
          <w:lang w:val="en-US"/>
        </w:rPr>
        <w:t>12.00</w:t>
      </w:r>
      <w:r w:rsidRPr="005355E2">
        <w:rPr>
          <w:rFonts w:ascii="Aller" w:hAnsi="Aller" w:cstheme="minorHAnsi"/>
          <w:sz w:val="24"/>
          <w:lang w:val="en-US"/>
        </w:rPr>
        <w:tab/>
      </w:r>
      <w:r>
        <w:rPr>
          <w:rFonts w:ascii="Aller" w:hAnsi="Aller" w:cstheme="minorHAnsi"/>
          <w:sz w:val="24"/>
          <w:lang w:val="en-US"/>
        </w:rPr>
        <w:t>Closing</w:t>
      </w:r>
    </w:p>
    <w:p w:rsidR="003A6A7C" w:rsidRPr="005355E2" w:rsidRDefault="003A6A7C" w:rsidP="003A6A7C">
      <w:pPr>
        <w:spacing w:line="300" w:lineRule="auto"/>
        <w:ind w:left="2124" w:hanging="2124"/>
        <w:rPr>
          <w:rFonts w:ascii="Aller" w:hAnsi="Aller" w:cstheme="minorHAnsi"/>
          <w:sz w:val="24"/>
          <w:lang w:val="en-US"/>
        </w:rPr>
      </w:pPr>
    </w:p>
    <w:p w:rsidR="003A6A7C" w:rsidRPr="005355E2" w:rsidRDefault="003A6A7C" w:rsidP="003A6A7C">
      <w:pPr>
        <w:spacing w:line="300" w:lineRule="auto"/>
        <w:jc w:val="center"/>
        <w:rPr>
          <w:rFonts w:ascii="Aller" w:hAnsi="Aller"/>
          <w:b/>
          <w:sz w:val="24"/>
          <w:lang w:val="en-US"/>
        </w:rPr>
      </w:pPr>
      <w:r w:rsidRPr="005355E2">
        <w:rPr>
          <w:rFonts w:ascii="Aller" w:hAnsi="Aller"/>
          <w:b/>
          <w:sz w:val="24"/>
          <w:lang w:val="en-US"/>
        </w:rPr>
        <w:t xml:space="preserve">Nyíregyháza, </w:t>
      </w:r>
      <w:r>
        <w:rPr>
          <w:rFonts w:ascii="Aller" w:hAnsi="Aller"/>
          <w:b/>
          <w:sz w:val="24"/>
          <w:lang w:val="en-US"/>
        </w:rPr>
        <w:t xml:space="preserve">June 13, </w:t>
      </w:r>
      <w:r w:rsidRPr="005355E2">
        <w:rPr>
          <w:rFonts w:ascii="Aller" w:hAnsi="Aller"/>
          <w:b/>
          <w:sz w:val="24"/>
          <w:lang w:val="en-US"/>
        </w:rPr>
        <w:t>2019</w:t>
      </w:r>
    </w:p>
    <w:p w:rsidR="003A6A7C" w:rsidRPr="005355E2" w:rsidRDefault="003A6A7C" w:rsidP="003A6A7C">
      <w:pPr>
        <w:spacing w:line="300" w:lineRule="auto"/>
        <w:jc w:val="center"/>
        <w:rPr>
          <w:rFonts w:ascii="Aller" w:hAnsi="Aller"/>
          <w:b/>
          <w:sz w:val="24"/>
          <w:u w:val="single"/>
          <w:lang w:val="en-US"/>
        </w:rPr>
      </w:pP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15.00 – 15.10</w:t>
      </w:r>
      <w:r w:rsidRPr="005355E2">
        <w:rPr>
          <w:rFonts w:ascii="Aller" w:hAnsi="Aller" w:cstheme="minorHAnsi"/>
          <w:sz w:val="24"/>
          <w:lang w:val="en-US"/>
        </w:rPr>
        <w:tab/>
      </w:r>
      <w:r w:rsidRPr="005355E2">
        <w:rPr>
          <w:rFonts w:ascii="Aller" w:hAnsi="Aller" w:cstheme="minorHAnsi"/>
          <w:sz w:val="24"/>
          <w:lang w:val="en-US"/>
        </w:rPr>
        <w:tab/>
      </w:r>
      <w:r w:rsidRPr="00EA586A">
        <w:rPr>
          <w:rFonts w:ascii="Aller" w:hAnsi="Aller" w:cstheme="minorHAnsi"/>
          <w:sz w:val="24"/>
          <w:lang w:val="en-US"/>
        </w:rPr>
        <w:t xml:space="preserve">A comprehensive presentation of the </w:t>
      </w:r>
      <w:r>
        <w:rPr>
          <w:rFonts w:ascii="Aller" w:hAnsi="Aller" w:cstheme="minorHAnsi"/>
          <w:sz w:val="24"/>
          <w:lang w:val="en-US"/>
        </w:rPr>
        <w:t xml:space="preserve">Hungarian </w:t>
      </w:r>
      <w:r w:rsidRPr="00EA586A">
        <w:rPr>
          <w:rFonts w:ascii="Aller" w:hAnsi="Aller" w:cstheme="minorHAnsi"/>
          <w:sz w:val="24"/>
          <w:lang w:val="en-US"/>
        </w:rPr>
        <w:t>results of the project "Borderless financial and economic education" - Larion Fejes, project manager, OTP Fáy András Foundation</w:t>
      </w: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15.10 – 15.20</w:t>
      </w:r>
      <w:r w:rsidRPr="005355E2">
        <w:rPr>
          <w:rFonts w:ascii="Aller" w:hAnsi="Aller" w:cstheme="minorHAnsi"/>
          <w:sz w:val="24"/>
          <w:lang w:val="en-US"/>
        </w:rPr>
        <w:tab/>
      </w:r>
      <w:r w:rsidRPr="00EA586A">
        <w:rPr>
          <w:rFonts w:ascii="Aller" w:hAnsi="Aller" w:cstheme="minorHAnsi"/>
          <w:sz w:val="24"/>
          <w:lang w:val="en-US"/>
        </w:rPr>
        <w:tab/>
        <w:t xml:space="preserve">A comprehensive presentation of the </w:t>
      </w:r>
      <w:r>
        <w:rPr>
          <w:rFonts w:ascii="Aller" w:hAnsi="Aller" w:cstheme="minorHAnsi"/>
          <w:sz w:val="24"/>
          <w:lang w:val="en-US"/>
        </w:rPr>
        <w:t xml:space="preserve">Slovakian </w:t>
      </w:r>
      <w:r w:rsidRPr="00EA586A">
        <w:rPr>
          <w:rFonts w:ascii="Aller" w:hAnsi="Aller" w:cstheme="minorHAnsi"/>
          <w:sz w:val="24"/>
          <w:lang w:val="en-US"/>
        </w:rPr>
        <w:t xml:space="preserve">results of the project "Borderless financial and economic education" - Larion Fejes, project manager, OTP Fáy András Foundation </w:t>
      </w:r>
      <w:r w:rsidRPr="005355E2">
        <w:rPr>
          <w:rFonts w:ascii="Aller" w:hAnsi="Aller" w:cstheme="minorHAnsi"/>
          <w:sz w:val="24"/>
          <w:lang w:val="en-US"/>
        </w:rPr>
        <w:t>–</w:t>
      </w:r>
      <w:r>
        <w:rPr>
          <w:rFonts w:ascii="Aller" w:hAnsi="Aller" w:cstheme="minorHAnsi"/>
          <w:sz w:val="24"/>
          <w:lang w:val="en-US"/>
        </w:rPr>
        <w:t xml:space="preserve"> </w:t>
      </w:r>
      <w:r w:rsidRPr="005355E2">
        <w:rPr>
          <w:rFonts w:ascii="Aller" w:hAnsi="Aller" w:cstheme="minorHAnsi"/>
          <w:sz w:val="24"/>
          <w:lang w:val="en-US"/>
        </w:rPr>
        <w:t>Angelika</w:t>
      </w:r>
      <w:r>
        <w:rPr>
          <w:rFonts w:ascii="Aller" w:hAnsi="Aller" w:cstheme="minorHAnsi"/>
          <w:sz w:val="24"/>
          <w:lang w:val="en-US"/>
        </w:rPr>
        <w:t xml:space="preserve"> Mikóczi</w:t>
      </w:r>
      <w:r w:rsidRPr="005355E2">
        <w:rPr>
          <w:rFonts w:ascii="Aller" w:hAnsi="Aller" w:cstheme="minorHAnsi"/>
          <w:sz w:val="24"/>
          <w:lang w:val="en-US"/>
        </w:rPr>
        <w:t>, proje</w:t>
      </w:r>
      <w:r>
        <w:rPr>
          <w:rFonts w:ascii="Aller" w:hAnsi="Aller" w:cstheme="minorHAnsi"/>
          <w:sz w:val="24"/>
          <w:lang w:val="en-US"/>
        </w:rPr>
        <w:t>c</w:t>
      </w:r>
      <w:r w:rsidRPr="005355E2">
        <w:rPr>
          <w:rFonts w:ascii="Aller" w:hAnsi="Aller" w:cstheme="minorHAnsi"/>
          <w:sz w:val="24"/>
          <w:lang w:val="en-US"/>
        </w:rPr>
        <w:t>t</w:t>
      </w:r>
      <w:r>
        <w:rPr>
          <w:rFonts w:ascii="Aller" w:hAnsi="Aller" w:cstheme="minorHAnsi"/>
          <w:sz w:val="24"/>
          <w:lang w:val="en-US"/>
        </w:rPr>
        <w:t xml:space="preserve"> manager</w:t>
      </w:r>
      <w:r w:rsidRPr="005355E2">
        <w:rPr>
          <w:rFonts w:ascii="Aller" w:hAnsi="Aller" w:cstheme="minorHAnsi"/>
          <w:sz w:val="24"/>
          <w:lang w:val="en-US"/>
        </w:rPr>
        <w:t xml:space="preserve">, OTP Ready </w:t>
      </w:r>
      <w:r>
        <w:rPr>
          <w:rFonts w:ascii="Aller" w:hAnsi="Aller" w:cstheme="minorHAnsi"/>
          <w:sz w:val="24"/>
          <w:lang w:val="en-US"/>
        </w:rPr>
        <w:t>Foundation</w:t>
      </w: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15.20 – 15.30</w:t>
      </w:r>
      <w:r w:rsidRPr="005355E2">
        <w:rPr>
          <w:rFonts w:ascii="Aller" w:hAnsi="Aller" w:cstheme="minorHAnsi"/>
          <w:sz w:val="24"/>
          <w:lang w:val="en-US"/>
        </w:rPr>
        <w:tab/>
      </w:r>
      <w:r w:rsidRPr="00EA586A">
        <w:rPr>
          <w:rFonts w:ascii="Aller" w:hAnsi="Aller" w:cstheme="minorHAnsi"/>
          <w:sz w:val="24"/>
          <w:lang w:val="en-US"/>
        </w:rPr>
        <w:t xml:space="preserve">Financial Education With 40 Years of Educational Experience - what novelties did the project bring? - Katalin Diményné Kiss, </w:t>
      </w:r>
      <w:r>
        <w:rPr>
          <w:rFonts w:ascii="Aller" w:hAnsi="Aller" w:cstheme="minorHAnsi"/>
          <w:sz w:val="24"/>
          <w:lang w:val="en-US"/>
        </w:rPr>
        <w:t xml:space="preserve">teacher of the </w:t>
      </w:r>
      <w:r w:rsidRPr="00EA586A">
        <w:rPr>
          <w:rFonts w:ascii="Aller" w:hAnsi="Aller" w:cstheme="minorHAnsi"/>
          <w:sz w:val="24"/>
          <w:lang w:val="en-US"/>
        </w:rPr>
        <w:t>Szent László High School and Economic High School</w:t>
      </w:r>
      <w:r>
        <w:rPr>
          <w:rFonts w:ascii="Aller" w:hAnsi="Aller" w:cstheme="minorHAnsi"/>
          <w:sz w:val="24"/>
          <w:lang w:val="en-US"/>
        </w:rPr>
        <w:t>, Mezőkövesd</w:t>
      </w: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15.30 – 16:00</w:t>
      </w:r>
      <w:r w:rsidRPr="005355E2">
        <w:rPr>
          <w:rFonts w:ascii="Aller" w:hAnsi="Aller" w:cstheme="minorHAnsi"/>
          <w:sz w:val="24"/>
          <w:lang w:val="en-US"/>
        </w:rPr>
        <w:tab/>
      </w:r>
      <w:r w:rsidRPr="005355E2">
        <w:rPr>
          <w:rFonts w:ascii="Aller" w:hAnsi="Aller" w:cstheme="minorHAnsi"/>
          <w:sz w:val="24"/>
          <w:lang w:val="en-US"/>
        </w:rPr>
        <w:tab/>
      </w:r>
      <w:r w:rsidRPr="00EA586A">
        <w:rPr>
          <w:rFonts w:ascii="Aller" w:hAnsi="Aller" w:cstheme="minorHAnsi"/>
          <w:sz w:val="24"/>
          <w:lang w:val="en-US"/>
        </w:rPr>
        <w:t xml:space="preserve">József </w:t>
      </w:r>
      <w:r>
        <w:rPr>
          <w:rFonts w:ascii="Aller" w:hAnsi="Aller" w:cstheme="minorHAnsi"/>
          <w:sz w:val="24"/>
          <w:lang w:val="en-US"/>
        </w:rPr>
        <w:t>“</w:t>
      </w:r>
      <w:r w:rsidRPr="00EA586A">
        <w:rPr>
          <w:rFonts w:ascii="Aller" w:hAnsi="Aller" w:cstheme="minorHAnsi"/>
          <w:sz w:val="24"/>
          <w:lang w:val="en-US"/>
        </w:rPr>
        <w:t>Joci</w:t>
      </w:r>
      <w:r>
        <w:rPr>
          <w:rFonts w:ascii="Aller" w:hAnsi="Aller" w:cstheme="minorHAnsi"/>
          <w:sz w:val="24"/>
          <w:lang w:val="en-US"/>
        </w:rPr>
        <w:t>”</w:t>
      </w:r>
      <w:r w:rsidRPr="00EA586A">
        <w:rPr>
          <w:rFonts w:ascii="Aller" w:hAnsi="Aller" w:cstheme="minorHAnsi"/>
          <w:sz w:val="24"/>
          <w:lang w:val="en-US"/>
        </w:rPr>
        <w:t xml:space="preserve"> Pápa</w:t>
      </w:r>
      <w:r>
        <w:rPr>
          <w:rFonts w:ascii="Aller" w:hAnsi="Aller" w:cstheme="minorHAnsi"/>
          <w:sz w:val="24"/>
          <w:lang w:val="en-US"/>
        </w:rPr>
        <w:t>i</w:t>
      </w:r>
      <w:r w:rsidRPr="00EA586A">
        <w:rPr>
          <w:rFonts w:ascii="Aller" w:hAnsi="Aller" w:cstheme="minorHAnsi"/>
          <w:sz w:val="24"/>
          <w:lang w:val="en-US"/>
        </w:rPr>
        <w:t xml:space="preserve"> </w:t>
      </w:r>
      <w:r>
        <w:rPr>
          <w:rFonts w:ascii="Aller" w:hAnsi="Aller" w:cstheme="minorHAnsi"/>
          <w:sz w:val="24"/>
          <w:lang w:val="en-US"/>
        </w:rPr>
        <w:t xml:space="preserve">singer </w:t>
      </w:r>
      <w:r w:rsidRPr="00EA586A">
        <w:rPr>
          <w:rFonts w:ascii="Aller" w:hAnsi="Aller" w:cstheme="minorHAnsi"/>
          <w:sz w:val="24"/>
          <w:lang w:val="en-US"/>
        </w:rPr>
        <w:t xml:space="preserve">talks </w:t>
      </w:r>
      <w:r>
        <w:rPr>
          <w:rFonts w:ascii="Aller" w:hAnsi="Aller" w:cstheme="minorHAnsi"/>
          <w:sz w:val="24"/>
          <w:lang w:val="en-US"/>
        </w:rPr>
        <w:t>with</w:t>
      </w:r>
      <w:r w:rsidRPr="00EA586A">
        <w:rPr>
          <w:rFonts w:ascii="Aller" w:hAnsi="Aller" w:cstheme="minorHAnsi"/>
          <w:sz w:val="24"/>
          <w:lang w:val="en-US"/>
        </w:rPr>
        <w:t xml:space="preserve"> Zsanett Czeglédi, head of institution of the Nyíregyháza OK Education Center, about career, future awareness and the way to success.</w:t>
      </w: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lastRenderedPageBreak/>
        <w:t>16.00 – 16.10</w:t>
      </w:r>
      <w:r w:rsidRPr="005355E2">
        <w:rPr>
          <w:rFonts w:ascii="Aller" w:hAnsi="Aller" w:cstheme="minorHAnsi"/>
          <w:sz w:val="24"/>
          <w:lang w:val="en-US"/>
        </w:rPr>
        <w:tab/>
      </w:r>
      <w:r>
        <w:rPr>
          <w:rFonts w:ascii="Aller" w:hAnsi="Aller" w:cstheme="minorHAnsi"/>
          <w:sz w:val="24"/>
          <w:lang w:val="en-US"/>
        </w:rPr>
        <w:t>Break</w:t>
      </w:r>
    </w:p>
    <w:p w:rsidR="003A6A7C" w:rsidRPr="005355E2" w:rsidRDefault="003A6A7C" w:rsidP="003A6A7C">
      <w:pPr>
        <w:spacing w:line="300" w:lineRule="auto"/>
        <w:ind w:left="2120" w:hanging="2120"/>
        <w:rPr>
          <w:rFonts w:ascii="Aller" w:hAnsi="Aller" w:cstheme="minorHAnsi"/>
          <w:color w:val="FF0000"/>
          <w:sz w:val="24"/>
          <w:lang w:val="en-US"/>
        </w:rPr>
      </w:pPr>
      <w:r w:rsidRPr="005355E2">
        <w:rPr>
          <w:rFonts w:ascii="Aller" w:hAnsi="Aller" w:cstheme="minorHAnsi"/>
          <w:sz w:val="24"/>
          <w:lang w:val="en-US"/>
        </w:rPr>
        <w:t>16.10 – 16.40</w:t>
      </w:r>
      <w:r w:rsidRPr="005355E2">
        <w:rPr>
          <w:rFonts w:ascii="Aller" w:hAnsi="Aller" w:cstheme="minorHAnsi"/>
          <w:sz w:val="24"/>
          <w:lang w:val="en-US"/>
        </w:rPr>
        <w:tab/>
      </w:r>
      <w:r w:rsidRPr="005355E2">
        <w:rPr>
          <w:rFonts w:ascii="Aller" w:hAnsi="Aller" w:cstheme="minorHAnsi"/>
          <w:sz w:val="24"/>
          <w:lang w:val="en-US"/>
        </w:rPr>
        <w:tab/>
      </w:r>
      <w:r w:rsidRPr="00166557">
        <w:rPr>
          <w:rFonts w:ascii="Aller" w:hAnsi="Aller" w:cstheme="minorHAnsi"/>
          <w:sz w:val="24"/>
          <w:lang w:val="en-US"/>
        </w:rPr>
        <w:t>Round</w:t>
      </w:r>
      <w:r>
        <w:rPr>
          <w:rFonts w:ascii="Aller" w:hAnsi="Aller" w:cstheme="minorHAnsi"/>
          <w:sz w:val="24"/>
          <w:lang w:val="en-US"/>
        </w:rPr>
        <w:t>t</w:t>
      </w:r>
      <w:r w:rsidRPr="00166557">
        <w:rPr>
          <w:rFonts w:ascii="Aller" w:hAnsi="Aller" w:cstheme="minorHAnsi"/>
          <w:sz w:val="24"/>
          <w:lang w:val="en-US"/>
        </w:rPr>
        <w:t xml:space="preserve">able Discussion on Financial </w:t>
      </w:r>
      <w:r>
        <w:rPr>
          <w:rFonts w:ascii="Aller" w:hAnsi="Aller" w:cstheme="minorHAnsi"/>
          <w:sz w:val="24"/>
          <w:lang w:val="en-US"/>
        </w:rPr>
        <w:t>Literacy</w:t>
      </w:r>
      <w:r w:rsidRPr="00166557">
        <w:rPr>
          <w:rFonts w:ascii="Aller" w:hAnsi="Aller" w:cstheme="minorHAnsi"/>
          <w:sz w:val="24"/>
          <w:lang w:val="en-US"/>
        </w:rPr>
        <w:t xml:space="preserve"> - Participants: József </w:t>
      </w:r>
      <w:r>
        <w:rPr>
          <w:rFonts w:ascii="Aller" w:hAnsi="Aller" w:cstheme="minorHAnsi"/>
          <w:sz w:val="24"/>
          <w:lang w:val="en-US"/>
        </w:rPr>
        <w:t>“</w:t>
      </w:r>
      <w:r w:rsidRPr="00166557">
        <w:rPr>
          <w:rFonts w:ascii="Aller" w:hAnsi="Aller" w:cstheme="minorHAnsi"/>
          <w:sz w:val="24"/>
          <w:lang w:val="en-US"/>
        </w:rPr>
        <w:t>Joci</w:t>
      </w:r>
      <w:r>
        <w:rPr>
          <w:rFonts w:ascii="Aller" w:hAnsi="Aller" w:cstheme="minorHAnsi"/>
          <w:sz w:val="24"/>
          <w:lang w:val="en-US"/>
        </w:rPr>
        <w:t>”</w:t>
      </w:r>
      <w:r w:rsidRPr="00166557">
        <w:rPr>
          <w:rFonts w:ascii="Aller" w:hAnsi="Aller" w:cstheme="minorHAnsi"/>
          <w:sz w:val="24"/>
          <w:lang w:val="en-US"/>
        </w:rPr>
        <w:t xml:space="preserve"> Pápa</w:t>
      </w:r>
      <w:r>
        <w:rPr>
          <w:rFonts w:ascii="Aller" w:hAnsi="Aller" w:cstheme="minorHAnsi"/>
          <w:sz w:val="24"/>
          <w:lang w:val="en-US"/>
        </w:rPr>
        <w:t>i (singer)</w:t>
      </w:r>
      <w:r w:rsidRPr="00166557">
        <w:rPr>
          <w:rFonts w:ascii="Aller" w:hAnsi="Aller" w:cstheme="minorHAnsi"/>
          <w:sz w:val="24"/>
          <w:lang w:val="en-US"/>
        </w:rPr>
        <w:t>, Lilla Csufor (</w:t>
      </w:r>
      <w:r>
        <w:rPr>
          <w:rFonts w:ascii="Aller" w:hAnsi="Aller" w:cstheme="minorHAnsi"/>
          <w:sz w:val="24"/>
          <w:lang w:val="en-US"/>
        </w:rPr>
        <w:t>lead trainer</w:t>
      </w:r>
      <w:r w:rsidRPr="00166557">
        <w:rPr>
          <w:rFonts w:ascii="Aller" w:hAnsi="Aller" w:cstheme="minorHAnsi"/>
          <w:sz w:val="24"/>
          <w:lang w:val="en-US"/>
        </w:rPr>
        <w:t xml:space="preserve"> of the OTP Fáy András Foundation), Katalin Diményné Kiss (</w:t>
      </w:r>
      <w:r w:rsidRPr="00E90F04">
        <w:rPr>
          <w:rFonts w:ascii="Aller" w:hAnsi="Aller" w:cstheme="minorHAnsi"/>
          <w:sz w:val="24"/>
          <w:lang w:val="en-US"/>
        </w:rPr>
        <w:t>teacher of the Szent László High School and Economic High School, Mezőkövesd</w:t>
      </w:r>
      <w:r w:rsidRPr="00166557">
        <w:rPr>
          <w:rFonts w:ascii="Aller" w:hAnsi="Aller" w:cstheme="minorHAnsi"/>
          <w:sz w:val="24"/>
          <w:lang w:val="en-US"/>
        </w:rPr>
        <w:t>)</w:t>
      </w: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16.40 – 17.00</w:t>
      </w:r>
      <w:r w:rsidRPr="005355E2">
        <w:rPr>
          <w:rFonts w:ascii="Aller" w:hAnsi="Aller" w:cstheme="minorHAnsi"/>
          <w:sz w:val="24"/>
          <w:lang w:val="en-US"/>
        </w:rPr>
        <w:tab/>
      </w:r>
      <w:r w:rsidRPr="00775C2E">
        <w:rPr>
          <w:rFonts w:ascii="Aller" w:hAnsi="Aller" w:cstheme="minorHAnsi"/>
          <w:sz w:val="24"/>
          <w:lang w:val="en-US"/>
        </w:rPr>
        <w:t xml:space="preserve">Robotics </w:t>
      </w:r>
      <w:r>
        <w:rPr>
          <w:rFonts w:ascii="Aller" w:hAnsi="Aller" w:cstheme="minorHAnsi"/>
          <w:sz w:val="24"/>
          <w:lang w:val="en-US"/>
        </w:rPr>
        <w:t>p</w:t>
      </w:r>
      <w:r w:rsidRPr="00775C2E">
        <w:rPr>
          <w:rFonts w:ascii="Aller" w:hAnsi="Aller" w:cstheme="minorHAnsi"/>
          <w:sz w:val="24"/>
          <w:lang w:val="en-US"/>
        </w:rPr>
        <w:t xml:space="preserve">ractice </w:t>
      </w:r>
      <w:r>
        <w:rPr>
          <w:rFonts w:ascii="Aller" w:hAnsi="Aller" w:cstheme="minorHAnsi"/>
          <w:sz w:val="24"/>
          <w:lang w:val="en-US"/>
        </w:rPr>
        <w:t xml:space="preserve">exercise </w:t>
      </w:r>
      <w:r w:rsidRPr="00775C2E">
        <w:rPr>
          <w:rFonts w:ascii="Aller" w:hAnsi="Aller" w:cstheme="minorHAnsi"/>
          <w:sz w:val="24"/>
          <w:lang w:val="en-US"/>
        </w:rPr>
        <w:t xml:space="preserve">from trainings held during the project - László Gáva, </w:t>
      </w:r>
      <w:r>
        <w:rPr>
          <w:rFonts w:ascii="Aller" w:hAnsi="Aller" w:cstheme="minorHAnsi"/>
          <w:sz w:val="24"/>
          <w:lang w:val="en-US"/>
        </w:rPr>
        <w:t xml:space="preserve">trainer of the </w:t>
      </w:r>
      <w:r w:rsidRPr="00775C2E">
        <w:rPr>
          <w:rFonts w:ascii="Aller" w:hAnsi="Aller" w:cstheme="minorHAnsi"/>
          <w:sz w:val="24"/>
          <w:lang w:val="en-US"/>
        </w:rPr>
        <w:t>OTP Fáy András Foundation</w:t>
      </w:r>
    </w:p>
    <w:p w:rsidR="003A6A7C" w:rsidRPr="005355E2" w:rsidRDefault="003A6A7C" w:rsidP="003A6A7C">
      <w:pPr>
        <w:spacing w:line="300" w:lineRule="auto"/>
        <w:ind w:left="2120" w:hanging="2120"/>
        <w:rPr>
          <w:rFonts w:ascii="Aller" w:hAnsi="Aller" w:cstheme="minorHAnsi"/>
          <w:sz w:val="24"/>
          <w:lang w:val="en-US"/>
        </w:rPr>
      </w:pPr>
      <w:r w:rsidRPr="005355E2">
        <w:rPr>
          <w:rFonts w:ascii="Aller" w:hAnsi="Aller" w:cstheme="minorHAnsi"/>
          <w:sz w:val="24"/>
          <w:lang w:val="en-US"/>
        </w:rPr>
        <w:t>17.00</w:t>
      </w:r>
      <w:r w:rsidRPr="005355E2">
        <w:rPr>
          <w:rFonts w:ascii="Aller" w:hAnsi="Aller" w:cstheme="minorHAnsi"/>
          <w:sz w:val="24"/>
          <w:lang w:val="en-US"/>
        </w:rPr>
        <w:tab/>
      </w:r>
      <w:r>
        <w:rPr>
          <w:rFonts w:ascii="Aller" w:hAnsi="Aller" w:cstheme="minorHAnsi"/>
          <w:sz w:val="24"/>
          <w:lang w:val="en-US"/>
        </w:rPr>
        <w:t>Closing</w:t>
      </w:r>
    </w:p>
    <w:p w:rsidR="003A6A7C" w:rsidRPr="005355E2" w:rsidRDefault="003A6A7C" w:rsidP="003A6A7C">
      <w:pPr>
        <w:spacing w:line="300" w:lineRule="auto"/>
        <w:ind w:left="2120" w:hanging="2120"/>
        <w:rPr>
          <w:rFonts w:ascii="Aller" w:hAnsi="Aller" w:cstheme="minorHAnsi"/>
          <w:sz w:val="24"/>
          <w:lang w:val="en-US"/>
        </w:rPr>
      </w:pPr>
    </w:p>
    <w:p w:rsidR="003A6A7C" w:rsidRPr="005355E2" w:rsidRDefault="003A6A7C" w:rsidP="003A6A7C">
      <w:pPr>
        <w:spacing w:line="300" w:lineRule="auto"/>
        <w:rPr>
          <w:rFonts w:ascii="Aller" w:hAnsi="Aller" w:cstheme="minorHAnsi"/>
          <w:sz w:val="24"/>
          <w:lang w:val="en-US"/>
        </w:rPr>
      </w:pPr>
      <w:r>
        <w:rPr>
          <w:rFonts w:ascii="Aller" w:hAnsi="Aller" w:cstheme="minorHAnsi"/>
          <w:sz w:val="24"/>
          <w:lang w:val="en-US"/>
        </w:rPr>
        <w:t xml:space="preserve">Dining will be provided </w:t>
      </w:r>
      <w:r w:rsidRPr="00D44F50">
        <w:rPr>
          <w:rFonts w:ascii="Aller" w:hAnsi="Aller" w:cstheme="minorHAnsi"/>
          <w:sz w:val="24"/>
          <w:lang w:val="en-US"/>
        </w:rPr>
        <w:t>throughout the program.</w:t>
      </w:r>
    </w:p>
    <w:p w:rsidR="003A6A7C" w:rsidRPr="005355E2" w:rsidRDefault="003A6A7C" w:rsidP="003A6A7C">
      <w:pPr>
        <w:spacing w:line="300" w:lineRule="auto"/>
        <w:ind w:left="2120" w:hanging="2120"/>
        <w:rPr>
          <w:rFonts w:ascii="Aller" w:hAnsi="Aller" w:cstheme="minorHAnsi"/>
          <w:sz w:val="24"/>
          <w:lang w:val="en-US"/>
        </w:rPr>
      </w:pPr>
    </w:p>
    <w:p w:rsidR="003A6A7C" w:rsidRPr="00B5387C" w:rsidRDefault="003A6A7C" w:rsidP="003A6A7C">
      <w:pPr>
        <w:spacing w:line="300" w:lineRule="auto"/>
        <w:rPr>
          <w:rFonts w:ascii="Aller" w:hAnsi="Aller" w:cs="Arial"/>
          <w:szCs w:val="20"/>
          <w:lang w:val="en-US"/>
        </w:rPr>
      </w:pPr>
      <w:r w:rsidRPr="00B5387C">
        <w:rPr>
          <w:rFonts w:ascii="Aller" w:hAnsi="Aller" w:cs="Arial"/>
          <w:szCs w:val="20"/>
          <w:lang w:val="en-US"/>
        </w:rPr>
        <w:t xml:space="preserve">By participating in the event, you thereby confirm that OTP Fáy András Foundation and OTP Ready Foundation shall make photos during the event, and use it for communication purposes (on both online and offline surfaces) for the Interreg V-A Slovakia-Hungary Collaboration Program, which supports the project called ’Borderless financial and economic education’ SKHU/1601/4.1/238A </w:t>
      </w:r>
    </w:p>
    <w:p w:rsidR="003A6A7C" w:rsidRPr="00B5387C" w:rsidRDefault="003A6A7C" w:rsidP="003A6A7C">
      <w:pPr>
        <w:spacing w:line="300" w:lineRule="auto"/>
        <w:rPr>
          <w:rFonts w:ascii="Aller" w:hAnsi="Aller" w:cs="Arial"/>
          <w:szCs w:val="20"/>
          <w:lang w:val="en-US"/>
        </w:rPr>
      </w:pPr>
    </w:p>
    <w:p w:rsidR="003A6A7C" w:rsidRPr="005355E2" w:rsidRDefault="003A6A7C" w:rsidP="003A6A7C">
      <w:pPr>
        <w:spacing w:line="300" w:lineRule="auto"/>
        <w:rPr>
          <w:rFonts w:ascii="Aller" w:hAnsi="Aller" w:cs="Arial"/>
          <w:sz w:val="24"/>
          <w:lang w:val="en-US"/>
        </w:rPr>
      </w:pPr>
      <w:r w:rsidRPr="00B5387C">
        <w:rPr>
          <w:rFonts w:ascii="Aller" w:hAnsi="Aller" w:cs="Arial"/>
          <w:szCs w:val="20"/>
          <w:lang w:val="en-US"/>
        </w:rPr>
        <w:t>The content of this invitation does not necessarily comply with the requirements of the European Union.</w:t>
      </w:r>
    </w:p>
    <w:p w:rsidR="003A6A7C" w:rsidRPr="005355E2" w:rsidRDefault="003A6A7C" w:rsidP="003A6A7C">
      <w:pPr>
        <w:rPr>
          <w:lang w:val="en-US"/>
        </w:rPr>
      </w:pPr>
    </w:p>
    <w:p w:rsidR="00ED246D" w:rsidRPr="00271786" w:rsidRDefault="00ED246D" w:rsidP="00AA1403">
      <w:pPr>
        <w:spacing w:line="300" w:lineRule="auto"/>
        <w:rPr>
          <w:rFonts w:ascii="Aller" w:hAnsi="Aller" w:cs="Arial"/>
          <w:sz w:val="24"/>
        </w:rPr>
      </w:pPr>
      <w:bookmarkStart w:id="3" w:name="_GoBack"/>
      <w:bookmarkEnd w:id="3"/>
    </w:p>
    <w:sectPr w:rsidR="00ED246D" w:rsidRPr="00271786" w:rsidSect="002F0E42">
      <w:headerReference w:type="default" r:id="rId8"/>
      <w:footerReference w:type="default" r:id="rId9"/>
      <w:headerReference w:type="first" r:id="rId10"/>
      <w:footerReference w:type="first" r:id="rId11"/>
      <w:pgSz w:w="11906" w:h="16838"/>
      <w:pgMar w:top="1987" w:right="1134" w:bottom="1134"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A46" w:rsidRDefault="002D6A46">
      <w:r>
        <w:separator/>
      </w:r>
    </w:p>
  </w:endnote>
  <w:endnote w:type="continuationSeparator" w:id="0">
    <w:p w:rsidR="002D6A46" w:rsidRDefault="002D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ilosofiaCE">
    <w:panose1 w:val="00000000000000000000"/>
    <w:charset w:val="EE"/>
    <w:family w:val="auto"/>
    <w:notTrueType/>
    <w:pitch w:val="variable"/>
    <w:sig w:usb0="00000087" w:usb1="00000000" w:usb2="00000000" w:usb3="00000000" w:csb0="0000009B"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ller">
    <w:panose1 w:val="02000503030000020004"/>
    <w:charset w:val="EE"/>
    <w:family w:val="auto"/>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1D" w:rsidRPr="00A17E01" w:rsidRDefault="00A17E01" w:rsidP="00A17E01">
    <w:pPr>
      <w:pStyle w:val="llb"/>
      <w:tabs>
        <w:tab w:val="left" w:pos="1859"/>
        <w:tab w:val="right" w:pos="9354"/>
      </w:tabs>
      <w:jc w:val="left"/>
      <w:rPr>
        <w:sz w:val="12"/>
        <w:szCs w:val="12"/>
      </w:rPr>
    </w:pPr>
    <w:r w:rsidRPr="00156044">
      <w:rPr>
        <w:noProof/>
        <w:sz w:val="12"/>
        <w:szCs w:val="12"/>
      </w:rPr>
      <mc:AlternateContent>
        <mc:Choice Requires="wps">
          <w:drawing>
            <wp:anchor distT="45720" distB="45720" distL="114300" distR="114300" simplePos="0" relativeHeight="251701248" behindDoc="0" locked="0" layoutInCell="1" allowOverlap="1" wp14:anchorId="66DB6BCD" wp14:editId="0AC38865">
              <wp:simplePos x="0" y="0"/>
              <wp:positionH relativeFrom="margin">
                <wp:align>right</wp:align>
              </wp:positionH>
              <wp:positionV relativeFrom="paragraph">
                <wp:posOffset>-92710</wp:posOffset>
              </wp:positionV>
              <wp:extent cx="2051050" cy="546100"/>
              <wp:effectExtent l="0" t="0" r="6350" b="6350"/>
              <wp:wrapSquare wrapText="bothSides"/>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546100"/>
                      </a:xfrm>
                      <a:prstGeom prst="rect">
                        <a:avLst/>
                      </a:prstGeom>
                      <a:solidFill>
                        <a:srgbClr val="FFFFFF"/>
                      </a:solidFill>
                      <a:ln w="9525">
                        <a:noFill/>
                        <a:miter lim="800000"/>
                        <a:headEnd/>
                        <a:tailEnd/>
                      </a:ln>
                    </wps:spPr>
                    <wps:txbx>
                      <w:txbxContent>
                        <w:p w:rsidR="00A17E01" w:rsidRPr="00F81E0A" w:rsidRDefault="00E92BB7" w:rsidP="00E92BB7">
                          <w:pPr>
                            <w:jc w:val="center"/>
                            <w:rPr>
                              <w:rFonts w:ascii="Aller" w:hAnsi="Aller" w:cs="Arial"/>
                              <w:szCs w:val="20"/>
                            </w:rPr>
                          </w:pPr>
                          <w:r>
                            <w:rPr>
                              <w:rFonts w:ascii="Aller" w:hAnsi="Aller" w:cs="Arial"/>
                              <w:szCs w:val="20"/>
                            </w:rPr>
                            <w:t>OTP Ready Nadácia</w:t>
                          </w:r>
                        </w:p>
                        <w:p w:rsidR="00A17E01" w:rsidRPr="00F81E0A" w:rsidRDefault="002D6A46" w:rsidP="00E92BB7">
                          <w:pPr>
                            <w:jc w:val="center"/>
                            <w:rPr>
                              <w:rFonts w:ascii="Aller" w:hAnsi="Aller" w:cs="Arial"/>
                              <w:szCs w:val="20"/>
                            </w:rPr>
                          </w:pPr>
                          <w:hyperlink r:id="rId1" w:history="1">
                            <w:r w:rsidR="00A17E01" w:rsidRPr="00F81E0A">
                              <w:rPr>
                                <w:rStyle w:val="Hiperhivatkozs"/>
                                <w:rFonts w:ascii="Aller" w:hAnsi="Aller" w:cs="Arial"/>
                                <w:szCs w:val="20"/>
                              </w:rPr>
                              <w:t>www.otpreadynadacia.sk</w:t>
                            </w:r>
                          </w:hyperlink>
                        </w:p>
                        <w:p w:rsidR="00A17E01" w:rsidRPr="00F81E0A" w:rsidRDefault="00A17E01" w:rsidP="00E92BB7">
                          <w:pPr>
                            <w:jc w:val="center"/>
                            <w:rPr>
                              <w:rFonts w:ascii="Aller" w:hAnsi="Aller" w:cs="Arial"/>
                              <w:szCs w:val="20"/>
                            </w:rPr>
                          </w:pPr>
                          <w:r w:rsidRPr="00F81E0A">
                            <w:rPr>
                              <w:rFonts w:ascii="Aller" w:hAnsi="Aller" w:cs="Arial"/>
                              <w:szCs w:val="20"/>
                            </w:rPr>
                            <w:t>info@otpreadynadacia.sk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B6BCD" id="_x0000_t202" coordsize="21600,21600" o:spt="202" path="m,l,21600r21600,l21600,xe">
              <v:stroke joinstyle="miter"/>
              <v:path gradientshapeok="t" o:connecttype="rect"/>
            </v:shapetype>
            <v:shape id="Szövegdoboz 2" o:spid="_x0000_s1026" type="#_x0000_t202" style="position:absolute;margin-left:110.3pt;margin-top:-7.3pt;width:161.5pt;height:43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" stroked="f">
              <v:textbox>
                <w:txbxContent>
                  <w:p w:rsidR="00A17E01" w:rsidRPr="00F81E0A" w:rsidRDefault="00E92BB7" w:rsidP="00E92BB7">
                    <w:pPr>
                      <w:jc w:val="center"/>
                      <w:rPr>
                        <w:rFonts w:ascii="Aller" w:hAnsi="Aller" w:cs="Arial"/>
                        <w:szCs w:val="20"/>
                      </w:rPr>
                    </w:pPr>
                    <w:r>
                      <w:rPr>
                        <w:rFonts w:ascii="Aller" w:hAnsi="Aller" w:cs="Arial"/>
                        <w:szCs w:val="20"/>
                      </w:rPr>
                      <w:t>OTP Ready Nadácia</w:t>
                    </w:r>
                  </w:p>
                  <w:p w:rsidR="00A17E01" w:rsidRPr="00F81E0A" w:rsidRDefault="002D6A46" w:rsidP="00E92BB7">
                    <w:pPr>
                      <w:jc w:val="center"/>
                      <w:rPr>
                        <w:rFonts w:ascii="Aller" w:hAnsi="Aller" w:cs="Arial"/>
                        <w:szCs w:val="20"/>
                      </w:rPr>
                    </w:pPr>
                    <w:hyperlink r:id="rId2" w:history="1">
                      <w:r w:rsidR="00A17E01" w:rsidRPr="00F81E0A">
                        <w:rPr>
                          <w:rStyle w:val="Hiperhivatkozs"/>
                          <w:rFonts w:ascii="Aller" w:hAnsi="Aller" w:cs="Arial"/>
                          <w:szCs w:val="20"/>
                        </w:rPr>
                        <w:t>www.otpreadynadacia.sk</w:t>
                      </w:r>
                    </w:hyperlink>
                  </w:p>
                  <w:p w:rsidR="00A17E01" w:rsidRPr="00F81E0A" w:rsidRDefault="00A17E01" w:rsidP="00E92BB7">
                    <w:pPr>
                      <w:jc w:val="center"/>
                      <w:rPr>
                        <w:rFonts w:ascii="Aller" w:hAnsi="Aller" w:cs="Arial"/>
                        <w:szCs w:val="20"/>
                      </w:rPr>
                    </w:pPr>
                    <w:r w:rsidRPr="00F81E0A">
                      <w:rPr>
                        <w:rFonts w:ascii="Aller" w:hAnsi="Aller" w:cs="Arial"/>
                        <w:szCs w:val="20"/>
                      </w:rPr>
                      <w:t>info@otpreadynadacia.sk</w:t>
                    </w:r>
                  </w:p>
                </w:txbxContent>
              </v:textbox>
              <w10:wrap type="square" anchorx="margin"/>
            </v:shape>
          </w:pict>
        </mc:Fallback>
      </mc:AlternateContent>
    </w:r>
    <w:r w:rsidRPr="00156044">
      <w:rPr>
        <w:noProof/>
        <w:sz w:val="12"/>
        <w:szCs w:val="12"/>
      </w:rPr>
      <mc:AlternateContent>
        <mc:Choice Requires="wps">
          <w:drawing>
            <wp:anchor distT="45720" distB="45720" distL="114300" distR="114300" simplePos="0" relativeHeight="251700224" behindDoc="0" locked="0" layoutInCell="1" allowOverlap="1" wp14:anchorId="0A5433E8" wp14:editId="5B57FB02">
              <wp:simplePos x="0" y="0"/>
              <wp:positionH relativeFrom="margin">
                <wp:align>left</wp:align>
              </wp:positionH>
              <wp:positionV relativeFrom="paragraph">
                <wp:posOffset>-92710</wp:posOffset>
              </wp:positionV>
              <wp:extent cx="2051050" cy="552450"/>
              <wp:effectExtent l="0" t="0" r="6350" b="0"/>
              <wp:wrapSquare wrapText="bothSides"/>
              <wp:docPr id="2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552450"/>
                      </a:xfrm>
                      <a:prstGeom prst="rect">
                        <a:avLst/>
                      </a:prstGeom>
                      <a:solidFill>
                        <a:srgbClr val="FFFFFF"/>
                      </a:solidFill>
                      <a:ln w="9525">
                        <a:noFill/>
                        <a:miter lim="800000"/>
                        <a:headEnd/>
                        <a:tailEnd/>
                      </a:ln>
                    </wps:spPr>
                    <wps:txbx>
                      <w:txbxContent>
                        <w:p w:rsidR="00A17E01" w:rsidRPr="00F81E0A" w:rsidRDefault="00A17E01" w:rsidP="00A17E01">
                          <w:pPr>
                            <w:jc w:val="center"/>
                            <w:rPr>
                              <w:rFonts w:ascii="Aller" w:hAnsi="Aller" w:cs="Arial"/>
                              <w:szCs w:val="20"/>
                            </w:rPr>
                          </w:pPr>
                          <w:r w:rsidRPr="00F81E0A">
                            <w:rPr>
                              <w:rFonts w:ascii="Aller" w:hAnsi="Aller" w:cs="Arial"/>
                              <w:szCs w:val="20"/>
                            </w:rPr>
                            <w:t>O</w:t>
                          </w:r>
                          <w:r w:rsidR="00E92BB7">
                            <w:rPr>
                              <w:rFonts w:ascii="Aller" w:hAnsi="Aller" w:cs="Arial"/>
                              <w:szCs w:val="20"/>
                            </w:rPr>
                            <w:t>TP Fáy András Foundation</w:t>
                          </w:r>
                        </w:p>
                        <w:p w:rsidR="00A17E01" w:rsidRPr="00F81E0A" w:rsidRDefault="002D6A46" w:rsidP="00A17E01">
                          <w:pPr>
                            <w:jc w:val="center"/>
                            <w:rPr>
                              <w:rFonts w:ascii="Aller" w:hAnsi="Aller" w:cs="Arial"/>
                              <w:szCs w:val="20"/>
                            </w:rPr>
                          </w:pPr>
                          <w:hyperlink r:id="rId3" w:history="1">
                            <w:r w:rsidR="0001023E" w:rsidRPr="00F81E0A">
                              <w:rPr>
                                <w:rStyle w:val="Hiperhivatkozs"/>
                                <w:rFonts w:ascii="Aller" w:hAnsi="Aller" w:cs="Arial"/>
                                <w:szCs w:val="20"/>
                              </w:rPr>
                              <w:t>www.okkozpont.hu</w:t>
                            </w:r>
                          </w:hyperlink>
                        </w:p>
                        <w:p w:rsidR="00A17E01" w:rsidRPr="00F81E0A" w:rsidRDefault="00A17E01" w:rsidP="00A17E01">
                          <w:pPr>
                            <w:jc w:val="center"/>
                            <w:rPr>
                              <w:rFonts w:ascii="Aller" w:hAnsi="Aller" w:cs="Arial"/>
                              <w:szCs w:val="20"/>
                            </w:rPr>
                          </w:pPr>
                          <w:r w:rsidRPr="00F81E0A">
                            <w:rPr>
                              <w:rFonts w:ascii="Aller" w:hAnsi="Aller" w:cs="Arial"/>
                              <w:szCs w:val="20"/>
                            </w:rPr>
                            <w:t>info@okkozpont.hu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433E8" id="_x0000_s1027" type="#_x0000_t202" style="position:absolute;margin-left:0;margin-top:-7.3pt;width:161.5pt;height:43.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" stroked="f">
              <v:textbox>
                <w:txbxContent>
                  <w:p w:rsidR="00A17E01" w:rsidRPr="00F81E0A" w:rsidRDefault="00A17E01" w:rsidP="00A17E01">
                    <w:pPr>
                      <w:jc w:val="center"/>
                      <w:rPr>
                        <w:rFonts w:ascii="Aller" w:hAnsi="Aller" w:cs="Arial"/>
                        <w:szCs w:val="20"/>
                      </w:rPr>
                    </w:pPr>
                    <w:r w:rsidRPr="00F81E0A">
                      <w:rPr>
                        <w:rFonts w:ascii="Aller" w:hAnsi="Aller" w:cs="Arial"/>
                        <w:szCs w:val="20"/>
                      </w:rPr>
                      <w:t>O</w:t>
                    </w:r>
                    <w:r w:rsidR="00E92BB7">
                      <w:rPr>
                        <w:rFonts w:ascii="Aller" w:hAnsi="Aller" w:cs="Arial"/>
                        <w:szCs w:val="20"/>
                      </w:rPr>
                      <w:t>TP Fáy András Foundation</w:t>
                    </w:r>
                  </w:p>
                  <w:p w:rsidR="00A17E01" w:rsidRPr="00F81E0A" w:rsidRDefault="002D6A46" w:rsidP="00A17E01">
                    <w:pPr>
                      <w:jc w:val="center"/>
                      <w:rPr>
                        <w:rFonts w:ascii="Aller" w:hAnsi="Aller" w:cs="Arial"/>
                        <w:szCs w:val="20"/>
                      </w:rPr>
                    </w:pPr>
                    <w:hyperlink r:id="rId4" w:history="1">
                      <w:r w:rsidR="0001023E" w:rsidRPr="00F81E0A">
                        <w:rPr>
                          <w:rStyle w:val="Hiperhivatkozs"/>
                          <w:rFonts w:ascii="Aller" w:hAnsi="Aller" w:cs="Arial"/>
                          <w:szCs w:val="20"/>
                        </w:rPr>
                        <w:t>www.okkozpont.hu</w:t>
                      </w:r>
                    </w:hyperlink>
                  </w:p>
                  <w:p w:rsidR="00A17E01" w:rsidRPr="00F81E0A" w:rsidRDefault="00A17E01" w:rsidP="00A17E01">
                    <w:pPr>
                      <w:jc w:val="center"/>
                      <w:rPr>
                        <w:rFonts w:ascii="Aller" w:hAnsi="Aller" w:cs="Arial"/>
                        <w:szCs w:val="20"/>
                      </w:rPr>
                    </w:pPr>
                    <w:r w:rsidRPr="00F81E0A">
                      <w:rPr>
                        <w:rFonts w:ascii="Aller" w:hAnsi="Aller" w:cs="Arial"/>
                        <w:szCs w:val="20"/>
                      </w:rPr>
                      <w:t>info@okkozpont.hu</w:t>
                    </w:r>
                  </w:p>
                </w:txbxContent>
              </v:textbox>
              <w10:wrap type="square" anchorx="margin"/>
            </v:shape>
          </w:pict>
        </mc:Fallback>
      </mc:AlternateContent>
    </w:r>
    <w:r>
      <w:rPr>
        <w:noProof/>
      </w:rPr>
      <w:drawing>
        <wp:anchor distT="0" distB="0" distL="114300" distR="114300" simplePos="0" relativeHeight="251699200" behindDoc="0" locked="0" layoutInCell="1" allowOverlap="1" wp14:anchorId="5945709D" wp14:editId="57FE1EA9">
          <wp:simplePos x="0" y="0"/>
          <wp:positionH relativeFrom="margin">
            <wp:align>center</wp:align>
          </wp:positionH>
          <wp:positionV relativeFrom="paragraph">
            <wp:posOffset>-64135</wp:posOffset>
          </wp:positionV>
          <wp:extent cx="1263650" cy="579120"/>
          <wp:effectExtent l="0" t="0" r="0" b="0"/>
          <wp:wrapSquare wrapText="bothSides"/>
          <wp:docPr id="25" name="Kép 25" descr="C:\Users\User\AppData\Local\Microsoft\Windows\INetCache\Content.Word\OK Projec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OK Project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365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1D" w:rsidRPr="001B4171" w:rsidRDefault="0086252D" w:rsidP="000140A3">
    <w:pPr>
      <w:pStyle w:val="llb"/>
      <w:tabs>
        <w:tab w:val="left" w:pos="1859"/>
        <w:tab w:val="right" w:pos="9354"/>
      </w:tabs>
      <w:jc w:val="left"/>
      <w:rPr>
        <w:sz w:val="12"/>
        <w:szCs w:val="12"/>
      </w:rPr>
    </w:pPr>
    <w:r w:rsidRPr="00156044">
      <w:rPr>
        <w:noProof/>
        <w:sz w:val="12"/>
        <w:szCs w:val="12"/>
      </w:rPr>
      <mc:AlternateContent>
        <mc:Choice Requires="wps">
          <w:drawing>
            <wp:anchor distT="45720" distB="45720" distL="114300" distR="114300" simplePos="0" relativeHeight="251670528" behindDoc="0" locked="0" layoutInCell="1" allowOverlap="1" wp14:anchorId="0472C61A" wp14:editId="422680C7">
              <wp:simplePos x="0" y="0"/>
              <wp:positionH relativeFrom="margin">
                <wp:align>right</wp:align>
              </wp:positionH>
              <wp:positionV relativeFrom="paragraph">
                <wp:posOffset>-92710</wp:posOffset>
              </wp:positionV>
              <wp:extent cx="2051050" cy="546100"/>
              <wp:effectExtent l="0" t="0" r="6350" b="6350"/>
              <wp:wrapSquare wrapText="bothSides"/>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546100"/>
                      </a:xfrm>
                      <a:prstGeom prst="rect">
                        <a:avLst/>
                      </a:prstGeom>
                      <a:solidFill>
                        <a:srgbClr val="FFFFFF"/>
                      </a:solidFill>
                      <a:ln w="9525">
                        <a:noFill/>
                        <a:miter lim="800000"/>
                        <a:headEnd/>
                        <a:tailEnd/>
                      </a:ln>
                    </wps:spPr>
                    <wps:txbx>
                      <w:txbxContent>
                        <w:p w:rsidR="000140A3" w:rsidRPr="00F81E0A" w:rsidRDefault="000140A3" w:rsidP="000140A3">
                          <w:pPr>
                            <w:jc w:val="center"/>
                            <w:rPr>
                              <w:rFonts w:ascii="Aller" w:hAnsi="Aller" w:cs="Arial"/>
                              <w:szCs w:val="20"/>
                            </w:rPr>
                          </w:pPr>
                          <w:r w:rsidRPr="00F81E0A">
                            <w:rPr>
                              <w:rFonts w:ascii="Aller" w:hAnsi="Aller" w:cs="Arial"/>
                              <w:szCs w:val="20"/>
                            </w:rPr>
                            <w:t>O</w:t>
                          </w:r>
                          <w:r w:rsidR="00016468">
                            <w:rPr>
                              <w:rFonts w:ascii="Aller" w:hAnsi="Aller" w:cs="Arial"/>
                              <w:szCs w:val="20"/>
                            </w:rPr>
                            <w:t>TP Ready Nadácia</w:t>
                          </w:r>
                        </w:p>
                        <w:p w:rsidR="000140A3" w:rsidRPr="00F81E0A" w:rsidRDefault="002D6A46" w:rsidP="000140A3">
                          <w:pPr>
                            <w:jc w:val="center"/>
                            <w:rPr>
                              <w:rFonts w:ascii="Aller" w:hAnsi="Aller" w:cs="Arial"/>
                              <w:szCs w:val="20"/>
                            </w:rPr>
                          </w:pPr>
                          <w:hyperlink r:id="rId1" w:history="1">
                            <w:r w:rsidR="000140A3" w:rsidRPr="00F81E0A">
                              <w:rPr>
                                <w:rStyle w:val="Hiperhivatkozs"/>
                                <w:rFonts w:ascii="Aller" w:hAnsi="Aller" w:cs="Arial"/>
                                <w:szCs w:val="20"/>
                              </w:rPr>
                              <w:t>www.otpreadynadacia.sk</w:t>
                            </w:r>
                          </w:hyperlink>
                        </w:p>
                        <w:p w:rsidR="000140A3" w:rsidRPr="00F81E0A" w:rsidRDefault="000140A3" w:rsidP="000140A3">
                          <w:pPr>
                            <w:jc w:val="center"/>
                            <w:rPr>
                              <w:rFonts w:ascii="Aller" w:hAnsi="Aller" w:cs="Arial"/>
                              <w:szCs w:val="20"/>
                            </w:rPr>
                          </w:pPr>
                          <w:r w:rsidRPr="00F81E0A">
                            <w:rPr>
                              <w:rFonts w:ascii="Aller" w:hAnsi="Aller" w:cs="Arial"/>
                              <w:szCs w:val="20"/>
                            </w:rPr>
                            <w:t>info@otpreadynadacia.sk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2C61A" id="_x0000_t202" coordsize="21600,21600" o:spt="202" path="m,l,21600r21600,l21600,xe">
              <v:stroke joinstyle="miter"/>
              <v:path gradientshapeok="t" o:connecttype="rect"/>
            </v:shapetype>
            <v:shape id="_x0000_s1028" type="#_x0000_t202" style="position:absolute;margin-left:110.3pt;margin-top:-7.3pt;width:161.5pt;height:43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" stroked="f">
              <v:textbox>
                <w:txbxContent>
                  <w:p w:rsidR="000140A3" w:rsidRPr="00F81E0A" w:rsidRDefault="000140A3" w:rsidP="000140A3">
                    <w:pPr>
                      <w:jc w:val="center"/>
                      <w:rPr>
                        <w:rFonts w:ascii="Aller" w:hAnsi="Aller" w:cs="Arial"/>
                        <w:szCs w:val="20"/>
                      </w:rPr>
                    </w:pPr>
                    <w:r w:rsidRPr="00F81E0A">
                      <w:rPr>
                        <w:rFonts w:ascii="Aller" w:hAnsi="Aller" w:cs="Arial"/>
                        <w:szCs w:val="20"/>
                      </w:rPr>
                      <w:t>O</w:t>
                    </w:r>
                    <w:r w:rsidR="00016468">
                      <w:rPr>
                        <w:rFonts w:ascii="Aller" w:hAnsi="Aller" w:cs="Arial"/>
                        <w:szCs w:val="20"/>
                      </w:rPr>
                      <w:t>TP Ready Nadácia</w:t>
                    </w:r>
                  </w:p>
                  <w:p w:rsidR="000140A3" w:rsidRPr="00F81E0A" w:rsidRDefault="002D6A46" w:rsidP="000140A3">
                    <w:pPr>
                      <w:jc w:val="center"/>
                      <w:rPr>
                        <w:rFonts w:ascii="Aller" w:hAnsi="Aller" w:cs="Arial"/>
                        <w:szCs w:val="20"/>
                      </w:rPr>
                    </w:pPr>
                    <w:hyperlink r:id="rId2" w:history="1">
                      <w:r w:rsidR="000140A3" w:rsidRPr="00F81E0A">
                        <w:rPr>
                          <w:rStyle w:val="Hiperhivatkozs"/>
                          <w:rFonts w:ascii="Aller" w:hAnsi="Aller" w:cs="Arial"/>
                          <w:szCs w:val="20"/>
                        </w:rPr>
                        <w:t>www.otpreadynadacia.sk</w:t>
                      </w:r>
                    </w:hyperlink>
                  </w:p>
                  <w:p w:rsidR="000140A3" w:rsidRPr="00F81E0A" w:rsidRDefault="000140A3" w:rsidP="000140A3">
                    <w:pPr>
                      <w:jc w:val="center"/>
                      <w:rPr>
                        <w:rFonts w:ascii="Aller" w:hAnsi="Aller" w:cs="Arial"/>
                        <w:szCs w:val="20"/>
                      </w:rPr>
                    </w:pPr>
                    <w:r w:rsidRPr="00F81E0A">
                      <w:rPr>
                        <w:rFonts w:ascii="Aller" w:hAnsi="Aller" w:cs="Arial"/>
                        <w:szCs w:val="20"/>
                      </w:rPr>
                      <w:t>info@otpreadynadacia.sk</w:t>
                    </w:r>
                  </w:p>
                </w:txbxContent>
              </v:textbox>
              <w10:wrap type="square" anchorx="margin"/>
            </v:shape>
          </w:pict>
        </mc:Fallback>
      </mc:AlternateContent>
    </w:r>
    <w:r w:rsidRPr="00156044">
      <w:rPr>
        <w:noProof/>
        <w:sz w:val="12"/>
        <w:szCs w:val="12"/>
      </w:rPr>
      <mc:AlternateContent>
        <mc:Choice Requires="wps">
          <w:drawing>
            <wp:anchor distT="45720" distB="45720" distL="114300" distR="114300" simplePos="0" relativeHeight="251668480" behindDoc="0" locked="0" layoutInCell="1" allowOverlap="1" wp14:anchorId="3CC795A1" wp14:editId="4FC41688">
              <wp:simplePos x="0" y="0"/>
              <wp:positionH relativeFrom="margin">
                <wp:align>left</wp:align>
              </wp:positionH>
              <wp:positionV relativeFrom="paragraph">
                <wp:posOffset>-92710</wp:posOffset>
              </wp:positionV>
              <wp:extent cx="2051050" cy="552450"/>
              <wp:effectExtent l="0" t="0" r="6350" b="0"/>
              <wp:wrapSquare wrapText="bothSides"/>
              <wp:docPr id="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552450"/>
                      </a:xfrm>
                      <a:prstGeom prst="rect">
                        <a:avLst/>
                      </a:prstGeom>
                      <a:solidFill>
                        <a:srgbClr val="FFFFFF"/>
                      </a:solidFill>
                      <a:ln w="9525">
                        <a:noFill/>
                        <a:miter lim="800000"/>
                        <a:headEnd/>
                        <a:tailEnd/>
                      </a:ln>
                    </wps:spPr>
                    <wps:txbx>
                      <w:txbxContent>
                        <w:p w:rsidR="00156044" w:rsidRPr="00F81E0A" w:rsidRDefault="00156044" w:rsidP="00156044">
                          <w:pPr>
                            <w:jc w:val="center"/>
                            <w:rPr>
                              <w:rFonts w:ascii="Aller" w:hAnsi="Aller" w:cs="Arial"/>
                              <w:szCs w:val="20"/>
                            </w:rPr>
                          </w:pPr>
                          <w:r w:rsidRPr="00F81E0A">
                            <w:rPr>
                              <w:rFonts w:ascii="Aller" w:hAnsi="Aller" w:cs="Arial"/>
                              <w:szCs w:val="20"/>
                            </w:rPr>
                            <w:t>O</w:t>
                          </w:r>
                          <w:r w:rsidR="001A1BCE" w:rsidRPr="00F81E0A">
                            <w:rPr>
                              <w:rFonts w:ascii="Aller" w:hAnsi="Aller" w:cs="Arial"/>
                              <w:szCs w:val="20"/>
                            </w:rPr>
                            <w:t>TP Fáy András Foundation</w:t>
                          </w:r>
                        </w:p>
                        <w:p w:rsidR="00156044" w:rsidRPr="00F81E0A" w:rsidRDefault="002D6A46" w:rsidP="00156044">
                          <w:pPr>
                            <w:jc w:val="center"/>
                            <w:rPr>
                              <w:rFonts w:ascii="Aller" w:hAnsi="Aller" w:cs="Arial"/>
                              <w:szCs w:val="20"/>
                            </w:rPr>
                          </w:pPr>
                          <w:hyperlink r:id="rId3" w:history="1">
                            <w:r w:rsidR="00FD7DA3" w:rsidRPr="00F81E0A">
                              <w:rPr>
                                <w:rStyle w:val="Hiperhivatkozs"/>
                                <w:rFonts w:ascii="Aller" w:hAnsi="Aller" w:cs="Arial"/>
                                <w:szCs w:val="20"/>
                              </w:rPr>
                              <w:t>www.okkozpont.hu</w:t>
                            </w:r>
                          </w:hyperlink>
                        </w:p>
                        <w:p w:rsidR="00156044" w:rsidRPr="00F81E0A" w:rsidRDefault="00E34C99" w:rsidP="00156044">
                          <w:pPr>
                            <w:jc w:val="center"/>
                            <w:rPr>
                              <w:rFonts w:ascii="Aller" w:hAnsi="Aller" w:cs="Arial"/>
                              <w:szCs w:val="20"/>
                            </w:rPr>
                          </w:pPr>
                          <w:r w:rsidRPr="00F81E0A">
                            <w:rPr>
                              <w:rFonts w:ascii="Aller" w:hAnsi="Aller" w:cs="Arial"/>
                              <w:szCs w:val="20"/>
                            </w:rPr>
                            <w:t>info@okkozpont.hu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795A1" id="_x0000_s1029" type="#_x0000_t202" style="position:absolute;margin-left:0;margin-top:-7.3pt;width:161.5pt;height:43.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" stroked="f">
              <v:textbox>
                <w:txbxContent>
                  <w:p w:rsidR="00156044" w:rsidRPr="00F81E0A" w:rsidRDefault="00156044" w:rsidP="00156044">
                    <w:pPr>
                      <w:jc w:val="center"/>
                      <w:rPr>
                        <w:rFonts w:ascii="Aller" w:hAnsi="Aller" w:cs="Arial"/>
                        <w:szCs w:val="20"/>
                      </w:rPr>
                    </w:pPr>
                    <w:r w:rsidRPr="00F81E0A">
                      <w:rPr>
                        <w:rFonts w:ascii="Aller" w:hAnsi="Aller" w:cs="Arial"/>
                        <w:szCs w:val="20"/>
                      </w:rPr>
                      <w:t>O</w:t>
                    </w:r>
                    <w:r w:rsidR="001A1BCE" w:rsidRPr="00F81E0A">
                      <w:rPr>
                        <w:rFonts w:ascii="Aller" w:hAnsi="Aller" w:cs="Arial"/>
                        <w:szCs w:val="20"/>
                      </w:rPr>
                      <w:t>TP Fáy András Foundation</w:t>
                    </w:r>
                  </w:p>
                  <w:p w:rsidR="00156044" w:rsidRPr="00F81E0A" w:rsidRDefault="002D6A46" w:rsidP="00156044">
                    <w:pPr>
                      <w:jc w:val="center"/>
                      <w:rPr>
                        <w:rFonts w:ascii="Aller" w:hAnsi="Aller" w:cs="Arial"/>
                        <w:szCs w:val="20"/>
                      </w:rPr>
                    </w:pPr>
                    <w:hyperlink r:id="rId4" w:history="1">
                      <w:r w:rsidR="00FD7DA3" w:rsidRPr="00F81E0A">
                        <w:rPr>
                          <w:rStyle w:val="Hiperhivatkozs"/>
                          <w:rFonts w:ascii="Aller" w:hAnsi="Aller" w:cs="Arial"/>
                          <w:szCs w:val="20"/>
                        </w:rPr>
                        <w:t>www.okkozpont.hu</w:t>
                      </w:r>
                    </w:hyperlink>
                  </w:p>
                  <w:p w:rsidR="00156044" w:rsidRPr="00F81E0A" w:rsidRDefault="00E34C99" w:rsidP="00156044">
                    <w:pPr>
                      <w:jc w:val="center"/>
                      <w:rPr>
                        <w:rFonts w:ascii="Aller" w:hAnsi="Aller" w:cs="Arial"/>
                        <w:szCs w:val="20"/>
                      </w:rPr>
                    </w:pPr>
                    <w:r w:rsidRPr="00F81E0A">
                      <w:rPr>
                        <w:rFonts w:ascii="Aller" w:hAnsi="Aller" w:cs="Arial"/>
                        <w:szCs w:val="20"/>
                      </w:rPr>
                      <w:t>info@okkozpont.hu</w:t>
                    </w:r>
                  </w:p>
                </w:txbxContent>
              </v:textbox>
              <w10:wrap type="square" anchorx="margin"/>
            </v:shape>
          </w:pict>
        </mc:Fallback>
      </mc:AlternateContent>
    </w:r>
    <w:r w:rsidR="001C33D4">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-64135</wp:posOffset>
          </wp:positionV>
          <wp:extent cx="1263650" cy="579120"/>
          <wp:effectExtent l="0" t="0" r="0" b="0"/>
          <wp:wrapSquare wrapText="bothSides"/>
          <wp:docPr id="6" name="Kép 6" descr="C:\Users\User\AppData\Local\Microsoft\Windows\INetCache\Content.Word\OK Projec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OK Project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365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A46" w:rsidRDefault="002D6A46">
      <w:r>
        <w:separator/>
      </w:r>
    </w:p>
  </w:footnote>
  <w:footnote w:type="continuationSeparator" w:id="0">
    <w:p w:rsidR="002D6A46" w:rsidRDefault="002D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E01" w:rsidRDefault="00A17E01" w:rsidP="00A17E01">
    <w:pPr>
      <w:pStyle w:val="lfej"/>
    </w:pPr>
    <w:r>
      <w:rPr>
        <w:noProof/>
      </w:rPr>
      <w:drawing>
        <wp:anchor distT="0" distB="0" distL="114300" distR="114300" simplePos="0" relativeHeight="251697152" behindDoc="0" locked="0" layoutInCell="1" allowOverlap="1" wp14:anchorId="316881B5" wp14:editId="1144CE47">
          <wp:simplePos x="0" y="0"/>
          <wp:positionH relativeFrom="column">
            <wp:posOffset>2026920</wp:posOffset>
          </wp:positionH>
          <wp:positionV relativeFrom="paragraph">
            <wp:posOffset>709930</wp:posOffset>
          </wp:positionV>
          <wp:extent cx="2558415" cy="260350"/>
          <wp:effectExtent l="0" t="0" r="0" b="0"/>
          <wp:wrapSquare wrapText="bothSides"/>
          <wp:docPr id="17" name="Kép 17" descr="C:\Users\User\AppData\Local\Microsoft\Windows\INetCache\Content.Word\skhu_erdf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skhu_erdf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17AA4540" wp14:editId="7A2F585A">
          <wp:simplePos x="0" y="0"/>
          <wp:positionH relativeFrom="margin">
            <wp:posOffset>2109470</wp:posOffset>
          </wp:positionH>
          <wp:positionV relativeFrom="paragraph">
            <wp:posOffset>387985</wp:posOffset>
          </wp:positionV>
          <wp:extent cx="2432050" cy="513080"/>
          <wp:effectExtent l="0" t="0" r="0" b="0"/>
          <wp:wrapSquare wrapText="bothSides"/>
          <wp:docPr id="18" name="Kép 18" descr="C:\Users\User\AppData\Local\Microsoft\Windows\INetCache\Content.Word\SKHU_slogen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SKHU_slogen_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05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055D6611" wp14:editId="6B2146E8">
          <wp:simplePos x="0" y="0"/>
          <wp:positionH relativeFrom="page">
            <wp:posOffset>2837180</wp:posOffset>
          </wp:positionH>
          <wp:positionV relativeFrom="paragraph">
            <wp:posOffset>-132715</wp:posOffset>
          </wp:positionV>
          <wp:extent cx="2457450" cy="626110"/>
          <wp:effectExtent l="0" t="0" r="0" b="2540"/>
          <wp:wrapSquare wrapText="bothSides"/>
          <wp:docPr id="19" name="Kép 19" descr="C:\Users\User\AppData\Local\Microsoft\Windows\INetCache\Content.Word\Logo_color_SKHU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Logo_color_SKHU_EN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626110"/>
                  </a:xfrm>
                  <a:prstGeom prst="rect">
                    <a:avLst/>
                  </a:prstGeom>
                  <a:noFill/>
                  <a:ln>
                    <a:noFill/>
                  </a:ln>
                </pic:spPr>
              </pic:pic>
            </a:graphicData>
          </a:graphic>
        </wp:anchor>
      </w:drawing>
    </w:r>
    <w:r w:rsidRPr="00D365D6">
      <w:rPr>
        <w:noProof/>
      </w:rPr>
      <w:drawing>
        <wp:anchor distT="0" distB="0" distL="114300" distR="114300" simplePos="0" relativeHeight="251696128" behindDoc="0" locked="0" layoutInCell="1" allowOverlap="1" wp14:anchorId="76AA1CFA" wp14:editId="772695D5">
          <wp:simplePos x="0" y="0"/>
          <wp:positionH relativeFrom="column">
            <wp:posOffset>-386080</wp:posOffset>
          </wp:positionH>
          <wp:positionV relativeFrom="paragraph">
            <wp:posOffset>343535</wp:posOffset>
          </wp:positionV>
          <wp:extent cx="1797050" cy="412750"/>
          <wp:effectExtent l="0" t="0" r="0" b="6350"/>
          <wp:wrapSquare wrapText="bothSides"/>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7050" cy="412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1E4F05B1" wp14:editId="589A0DC6">
          <wp:simplePos x="0" y="0"/>
          <wp:positionH relativeFrom="margin">
            <wp:align>right</wp:align>
          </wp:positionH>
          <wp:positionV relativeFrom="paragraph">
            <wp:posOffset>5080</wp:posOffset>
          </wp:positionV>
          <wp:extent cx="1193800" cy="702945"/>
          <wp:effectExtent l="0" t="0" r="6350" b="1905"/>
          <wp:wrapSquare wrapText="bothSides"/>
          <wp:docPr id="21" name="Kép 21" descr="C:\Users\User\AppData\Local\Microsoft\Windows\INetCache\Content.Word\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ogo (0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380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p>
  <w:p w:rsidR="0062411D" w:rsidRPr="002F0E42" w:rsidRDefault="0062411D" w:rsidP="007D5448">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1D" w:rsidRDefault="000B0DC6" w:rsidP="00F41265">
    <w:pPr>
      <w:pStyle w:val="lfej"/>
    </w:pPr>
    <w:r>
      <w:rPr>
        <w:noProof/>
      </w:rPr>
      <w:drawing>
        <wp:anchor distT="0" distB="0" distL="114300" distR="114300" simplePos="0" relativeHeight="251691008" behindDoc="0" locked="0" layoutInCell="1" allowOverlap="1">
          <wp:simplePos x="0" y="0"/>
          <wp:positionH relativeFrom="column">
            <wp:posOffset>2026920</wp:posOffset>
          </wp:positionH>
          <wp:positionV relativeFrom="paragraph">
            <wp:posOffset>709930</wp:posOffset>
          </wp:positionV>
          <wp:extent cx="2558415" cy="260350"/>
          <wp:effectExtent l="0" t="0" r="0" b="0"/>
          <wp:wrapSquare wrapText="bothSides"/>
          <wp:docPr id="10" name="Kép 10" descr="C:\Users\User\AppData\Local\Microsoft\Windows\INetCache\Content.Word\skhu_erdf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skhu_erdf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63270D6">
          <wp:simplePos x="0" y="0"/>
          <wp:positionH relativeFrom="margin">
            <wp:posOffset>2109470</wp:posOffset>
          </wp:positionH>
          <wp:positionV relativeFrom="paragraph">
            <wp:posOffset>387985</wp:posOffset>
          </wp:positionV>
          <wp:extent cx="2432050" cy="513080"/>
          <wp:effectExtent l="0" t="0" r="0" b="0"/>
          <wp:wrapSquare wrapText="bothSides"/>
          <wp:docPr id="5" name="Kép 5" descr="C:\Users\User\AppData\Local\Microsoft\Windows\INetCache\Content.Word\SKHU_slogen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SKHU_slogen_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05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265">
      <w:rPr>
        <w:noProof/>
      </w:rPr>
      <w:drawing>
        <wp:anchor distT="0" distB="0" distL="114300" distR="114300" simplePos="0" relativeHeight="251660288" behindDoc="0" locked="0" layoutInCell="1" allowOverlap="1" wp14:anchorId="2DE44FD9">
          <wp:simplePos x="0" y="0"/>
          <wp:positionH relativeFrom="page">
            <wp:posOffset>2837180</wp:posOffset>
          </wp:positionH>
          <wp:positionV relativeFrom="paragraph">
            <wp:posOffset>-132715</wp:posOffset>
          </wp:positionV>
          <wp:extent cx="2457450" cy="626110"/>
          <wp:effectExtent l="0" t="0" r="0" b="2540"/>
          <wp:wrapSquare wrapText="bothSides"/>
          <wp:docPr id="2" name="Kép 2" descr="C:\Users\User\AppData\Local\Microsoft\Windows\INetCache\Content.Word\Logo_color_SKHU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Logo_color_SKHU_EN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626110"/>
                  </a:xfrm>
                  <a:prstGeom prst="rect">
                    <a:avLst/>
                  </a:prstGeom>
                  <a:noFill/>
                  <a:ln>
                    <a:noFill/>
                  </a:ln>
                </pic:spPr>
              </pic:pic>
            </a:graphicData>
          </a:graphic>
        </wp:anchor>
      </w:drawing>
    </w:r>
    <w:r w:rsidR="00D365D6" w:rsidRPr="00D365D6">
      <w:rPr>
        <w:noProof/>
      </w:rPr>
      <w:drawing>
        <wp:anchor distT="0" distB="0" distL="114300" distR="114300" simplePos="0" relativeHeight="251680768" behindDoc="0" locked="0" layoutInCell="1" allowOverlap="1">
          <wp:simplePos x="0" y="0"/>
          <wp:positionH relativeFrom="column">
            <wp:posOffset>-386080</wp:posOffset>
          </wp:positionH>
          <wp:positionV relativeFrom="paragraph">
            <wp:posOffset>343535</wp:posOffset>
          </wp:positionV>
          <wp:extent cx="1797050" cy="412750"/>
          <wp:effectExtent l="0" t="0" r="0" b="6350"/>
          <wp:wrapSquare wrapText="bothSides"/>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7050" cy="41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EE6">
      <w:rPr>
        <w:noProof/>
      </w:rPr>
      <w:drawing>
        <wp:anchor distT="0" distB="0" distL="114300" distR="114300" simplePos="0" relativeHeight="251661312" behindDoc="0" locked="0" layoutInCell="1" allowOverlap="1" wp14:anchorId="1472C612">
          <wp:simplePos x="0" y="0"/>
          <wp:positionH relativeFrom="margin">
            <wp:align>right</wp:align>
          </wp:positionH>
          <wp:positionV relativeFrom="paragraph">
            <wp:posOffset>5080</wp:posOffset>
          </wp:positionV>
          <wp:extent cx="1193800" cy="702945"/>
          <wp:effectExtent l="0" t="0" r="6350" b="1905"/>
          <wp:wrapSquare wrapText="bothSides"/>
          <wp:docPr id="1" name="Kép 1" descr="C:\Users\User\AppData\Local\Microsoft\Windows\INetCache\Content.Word\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ogo (0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380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EE6">
      <w:rPr>
        <w:noProof/>
      </w:rPr>
      <w:tab/>
    </w:r>
    <w:r w:rsidR="007B4DCD">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67AC"/>
    <w:multiLevelType w:val="hybridMultilevel"/>
    <w:tmpl w:val="781403CA"/>
    <w:lvl w:ilvl="0" w:tplc="040E0001">
      <w:start w:val="1"/>
      <w:numFmt w:val="bullet"/>
      <w:lvlText w:val=""/>
      <w:lvlJc w:val="left"/>
      <w:pPr>
        <w:ind w:left="2840" w:hanging="360"/>
      </w:pPr>
      <w:rPr>
        <w:rFonts w:ascii="Symbol" w:hAnsi="Symbol" w:hint="default"/>
      </w:rPr>
    </w:lvl>
    <w:lvl w:ilvl="1" w:tplc="040E0003" w:tentative="1">
      <w:start w:val="1"/>
      <w:numFmt w:val="bullet"/>
      <w:lvlText w:val="o"/>
      <w:lvlJc w:val="left"/>
      <w:pPr>
        <w:ind w:left="3560" w:hanging="360"/>
      </w:pPr>
      <w:rPr>
        <w:rFonts w:ascii="Courier New" w:hAnsi="Courier New" w:cs="Courier New" w:hint="default"/>
      </w:rPr>
    </w:lvl>
    <w:lvl w:ilvl="2" w:tplc="040E0005" w:tentative="1">
      <w:start w:val="1"/>
      <w:numFmt w:val="bullet"/>
      <w:lvlText w:val=""/>
      <w:lvlJc w:val="left"/>
      <w:pPr>
        <w:ind w:left="4280" w:hanging="360"/>
      </w:pPr>
      <w:rPr>
        <w:rFonts w:ascii="Wingdings" w:hAnsi="Wingdings" w:hint="default"/>
      </w:rPr>
    </w:lvl>
    <w:lvl w:ilvl="3" w:tplc="040E0001" w:tentative="1">
      <w:start w:val="1"/>
      <w:numFmt w:val="bullet"/>
      <w:lvlText w:val=""/>
      <w:lvlJc w:val="left"/>
      <w:pPr>
        <w:ind w:left="5000" w:hanging="360"/>
      </w:pPr>
      <w:rPr>
        <w:rFonts w:ascii="Symbol" w:hAnsi="Symbol" w:hint="default"/>
      </w:rPr>
    </w:lvl>
    <w:lvl w:ilvl="4" w:tplc="040E0003" w:tentative="1">
      <w:start w:val="1"/>
      <w:numFmt w:val="bullet"/>
      <w:lvlText w:val="o"/>
      <w:lvlJc w:val="left"/>
      <w:pPr>
        <w:ind w:left="5720" w:hanging="360"/>
      </w:pPr>
      <w:rPr>
        <w:rFonts w:ascii="Courier New" w:hAnsi="Courier New" w:cs="Courier New" w:hint="default"/>
      </w:rPr>
    </w:lvl>
    <w:lvl w:ilvl="5" w:tplc="040E0005" w:tentative="1">
      <w:start w:val="1"/>
      <w:numFmt w:val="bullet"/>
      <w:lvlText w:val=""/>
      <w:lvlJc w:val="left"/>
      <w:pPr>
        <w:ind w:left="6440" w:hanging="360"/>
      </w:pPr>
      <w:rPr>
        <w:rFonts w:ascii="Wingdings" w:hAnsi="Wingdings" w:hint="default"/>
      </w:rPr>
    </w:lvl>
    <w:lvl w:ilvl="6" w:tplc="040E0001" w:tentative="1">
      <w:start w:val="1"/>
      <w:numFmt w:val="bullet"/>
      <w:lvlText w:val=""/>
      <w:lvlJc w:val="left"/>
      <w:pPr>
        <w:ind w:left="7160" w:hanging="360"/>
      </w:pPr>
      <w:rPr>
        <w:rFonts w:ascii="Symbol" w:hAnsi="Symbol" w:hint="default"/>
      </w:rPr>
    </w:lvl>
    <w:lvl w:ilvl="7" w:tplc="040E0003" w:tentative="1">
      <w:start w:val="1"/>
      <w:numFmt w:val="bullet"/>
      <w:lvlText w:val="o"/>
      <w:lvlJc w:val="left"/>
      <w:pPr>
        <w:ind w:left="7880" w:hanging="360"/>
      </w:pPr>
      <w:rPr>
        <w:rFonts w:ascii="Courier New" w:hAnsi="Courier New" w:cs="Courier New" w:hint="default"/>
      </w:rPr>
    </w:lvl>
    <w:lvl w:ilvl="8" w:tplc="040E0005" w:tentative="1">
      <w:start w:val="1"/>
      <w:numFmt w:val="bullet"/>
      <w:lvlText w:val=""/>
      <w:lvlJc w:val="left"/>
      <w:pPr>
        <w:ind w:left="8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o:colormru v:ext="edit" colors="#8cb3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84"/>
    <w:rsid w:val="00001D0D"/>
    <w:rsid w:val="000047DA"/>
    <w:rsid w:val="0000724B"/>
    <w:rsid w:val="0001023E"/>
    <w:rsid w:val="000140A3"/>
    <w:rsid w:val="00014D39"/>
    <w:rsid w:val="000150C8"/>
    <w:rsid w:val="00016468"/>
    <w:rsid w:val="00021BD7"/>
    <w:rsid w:val="00023B7C"/>
    <w:rsid w:val="00030A9F"/>
    <w:rsid w:val="00035099"/>
    <w:rsid w:val="00036C5F"/>
    <w:rsid w:val="000412EA"/>
    <w:rsid w:val="000513A5"/>
    <w:rsid w:val="000539EA"/>
    <w:rsid w:val="00054F76"/>
    <w:rsid w:val="00057494"/>
    <w:rsid w:val="000611FD"/>
    <w:rsid w:val="000646C9"/>
    <w:rsid w:val="0006568F"/>
    <w:rsid w:val="000718D5"/>
    <w:rsid w:val="00073A9F"/>
    <w:rsid w:val="00074BD8"/>
    <w:rsid w:val="0007639B"/>
    <w:rsid w:val="00077A13"/>
    <w:rsid w:val="00080192"/>
    <w:rsid w:val="00082401"/>
    <w:rsid w:val="0008269A"/>
    <w:rsid w:val="00087467"/>
    <w:rsid w:val="000923E5"/>
    <w:rsid w:val="000943BF"/>
    <w:rsid w:val="000A14CB"/>
    <w:rsid w:val="000A17F6"/>
    <w:rsid w:val="000A2DF7"/>
    <w:rsid w:val="000A2FF2"/>
    <w:rsid w:val="000A77CB"/>
    <w:rsid w:val="000B0DC6"/>
    <w:rsid w:val="000B38CA"/>
    <w:rsid w:val="000B3CA1"/>
    <w:rsid w:val="000C2445"/>
    <w:rsid w:val="000D0CBA"/>
    <w:rsid w:val="000D1A2E"/>
    <w:rsid w:val="000D2402"/>
    <w:rsid w:val="000D4CF8"/>
    <w:rsid w:val="000D7074"/>
    <w:rsid w:val="000E18CD"/>
    <w:rsid w:val="000E3AB0"/>
    <w:rsid w:val="000E4BA9"/>
    <w:rsid w:val="000F167F"/>
    <w:rsid w:val="000F21D0"/>
    <w:rsid w:val="000F2BAE"/>
    <w:rsid w:val="000F3693"/>
    <w:rsid w:val="000F78B2"/>
    <w:rsid w:val="000F7E57"/>
    <w:rsid w:val="00100C02"/>
    <w:rsid w:val="00105596"/>
    <w:rsid w:val="00105731"/>
    <w:rsid w:val="00105DA5"/>
    <w:rsid w:val="00106945"/>
    <w:rsid w:val="001126C4"/>
    <w:rsid w:val="00120133"/>
    <w:rsid w:val="00124789"/>
    <w:rsid w:val="0012689F"/>
    <w:rsid w:val="00130037"/>
    <w:rsid w:val="0013482D"/>
    <w:rsid w:val="00135229"/>
    <w:rsid w:val="00135E1F"/>
    <w:rsid w:val="00136879"/>
    <w:rsid w:val="00141E6D"/>
    <w:rsid w:val="00145DB3"/>
    <w:rsid w:val="00155544"/>
    <w:rsid w:val="00155927"/>
    <w:rsid w:val="00156044"/>
    <w:rsid w:val="001563AB"/>
    <w:rsid w:val="00156E36"/>
    <w:rsid w:val="00157750"/>
    <w:rsid w:val="00162731"/>
    <w:rsid w:val="001637CA"/>
    <w:rsid w:val="00164358"/>
    <w:rsid w:val="00164E07"/>
    <w:rsid w:val="0016558D"/>
    <w:rsid w:val="001706C9"/>
    <w:rsid w:val="00182D7A"/>
    <w:rsid w:val="00183DC8"/>
    <w:rsid w:val="001844EC"/>
    <w:rsid w:val="0018530F"/>
    <w:rsid w:val="001857DD"/>
    <w:rsid w:val="00186C14"/>
    <w:rsid w:val="00197ACA"/>
    <w:rsid w:val="001A11F4"/>
    <w:rsid w:val="001A1575"/>
    <w:rsid w:val="001A1BCE"/>
    <w:rsid w:val="001A1D3A"/>
    <w:rsid w:val="001A467A"/>
    <w:rsid w:val="001B185B"/>
    <w:rsid w:val="001B1C21"/>
    <w:rsid w:val="001B1CD8"/>
    <w:rsid w:val="001B2614"/>
    <w:rsid w:val="001B292B"/>
    <w:rsid w:val="001B380F"/>
    <w:rsid w:val="001B4171"/>
    <w:rsid w:val="001B6E94"/>
    <w:rsid w:val="001B755E"/>
    <w:rsid w:val="001C2E90"/>
    <w:rsid w:val="001C33D4"/>
    <w:rsid w:val="001C3566"/>
    <w:rsid w:val="001C37BC"/>
    <w:rsid w:val="001C4788"/>
    <w:rsid w:val="001C4CF9"/>
    <w:rsid w:val="001C7751"/>
    <w:rsid w:val="001D1E82"/>
    <w:rsid w:val="001E3D79"/>
    <w:rsid w:val="001E548D"/>
    <w:rsid w:val="001E6E70"/>
    <w:rsid w:val="001F4901"/>
    <w:rsid w:val="001F4FFD"/>
    <w:rsid w:val="001F5B5C"/>
    <w:rsid w:val="001F678F"/>
    <w:rsid w:val="00202368"/>
    <w:rsid w:val="002049CF"/>
    <w:rsid w:val="0020558F"/>
    <w:rsid w:val="00211B67"/>
    <w:rsid w:val="00212D03"/>
    <w:rsid w:val="002132A4"/>
    <w:rsid w:val="0021404A"/>
    <w:rsid w:val="0021644F"/>
    <w:rsid w:val="002167C5"/>
    <w:rsid w:val="002207C5"/>
    <w:rsid w:val="002212D1"/>
    <w:rsid w:val="00224E4F"/>
    <w:rsid w:val="0022517B"/>
    <w:rsid w:val="0022635E"/>
    <w:rsid w:val="00230214"/>
    <w:rsid w:val="00233E80"/>
    <w:rsid w:val="00236877"/>
    <w:rsid w:val="00241796"/>
    <w:rsid w:val="0024523B"/>
    <w:rsid w:val="002472AE"/>
    <w:rsid w:val="00257783"/>
    <w:rsid w:val="0026189B"/>
    <w:rsid w:val="0026204A"/>
    <w:rsid w:val="0026262C"/>
    <w:rsid w:val="00263959"/>
    <w:rsid w:val="00265242"/>
    <w:rsid w:val="002663A8"/>
    <w:rsid w:val="0027161F"/>
    <w:rsid w:val="00271786"/>
    <w:rsid w:val="00274CF3"/>
    <w:rsid w:val="00277101"/>
    <w:rsid w:val="002854E6"/>
    <w:rsid w:val="00285E8D"/>
    <w:rsid w:val="0028789B"/>
    <w:rsid w:val="00293CC8"/>
    <w:rsid w:val="002A4967"/>
    <w:rsid w:val="002A4B9D"/>
    <w:rsid w:val="002A51A5"/>
    <w:rsid w:val="002B034C"/>
    <w:rsid w:val="002B38A3"/>
    <w:rsid w:val="002B515B"/>
    <w:rsid w:val="002C47F2"/>
    <w:rsid w:val="002C53B9"/>
    <w:rsid w:val="002C7E28"/>
    <w:rsid w:val="002D0C09"/>
    <w:rsid w:val="002D14EC"/>
    <w:rsid w:val="002D1618"/>
    <w:rsid w:val="002D38E2"/>
    <w:rsid w:val="002D3D86"/>
    <w:rsid w:val="002D6A46"/>
    <w:rsid w:val="002D757E"/>
    <w:rsid w:val="002E2382"/>
    <w:rsid w:val="002E4AD0"/>
    <w:rsid w:val="002E5E6D"/>
    <w:rsid w:val="002F0E42"/>
    <w:rsid w:val="002F385B"/>
    <w:rsid w:val="002F458D"/>
    <w:rsid w:val="002F6964"/>
    <w:rsid w:val="00302522"/>
    <w:rsid w:val="00305472"/>
    <w:rsid w:val="00306810"/>
    <w:rsid w:val="0030792B"/>
    <w:rsid w:val="003134B0"/>
    <w:rsid w:val="00316C0E"/>
    <w:rsid w:val="00322A57"/>
    <w:rsid w:val="00325037"/>
    <w:rsid w:val="0033005F"/>
    <w:rsid w:val="0033575A"/>
    <w:rsid w:val="00336570"/>
    <w:rsid w:val="003419F4"/>
    <w:rsid w:val="00350DDC"/>
    <w:rsid w:val="00355736"/>
    <w:rsid w:val="00356BB0"/>
    <w:rsid w:val="003575C4"/>
    <w:rsid w:val="00361959"/>
    <w:rsid w:val="00363DC1"/>
    <w:rsid w:val="00365A4D"/>
    <w:rsid w:val="00365B6B"/>
    <w:rsid w:val="00366B35"/>
    <w:rsid w:val="00372247"/>
    <w:rsid w:val="003736E5"/>
    <w:rsid w:val="0038343F"/>
    <w:rsid w:val="00383EF8"/>
    <w:rsid w:val="0039027B"/>
    <w:rsid w:val="003919A4"/>
    <w:rsid w:val="003939E8"/>
    <w:rsid w:val="00394E1B"/>
    <w:rsid w:val="00395648"/>
    <w:rsid w:val="003966E6"/>
    <w:rsid w:val="0039721B"/>
    <w:rsid w:val="003979C9"/>
    <w:rsid w:val="003A3932"/>
    <w:rsid w:val="003A4621"/>
    <w:rsid w:val="003A6A7C"/>
    <w:rsid w:val="003A7353"/>
    <w:rsid w:val="003B1C2E"/>
    <w:rsid w:val="003B242A"/>
    <w:rsid w:val="003B4DE6"/>
    <w:rsid w:val="003B4F9C"/>
    <w:rsid w:val="003B5AF9"/>
    <w:rsid w:val="003B5B3B"/>
    <w:rsid w:val="003C2B3C"/>
    <w:rsid w:val="003C48FE"/>
    <w:rsid w:val="003D0F99"/>
    <w:rsid w:val="003D71C4"/>
    <w:rsid w:val="003D7376"/>
    <w:rsid w:val="003D7FBD"/>
    <w:rsid w:val="003E0F6F"/>
    <w:rsid w:val="003E104C"/>
    <w:rsid w:val="003E264D"/>
    <w:rsid w:val="003E4347"/>
    <w:rsid w:val="003E72B0"/>
    <w:rsid w:val="003E7C6F"/>
    <w:rsid w:val="003E7E2B"/>
    <w:rsid w:val="003F473C"/>
    <w:rsid w:val="003F47AB"/>
    <w:rsid w:val="003F4ADA"/>
    <w:rsid w:val="003F4C71"/>
    <w:rsid w:val="003F4FFD"/>
    <w:rsid w:val="003F6385"/>
    <w:rsid w:val="003F6F6A"/>
    <w:rsid w:val="003F7B48"/>
    <w:rsid w:val="004013F1"/>
    <w:rsid w:val="00404EB6"/>
    <w:rsid w:val="004071C4"/>
    <w:rsid w:val="004079D3"/>
    <w:rsid w:val="00416F18"/>
    <w:rsid w:val="00420F61"/>
    <w:rsid w:val="00421369"/>
    <w:rsid w:val="004216AB"/>
    <w:rsid w:val="00422395"/>
    <w:rsid w:val="00422A59"/>
    <w:rsid w:val="0042337C"/>
    <w:rsid w:val="0042673F"/>
    <w:rsid w:val="00426764"/>
    <w:rsid w:val="00426C2C"/>
    <w:rsid w:val="00433BBD"/>
    <w:rsid w:val="004355E9"/>
    <w:rsid w:val="004363E6"/>
    <w:rsid w:val="00441C69"/>
    <w:rsid w:val="004451F6"/>
    <w:rsid w:val="00446AF5"/>
    <w:rsid w:val="00446CB6"/>
    <w:rsid w:val="00447147"/>
    <w:rsid w:val="004530F1"/>
    <w:rsid w:val="00453DEE"/>
    <w:rsid w:val="004601D3"/>
    <w:rsid w:val="00460C5A"/>
    <w:rsid w:val="0046559A"/>
    <w:rsid w:val="004656A4"/>
    <w:rsid w:val="00466406"/>
    <w:rsid w:val="004668D6"/>
    <w:rsid w:val="0047002D"/>
    <w:rsid w:val="00470D8E"/>
    <w:rsid w:val="0047123F"/>
    <w:rsid w:val="00471C2B"/>
    <w:rsid w:val="00472823"/>
    <w:rsid w:val="00473814"/>
    <w:rsid w:val="00481AC9"/>
    <w:rsid w:val="00481B4E"/>
    <w:rsid w:val="004851D4"/>
    <w:rsid w:val="00490902"/>
    <w:rsid w:val="00490E87"/>
    <w:rsid w:val="00494748"/>
    <w:rsid w:val="00496261"/>
    <w:rsid w:val="004B5486"/>
    <w:rsid w:val="004B54E1"/>
    <w:rsid w:val="004B6D6F"/>
    <w:rsid w:val="004B7642"/>
    <w:rsid w:val="004B7A5E"/>
    <w:rsid w:val="004C14F0"/>
    <w:rsid w:val="004C1B8C"/>
    <w:rsid w:val="004C22C8"/>
    <w:rsid w:val="004C3521"/>
    <w:rsid w:val="004C4928"/>
    <w:rsid w:val="004C5E39"/>
    <w:rsid w:val="004C628E"/>
    <w:rsid w:val="004D66D7"/>
    <w:rsid w:val="004E0B74"/>
    <w:rsid w:val="004E149E"/>
    <w:rsid w:val="004E22B0"/>
    <w:rsid w:val="004E5E02"/>
    <w:rsid w:val="004E7910"/>
    <w:rsid w:val="004F4179"/>
    <w:rsid w:val="004F7002"/>
    <w:rsid w:val="005002F1"/>
    <w:rsid w:val="00504ABE"/>
    <w:rsid w:val="0050516E"/>
    <w:rsid w:val="00506FB8"/>
    <w:rsid w:val="00511C2E"/>
    <w:rsid w:val="00513CA8"/>
    <w:rsid w:val="005209A5"/>
    <w:rsid w:val="005212A4"/>
    <w:rsid w:val="005232AC"/>
    <w:rsid w:val="0052461D"/>
    <w:rsid w:val="00524F93"/>
    <w:rsid w:val="00532455"/>
    <w:rsid w:val="00535DCF"/>
    <w:rsid w:val="005400D3"/>
    <w:rsid w:val="00541FE4"/>
    <w:rsid w:val="0054519F"/>
    <w:rsid w:val="0055425F"/>
    <w:rsid w:val="005554CB"/>
    <w:rsid w:val="0056186A"/>
    <w:rsid w:val="005620EC"/>
    <w:rsid w:val="00563BB6"/>
    <w:rsid w:val="005647AD"/>
    <w:rsid w:val="00566A39"/>
    <w:rsid w:val="00567731"/>
    <w:rsid w:val="00570DD8"/>
    <w:rsid w:val="005710BE"/>
    <w:rsid w:val="005719CF"/>
    <w:rsid w:val="0057615C"/>
    <w:rsid w:val="005772CA"/>
    <w:rsid w:val="0058040A"/>
    <w:rsid w:val="00583A8F"/>
    <w:rsid w:val="00584B1B"/>
    <w:rsid w:val="00590A36"/>
    <w:rsid w:val="005942D4"/>
    <w:rsid w:val="005950E0"/>
    <w:rsid w:val="00596AF9"/>
    <w:rsid w:val="005A0C45"/>
    <w:rsid w:val="005A1284"/>
    <w:rsid w:val="005A4B70"/>
    <w:rsid w:val="005B1487"/>
    <w:rsid w:val="005B34DC"/>
    <w:rsid w:val="005B479C"/>
    <w:rsid w:val="005C0CCD"/>
    <w:rsid w:val="005C17B1"/>
    <w:rsid w:val="005C4783"/>
    <w:rsid w:val="005C4B77"/>
    <w:rsid w:val="005C604E"/>
    <w:rsid w:val="005C76B8"/>
    <w:rsid w:val="005C794A"/>
    <w:rsid w:val="005D05C2"/>
    <w:rsid w:val="005D1B53"/>
    <w:rsid w:val="005E0251"/>
    <w:rsid w:val="005E3DA9"/>
    <w:rsid w:val="005E3E99"/>
    <w:rsid w:val="005E7341"/>
    <w:rsid w:val="005F09A2"/>
    <w:rsid w:val="005F6AB3"/>
    <w:rsid w:val="005F7C32"/>
    <w:rsid w:val="005F7DF3"/>
    <w:rsid w:val="00600C71"/>
    <w:rsid w:val="006136FC"/>
    <w:rsid w:val="006165C5"/>
    <w:rsid w:val="006222D9"/>
    <w:rsid w:val="0062411D"/>
    <w:rsid w:val="00626E92"/>
    <w:rsid w:val="006271CD"/>
    <w:rsid w:val="00632C03"/>
    <w:rsid w:val="00632E95"/>
    <w:rsid w:val="006356EF"/>
    <w:rsid w:val="0063694D"/>
    <w:rsid w:val="00640E3F"/>
    <w:rsid w:val="0064116D"/>
    <w:rsid w:val="006414D7"/>
    <w:rsid w:val="006513F3"/>
    <w:rsid w:val="0065285A"/>
    <w:rsid w:val="00654A39"/>
    <w:rsid w:val="00655EBC"/>
    <w:rsid w:val="006608CA"/>
    <w:rsid w:val="006609E7"/>
    <w:rsid w:val="006614E0"/>
    <w:rsid w:val="00661923"/>
    <w:rsid w:val="00665BD3"/>
    <w:rsid w:val="006668E0"/>
    <w:rsid w:val="00666956"/>
    <w:rsid w:val="006706B0"/>
    <w:rsid w:val="00670F97"/>
    <w:rsid w:val="00673586"/>
    <w:rsid w:val="00673896"/>
    <w:rsid w:val="00676147"/>
    <w:rsid w:val="0067662D"/>
    <w:rsid w:val="00676763"/>
    <w:rsid w:val="00676BCC"/>
    <w:rsid w:val="00677353"/>
    <w:rsid w:val="00683483"/>
    <w:rsid w:val="00683A8A"/>
    <w:rsid w:val="006853EC"/>
    <w:rsid w:val="0068698F"/>
    <w:rsid w:val="00686F00"/>
    <w:rsid w:val="00690D25"/>
    <w:rsid w:val="00694086"/>
    <w:rsid w:val="00694A6C"/>
    <w:rsid w:val="006A0300"/>
    <w:rsid w:val="006A31C8"/>
    <w:rsid w:val="006A7114"/>
    <w:rsid w:val="006B1DDA"/>
    <w:rsid w:val="006B1F1A"/>
    <w:rsid w:val="006B2DAA"/>
    <w:rsid w:val="006B3E23"/>
    <w:rsid w:val="006B6C75"/>
    <w:rsid w:val="006C3758"/>
    <w:rsid w:val="006C3D9A"/>
    <w:rsid w:val="006C4D2B"/>
    <w:rsid w:val="006C6101"/>
    <w:rsid w:val="006C6C41"/>
    <w:rsid w:val="006D0854"/>
    <w:rsid w:val="006D6BB6"/>
    <w:rsid w:val="006E0721"/>
    <w:rsid w:val="006E1408"/>
    <w:rsid w:val="006E3EEE"/>
    <w:rsid w:val="006E46EB"/>
    <w:rsid w:val="006E479D"/>
    <w:rsid w:val="006E4C14"/>
    <w:rsid w:val="006E6F02"/>
    <w:rsid w:val="006F4E23"/>
    <w:rsid w:val="006F66A3"/>
    <w:rsid w:val="006F7868"/>
    <w:rsid w:val="00703399"/>
    <w:rsid w:val="00703563"/>
    <w:rsid w:val="00703FA4"/>
    <w:rsid w:val="007120E4"/>
    <w:rsid w:val="00715C32"/>
    <w:rsid w:val="007161C1"/>
    <w:rsid w:val="0072247F"/>
    <w:rsid w:val="00722CA6"/>
    <w:rsid w:val="007239C7"/>
    <w:rsid w:val="0072454C"/>
    <w:rsid w:val="0072498E"/>
    <w:rsid w:val="0072590B"/>
    <w:rsid w:val="00727244"/>
    <w:rsid w:val="00732629"/>
    <w:rsid w:val="00732860"/>
    <w:rsid w:val="00735B3C"/>
    <w:rsid w:val="0073687B"/>
    <w:rsid w:val="00737777"/>
    <w:rsid w:val="00740720"/>
    <w:rsid w:val="007408FA"/>
    <w:rsid w:val="0074258B"/>
    <w:rsid w:val="007442FF"/>
    <w:rsid w:val="007445BD"/>
    <w:rsid w:val="00744F10"/>
    <w:rsid w:val="00746C20"/>
    <w:rsid w:val="00750803"/>
    <w:rsid w:val="007528B3"/>
    <w:rsid w:val="007547A7"/>
    <w:rsid w:val="00755315"/>
    <w:rsid w:val="007575CF"/>
    <w:rsid w:val="00757858"/>
    <w:rsid w:val="00760857"/>
    <w:rsid w:val="0076207D"/>
    <w:rsid w:val="00762B76"/>
    <w:rsid w:val="007651CC"/>
    <w:rsid w:val="007674F9"/>
    <w:rsid w:val="007709A9"/>
    <w:rsid w:val="00770B2A"/>
    <w:rsid w:val="00775099"/>
    <w:rsid w:val="0077535D"/>
    <w:rsid w:val="00777626"/>
    <w:rsid w:val="00780CD1"/>
    <w:rsid w:val="00782ADC"/>
    <w:rsid w:val="00784E72"/>
    <w:rsid w:val="00785FB6"/>
    <w:rsid w:val="00787799"/>
    <w:rsid w:val="00787EA1"/>
    <w:rsid w:val="00790BF3"/>
    <w:rsid w:val="0079677A"/>
    <w:rsid w:val="007979CF"/>
    <w:rsid w:val="007A4F19"/>
    <w:rsid w:val="007A5B40"/>
    <w:rsid w:val="007A67B9"/>
    <w:rsid w:val="007B19C9"/>
    <w:rsid w:val="007B2C27"/>
    <w:rsid w:val="007B4DCD"/>
    <w:rsid w:val="007B6574"/>
    <w:rsid w:val="007B701A"/>
    <w:rsid w:val="007C47FE"/>
    <w:rsid w:val="007C48DA"/>
    <w:rsid w:val="007D4553"/>
    <w:rsid w:val="007D5448"/>
    <w:rsid w:val="007D77CB"/>
    <w:rsid w:val="007E1A78"/>
    <w:rsid w:val="007E7FF4"/>
    <w:rsid w:val="007F0D44"/>
    <w:rsid w:val="007F1958"/>
    <w:rsid w:val="007F6B54"/>
    <w:rsid w:val="00802A25"/>
    <w:rsid w:val="00802A48"/>
    <w:rsid w:val="00802B4D"/>
    <w:rsid w:val="00807D13"/>
    <w:rsid w:val="00813E8D"/>
    <w:rsid w:val="008163B3"/>
    <w:rsid w:val="008168EB"/>
    <w:rsid w:val="00820A71"/>
    <w:rsid w:val="008210D5"/>
    <w:rsid w:val="0082387B"/>
    <w:rsid w:val="00823E29"/>
    <w:rsid w:val="00824881"/>
    <w:rsid w:val="008249E7"/>
    <w:rsid w:val="008266BD"/>
    <w:rsid w:val="00826AEE"/>
    <w:rsid w:val="00826BDD"/>
    <w:rsid w:val="00826D66"/>
    <w:rsid w:val="008310A3"/>
    <w:rsid w:val="00832BD3"/>
    <w:rsid w:val="0083389D"/>
    <w:rsid w:val="00834703"/>
    <w:rsid w:val="00834721"/>
    <w:rsid w:val="00836574"/>
    <w:rsid w:val="0084383F"/>
    <w:rsid w:val="008460D0"/>
    <w:rsid w:val="008506B4"/>
    <w:rsid w:val="00851DF7"/>
    <w:rsid w:val="00853A73"/>
    <w:rsid w:val="00854779"/>
    <w:rsid w:val="00857B1E"/>
    <w:rsid w:val="00861904"/>
    <w:rsid w:val="0086252D"/>
    <w:rsid w:val="008631C4"/>
    <w:rsid w:val="0086344F"/>
    <w:rsid w:val="00863669"/>
    <w:rsid w:val="00866CF3"/>
    <w:rsid w:val="00871FB4"/>
    <w:rsid w:val="00877540"/>
    <w:rsid w:val="0088101A"/>
    <w:rsid w:val="008866E5"/>
    <w:rsid w:val="0088791C"/>
    <w:rsid w:val="00887FDE"/>
    <w:rsid w:val="00887FFE"/>
    <w:rsid w:val="00890466"/>
    <w:rsid w:val="008909A0"/>
    <w:rsid w:val="008910E0"/>
    <w:rsid w:val="008942EE"/>
    <w:rsid w:val="008944A8"/>
    <w:rsid w:val="00894971"/>
    <w:rsid w:val="00895C47"/>
    <w:rsid w:val="008A0D82"/>
    <w:rsid w:val="008A20B1"/>
    <w:rsid w:val="008A2BD0"/>
    <w:rsid w:val="008A31C8"/>
    <w:rsid w:val="008A4E2E"/>
    <w:rsid w:val="008A639A"/>
    <w:rsid w:val="008A77EC"/>
    <w:rsid w:val="008B1C0D"/>
    <w:rsid w:val="008B212E"/>
    <w:rsid w:val="008B457A"/>
    <w:rsid w:val="008B5096"/>
    <w:rsid w:val="008B5123"/>
    <w:rsid w:val="008C6AD5"/>
    <w:rsid w:val="008C6C11"/>
    <w:rsid w:val="008C70D5"/>
    <w:rsid w:val="008D1C68"/>
    <w:rsid w:val="008D2348"/>
    <w:rsid w:val="008D2659"/>
    <w:rsid w:val="008D3979"/>
    <w:rsid w:val="008D43F9"/>
    <w:rsid w:val="008E0775"/>
    <w:rsid w:val="008F0AF0"/>
    <w:rsid w:val="008F0FCE"/>
    <w:rsid w:val="008F509D"/>
    <w:rsid w:val="008F62E5"/>
    <w:rsid w:val="00902A56"/>
    <w:rsid w:val="0090415E"/>
    <w:rsid w:val="00914520"/>
    <w:rsid w:val="00920897"/>
    <w:rsid w:val="00922460"/>
    <w:rsid w:val="00927AB9"/>
    <w:rsid w:val="009308DA"/>
    <w:rsid w:val="00932A66"/>
    <w:rsid w:val="00936889"/>
    <w:rsid w:val="0093701B"/>
    <w:rsid w:val="0094178A"/>
    <w:rsid w:val="009423C5"/>
    <w:rsid w:val="00947A19"/>
    <w:rsid w:val="0095049A"/>
    <w:rsid w:val="009510BA"/>
    <w:rsid w:val="00952E8A"/>
    <w:rsid w:val="009565F1"/>
    <w:rsid w:val="0095788F"/>
    <w:rsid w:val="00961963"/>
    <w:rsid w:val="00963829"/>
    <w:rsid w:val="00967C57"/>
    <w:rsid w:val="0097061A"/>
    <w:rsid w:val="00972A5E"/>
    <w:rsid w:val="00973093"/>
    <w:rsid w:val="00975F24"/>
    <w:rsid w:val="00981F1F"/>
    <w:rsid w:val="00982E1C"/>
    <w:rsid w:val="0099306B"/>
    <w:rsid w:val="009948EA"/>
    <w:rsid w:val="00994B8E"/>
    <w:rsid w:val="009952DE"/>
    <w:rsid w:val="00996184"/>
    <w:rsid w:val="009A1596"/>
    <w:rsid w:val="009A3620"/>
    <w:rsid w:val="009A685B"/>
    <w:rsid w:val="009B002E"/>
    <w:rsid w:val="009C35D3"/>
    <w:rsid w:val="009C4169"/>
    <w:rsid w:val="009C606A"/>
    <w:rsid w:val="009D05F7"/>
    <w:rsid w:val="009D06FD"/>
    <w:rsid w:val="009D10E1"/>
    <w:rsid w:val="009D24F2"/>
    <w:rsid w:val="009D2982"/>
    <w:rsid w:val="009D2FD6"/>
    <w:rsid w:val="009D5759"/>
    <w:rsid w:val="009D5CC9"/>
    <w:rsid w:val="009D738F"/>
    <w:rsid w:val="009E198C"/>
    <w:rsid w:val="009E2D0E"/>
    <w:rsid w:val="009E32C2"/>
    <w:rsid w:val="009E430E"/>
    <w:rsid w:val="009E5802"/>
    <w:rsid w:val="009F28A2"/>
    <w:rsid w:val="009F37F4"/>
    <w:rsid w:val="009F460D"/>
    <w:rsid w:val="009F5F3D"/>
    <w:rsid w:val="009F73E5"/>
    <w:rsid w:val="00A01763"/>
    <w:rsid w:val="00A02FAC"/>
    <w:rsid w:val="00A033C4"/>
    <w:rsid w:val="00A0391D"/>
    <w:rsid w:val="00A0518A"/>
    <w:rsid w:val="00A07963"/>
    <w:rsid w:val="00A109E6"/>
    <w:rsid w:val="00A15D13"/>
    <w:rsid w:val="00A17E01"/>
    <w:rsid w:val="00A24BD1"/>
    <w:rsid w:val="00A2641D"/>
    <w:rsid w:val="00A318E3"/>
    <w:rsid w:val="00A33847"/>
    <w:rsid w:val="00A350C1"/>
    <w:rsid w:val="00A3706C"/>
    <w:rsid w:val="00A41DA1"/>
    <w:rsid w:val="00A462F2"/>
    <w:rsid w:val="00A475E2"/>
    <w:rsid w:val="00A51F0D"/>
    <w:rsid w:val="00A55D6C"/>
    <w:rsid w:val="00A577CA"/>
    <w:rsid w:val="00A60E96"/>
    <w:rsid w:val="00A624CC"/>
    <w:rsid w:val="00A714A5"/>
    <w:rsid w:val="00A73FFE"/>
    <w:rsid w:val="00A744AD"/>
    <w:rsid w:val="00A77972"/>
    <w:rsid w:val="00A80DAF"/>
    <w:rsid w:val="00A8136F"/>
    <w:rsid w:val="00A82327"/>
    <w:rsid w:val="00A8537C"/>
    <w:rsid w:val="00A858A2"/>
    <w:rsid w:val="00A8791B"/>
    <w:rsid w:val="00A91776"/>
    <w:rsid w:val="00A92AD0"/>
    <w:rsid w:val="00A92CD9"/>
    <w:rsid w:val="00A9354B"/>
    <w:rsid w:val="00A93A37"/>
    <w:rsid w:val="00A97DE4"/>
    <w:rsid w:val="00AA1403"/>
    <w:rsid w:val="00AA153B"/>
    <w:rsid w:val="00AA4618"/>
    <w:rsid w:val="00AB3E77"/>
    <w:rsid w:val="00AB40EC"/>
    <w:rsid w:val="00AB7265"/>
    <w:rsid w:val="00AC10A0"/>
    <w:rsid w:val="00AC4058"/>
    <w:rsid w:val="00AC4D20"/>
    <w:rsid w:val="00AC7B8A"/>
    <w:rsid w:val="00AD22D2"/>
    <w:rsid w:val="00AD2C14"/>
    <w:rsid w:val="00AD33BA"/>
    <w:rsid w:val="00AD3522"/>
    <w:rsid w:val="00AE16D5"/>
    <w:rsid w:val="00AF35FC"/>
    <w:rsid w:val="00AF4051"/>
    <w:rsid w:val="00AF5DA3"/>
    <w:rsid w:val="00B001F4"/>
    <w:rsid w:val="00B066A9"/>
    <w:rsid w:val="00B1019C"/>
    <w:rsid w:val="00B1128C"/>
    <w:rsid w:val="00B12DFF"/>
    <w:rsid w:val="00B145DE"/>
    <w:rsid w:val="00B20FB9"/>
    <w:rsid w:val="00B23FA4"/>
    <w:rsid w:val="00B25F64"/>
    <w:rsid w:val="00B26099"/>
    <w:rsid w:val="00B33B02"/>
    <w:rsid w:val="00B40234"/>
    <w:rsid w:val="00B41434"/>
    <w:rsid w:val="00B42B80"/>
    <w:rsid w:val="00B45FC2"/>
    <w:rsid w:val="00B472D0"/>
    <w:rsid w:val="00B47659"/>
    <w:rsid w:val="00B514A8"/>
    <w:rsid w:val="00B54EF7"/>
    <w:rsid w:val="00B61D34"/>
    <w:rsid w:val="00B629C2"/>
    <w:rsid w:val="00B66699"/>
    <w:rsid w:val="00B757B4"/>
    <w:rsid w:val="00B769C2"/>
    <w:rsid w:val="00B776E9"/>
    <w:rsid w:val="00B778A0"/>
    <w:rsid w:val="00B8269B"/>
    <w:rsid w:val="00B84305"/>
    <w:rsid w:val="00B85959"/>
    <w:rsid w:val="00B866CF"/>
    <w:rsid w:val="00B87995"/>
    <w:rsid w:val="00B91FE2"/>
    <w:rsid w:val="00B95F69"/>
    <w:rsid w:val="00BA2470"/>
    <w:rsid w:val="00BA491F"/>
    <w:rsid w:val="00BB0397"/>
    <w:rsid w:val="00BB345D"/>
    <w:rsid w:val="00BB5B16"/>
    <w:rsid w:val="00BC0F46"/>
    <w:rsid w:val="00BC391F"/>
    <w:rsid w:val="00BC3E56"/>
    <w:rsid w:val="00BC4037"/>
    <w:rsid w:val="00BC6362"/>
    <w:rsid w:val="00BD0D8B"/>
    <w:rsid w:val="00BD2FFE"/>
    <w:rsid w:val="00BE00A8"/>
    <w:rsid w:val="00BE0F62"/>
    <w:rsid w:val="00BE5BC7"/>
    <w:rsid w:val="00BF301F"/>
    <w:rsid w:val="00BF3525"/>
    <w:rsid w:val="00BF46EF"/>
    <w:rsid w:val="00BF7D80"/>
    <w:rsid w:val="00C03EC5"/>
    <w:rsid w:val="00C04F09"/>
    <w:rsid w:val="00C04FF6"/>
    <w:rsid w:val="00C056BB"/>
    <w:rsid w:val="00C064D0"/>
    <w:rsid w:val="00C064F4"/>
    <w:rsid w:val="00C149D7"/>
    <w:rsid w:val="00C1568E"/>
    <w:rsid w:val="00C168AE"/>
    <w:rsid w:val="00C174D1"/>
    <w:rsid w:val="00C2207F"/>
    <w:rsid w:val="00C227B6"/>
    <w:rsid w:val="00C23C06"/>
    <w:rsid w:val="00C2763F"/>
    <w:rsid w:val="00C324A1"/>
    <w:rsid w:val="00C33D1C"/>
    <w:rsid w:val="00C376BC"/>
    <w:rsid w:val="00C37EB0"/>
    <w:rsid w:val="00C404BE"/>
    <w:rsid w:val="00C411BD"/>
    <w:rsid w:val="00C42596"/>
    <w:rsid w:val="00C47803"/>
    <w:rsid w:val="00C52C4D"/>
    <w:rsid w:val="00C564B6"/>
    <w:rsid w:val="00C57194"/>
    <w:rsid w:val="00C60199"/>
    <w:rsid w:val="00C62E62"/>
    <w:rsid w:val="00C63EB8"/>
    <w:rsid w:val="00C65B8D"/>
    <w:rsid w:val="00C66495"/>
    <w:rsid w:val="00C70656"/>
    <w:rsid w:val="00C75A2D"/>
    <w:rsid w:val="00C76D95"/>
    <w:rsid w:val="00C8048E"/>
    <w:rsid w:val="00C874C2"/>
    <w:rsid w:val="00C951B9"/>
    <w:rsid w:val="00CA239F"/>
    <w:rsid w:val="00CA2A23"/>
    <w:rsid w:val="00CA3D4C"/>
    <w:rsid w:val="00CA5792"/>
    <w:rsid w:val="00CA753B"/>
    <w:rsid w:val="00CB23D4"/>
    <w:rsid w:val="00CB7FB8"/>
    <w:rsid w:val="00CC1364"/>
    <w:rsid w:val="00CC1CE5"/>
    <w:rsid w:val="00CC3D2B"/>
    <w:rsid w:val="00CC42ED"/>
    <w:rsid w:val="00CD43F6"/>
    <w:rsid w:val="00CE4B10"/>
    <w:rsid w:val="00CE5F2B"/>
    <w:rsid w:val="00CE6138"/>
    <w:rsid w:val="00CF169C"/>
    <w:rsid w:val="00CF50E3"/>
    <w:rsid w:val="00D0470A"/>
    <w:rsid w:val="00D068DE"/>
    <w:rsid w:val="00D06E68"/>
    <w:rsid w:val="00D1582D"/>
    <w:rsid w:val="00D174ED"/>
    <w:rsid w:val="00D22777"/>
    <w:rsid w:val="00D2597A"/>
    <w:rsid w:val="00D314ED"/>
    <w:rsid w:val="00D365D6"/>
    <w:rsid w:val="00D37891"/>
    <w:rsid w:val="00D43D8A"/>
    <w:rsid w:val="00D44312"/>
    <w:rsid w:val="00D53499"/>
    <w:rsid w:val="00D5422A"/>
    <w:rsid w:val="00D61555"/>
    <w:rsid w:val="00D6186D"/>
    <w:rsid w:val="00D62D24"/>
    <w:rsid w:val="00D64D6B"/>
    <w:rsid w:val="00D66A25"/>
    <w:rsid w:val="00D734B2"/>
    <w:rsid w:val="00D73E48"/>
    <w:rsid w:val="00D77D7E"/>
    <w:rsid w:val="00D800BC"/>
    <w:rsid w:val="00D81211"/>
    <w:rsid w:val="00D841A6"/>
    <w:rsid w:val="00D8486B"/>
    <w:rsid w:val="00D904B0"/>
    <w:rsid w:val="00D90FDC"/>
    <w:rsid w:val="00D93781"/>
    <w:rsid w:val="00D952EF"/>
    <w:rsid w:val="00DA26C3"/>
    <w:rsid w:val="00DA6B41"/>
    <w:rsid w:val="00DB29BD"/>
    <w:rsid w:val="00DB4D70"/>
    <w:rsid w:val="00DB532D"/>
    <w:rsid w:val="00DB610F"/>
    <w:rsid w:val="00DB6EE6"/>
    <w:rsid w:val="00DB7D9F"/>
    <w:rsid w:val="00DD04BF"/>
    <w:rsid w:val="00DD3CA7"/>
    <w:rsid w:val="00DD52DF"/>
    <w:rsid w:val="00DD7411"/>
    <w:rsid w:val="00DE0472"/>
    <w:rsid w:val="00DE2792"/>
    <w:rsid w:val="00DE2C5C"/>
    <w:rsid w:val="00DE3D09"/>
    <w:rsid w:val="00DF015B"/>
    <w:rsid w:val="00E00084"/>
    <w:rsid w:val="00E00DE9"/>
    <w:rsid w:val="00E03528"/>
    <w:rsid w:val="00E046D2"/>
    <w:rsid w:val="00E04947"/>
    <w:rsid w:val="00E05FEC"/>
    <w:rsid w:val="00E07086"/>
    <w:rsid w:val="00E10286"/>
    <w:rsid w:val="00E10F6A"/>
    <w:rsid w:val="00E1168D"/>
    <w:rsid w:val="00E11875"/>
    <w:rsid w:val="00E14516"/>
    <w:rsid w:val="00E1688A"/>
    <w:rsid w:val="00E20A0A"/>
    <w:rsid w:val="00E21360"/>
    <w:rsid w:val="00E22145"/>
    <w:rsid w:val="00E22328"/>
    <w:rsid w:val="00E30542"/>
    <w:rsid w:val="00E3173B"/>
    <w:rsid w:val="00E34C99"/>
    <w:rsid w:val="00E35C34"/>
    <w:rsid w:val="00E36FD7"/>
    <w:rsid w:val="00E3738E"/>
    <w:rsid w:val="00E40054"/>
    <w:rsid w:val="00E422B9"/>
    <w:rsid w:val="00E4270D"/>
    <w:rsid w:val="00E46CC7"/>
    <w:rsid w:val="00E54454"/>
    <w:rsid w:val="00E54F85"/>
    <w:rsid w:val="00E564F0"/>
    <w:rsid w:val="00E61AAA"/>
    <w:rsid w:val="00E629D2"/>
    <w:rsid w:val="00E63F7E"/>
    <w:rsid w:val="00E70D51"/>
    <w:rsid w:val="00E7166F"/>
    <w:rsid w:val="00E7252D"/>
    <w:rsid w:val="00E80437"/>
    <w:rsid w:val="00E8068A"/>
    <w:rsid w:val="00E80DCD"/>
    <w:rsid w:val="00E8323E"/>
    <w:rsid w:val="00E84036"/>
    <w:rsid w:val="00E8485A"/>
    <w:rsid w:val="00E90591"/>
    <w:rsid w:val="00E92277"/>
    <w:rsid w:val="00E92BB7"/>
    <w:rsid w:val="00E95451"/>
    <w:rsid w:val="00E95DA0"/>
    <w:rsid w:val="00EA2CB2"/>
    <w:rsid w:val="00EA2EB6"/>
    <w:rsid w:val="00EA3880"/>
    <w:rsid w:val="00EA39B9"/>
    <w:rsid w:val="00EA66E7"/>
    <w:rsid w:val="00EA67CB"/>
    <w:rsid w:val="00EB63AE"/>
    <w:rsid w:val="00EC0970"/>
    <w:rsid w:val="00EC2610"/>
    <w:rsid w:val="00EC48A5"/>
    <w:rsid w:val="00EC588E"/>
    <w:rsid w:val="00EC5F6F"/>
    <w:rsid w:val="00EC7375"/>
    <w:rsid w:val="00ED033F"/>
    <w:rsid w:val="00ED246D"/>
    <w:rsid w:val="00ED268B"/>
    <w:rsid w:val="00ED2EFE"/>
    <w:rsid w:val="00ED41DE"/>
    <w:rsid w:val="00ED47DC"/>
    <w:rsid w:val="00EE251E"/>
    <w:rsid w:val="00EE7DAE"/>
    <w:rsid w:val="00EF1CFC"/>
    <w:rsid w:val="00EF2220"/>
    <w:rsid w:val="00EF2D19"/>
    <w:rsid w:val="00EF33BE"/>
    <w:rsid w:val="00EF6BB1"/>
    <w:rsid w:val="00F00586"/>
    <w:rsid w:val="00F05883"/>
    <w:rsid w:val="00F11115"/>
    <w:rsid w:val="00F11DB3"/>
    <w:rsid w:val="00F13970"/>
    <w:rsid w:val="00F1472F"/>
    <w:rsid w:val="00F15BF0"/>
    <w:rsid w:val="00F16CC5"/>
    <w:rsid w:val="00F17271"/>
    <w:rsid w:val="00F22E1A"/>
    <w:rsid w:val="00F26B0D"/>
    <w:rsid w:val="00F26CBA"/>
    <w:rsid w:val="00F30974"/>
    <w:rsid w:val="00F35186"/>
    <w:rsid w:val="00F35D58"/>
    <w:rsid w:val="00F40C79"/>
    <w:rsid w:val="00F41265"/>
    <w:rsid w:val="00F41492"/>
    <w:rsid w:val="00F50461"/>
    <w:rsid w:val="00F50C78"/>
    <w:rsid w:val="00F5137F"/>
    <w:rsid w:val="00F51457"/>
    <w:rsid w:val="00F53AA3"/>
    <w:rsid w:val="00F554F9"/>
    <w:rsid w:val="00F55DB1"/>
    <w:rsid w:val="00F616BF"/>
    <w:rsid w:val="00F61E61"/>
    <w:rsid w:val="00F62190"/>
    <w:rsid w:val="00F65517"/>
    <w:rsid w:val="00F70514"/>
    <w:rsid w:val="00F758AC"/>
    <w:rsid w:val="00F75BB8"/>
    <w:rsid w:val="00F779BF"/>
    <w:rsid w:val="00F77A8D"/>
    <w:rsid w:val="00F81E0A"/>
    <w:rsid w:val="00F83D6F"/>
    <w:rsid w:val="00F91414"/>
    <w:rsid w:val="00F93B62"/>
    <w:rsid w:val="00F96395"/>
    <w:rsid w:val="00F976E2"/>
    <w:rsid w:val="00FA1F30"/>
    <w:rsid w:val="00FB02FF"/>
    <w:rsid w:val="00FB2106"/>
    <w:rsid w:val="00FB2A32"/>
    <w:rsid w:val="00FB4C3F"/>
    <w:rsid w:val="00FC2666"/>
    <w:rsid w:val="00FC3573"/>
    <w:rsid w:val="00FC5422"/>
    <w:rsid w:val="00FD3E40"/>
    <w:rsid w:val="00FD4BB5"/>
    <w:rsid w:val="00FD50EB"/>
    <w:rsid w:val="00FD61D0"/>
    <w:rsid w:val="00FD7D0E"/>
    <w:rsid w:val="00FD7DA3"/>
    <w:rsid w:val="00FE1216"/>
    <w:rsid w:val="00FE1EB4"/>
    <w:rsid w:val="00FE3A68"/>
    <w:rsid w:val="00FE40F4"/>
    <w:rsid w:val="00FE628B"/>
    <w:rsid w:val="00FE7562"/>
    <w:rsid w:val="00FF0486"/>
    <w:rsid w:val="00FF13A0"/>
    <w:rsid w:val="00FF723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cb335"/>
    </o:shapedefaults>
    <o:shapelayout v:ext="edit">
      <o:idmap v:ext="edit" data="1"/>
    </o:shapelayout>
  </w:shapeDefaults>
  <w:decimalSymbol w:val=","/>
  <w:listSeparator w:val=";"/>
  <w15:docId w15:val="{0EA77A5B-0A17-4602-A48E-2740DE35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43D8A"/>
    <w:pPr>
      <w:jc w:val="both"/>
    </w:pPr>
    <w:rPr>
      <w:rFonts w:ascii="Verdana" w:hAnsi="Verdana"/>
      <w:szCs w:val="24"/>
    </w:rPr>
  </w:style>
  <w:style w:type="paragraph" w:styleId="Cmsor3">
    <w:name w:val="heading 3"/>
    <w:basedOn w:val="Norml"/>
    <w:next w:val="Norml"/>
    <w:qFormat/>
    <w:rsid w:val="00D43D8A"/>
    <w:pPr>
      <w:keepNext/>
      <w:jc w:val="left"/>
      <w:outlineLvl w:val="2"/>
    </w:pPr>
    <w:rPr>
      <w:rFonts w:cs="Arial"/>
      <w:b/>
      <w:bCs/>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E00084"/>
    <w:pPr>
      <w:tabs>
        <w:tab w:val="center" w:pos="4536"/>
        <w:tab w:val="right" w:pos="9072"/>
      </w:tabs>
    </w:pPr>
  </w:style>
  <w:style w:type="paragraph" w:styleId="llb">
    <w:name w:val="footer"/>
    <w:basedOn w:val="Norml"/>
    <w:rsid w:val="00E00084"/>
    <w:pPr>
      <w:tabs>
        <w:tab w:val="center" w:pos="4536"/>
        <w:tab w:val="right" w:pos="9072"/>
      </w:tabs>
    </w:pPr>
  </w:style>
  <w:style w:type="character" w:styleId="Hiperhivatkozs">
    <w:name w:val="Hyperlink"/>
    <w:rsid w:val="00563BB6"/>
    <w:rPr>
      <w:color w:val="0000FF"/>
      <w:u w:val="single"/>
    </w:rPr>
  </w:style>
  <w:style w:type="paragraph" w:customStyle="1" w:styleId="BasicParagraph">
    <w:name w:val="[Basic Paragraph]"/>
    <w:basedOn w:val="Norml"/>
    <w:rsid w:val="00C42596"/>
    <w:pPr>
      <w:autoSpaceDE w:val="0"/>
      <w:autoSpaceDN w:val="0"/>
      <w:adjustRightInd w:val="0"/>
      <w:spacing w:line="288" w:lineRule="auto"/>
      <w:textAlignment w:val="center"/>
    </w:pPr>
    <w:rPr>
      <w:color w:val="000000"/>
      <w:lang w:val="en-US"/>
    </w:rPr>
  </w:style>
  <w:style w:type="paragraph" w:customStyle="1" w:styleId="Adriatiqfaxdetails">
    <w:name w:val="Adriatiq fax details"/>
    <w:rsid w:val="001B185B"/>
    <w:pPr>
      <w:tabs>
        <w:tab w:val="left" w:pos="1247"/>
        <w:tab w:val="left" w:pos="4763"/>
        <w:tab w:val="left" w:pos="6010"/>
      </w:tabs>
      <w:spacing w:line="360" w:lineRule="exact"/>
    </w:pPr>
    <w:rPr>
      <w:rFonts w:ascii="FilosofiaCE" w:hAnsi="FilosofiaCE"/>
      <w:spacing w:val="4"/>
      <w:sz w:val="22"/>
    </w:rPr>
  </w:style>
  <w:style w:type="paragraph" w:customStyle="1" w:styleId="Adriatiqfaxassignment">
    <w:name w:val="Adriatiq fax assignment"/>
    <w:basedOn w:val="Adriatiqfaxdetails"/>
    <w:rsid w:val="001B185B"/>
    <w:pPr>
      <w:spacing w:line="220" w:lineRule="exact"/>
    </w:pPr>
    <w:rPr>
      <w:sz w:val="18"/>
    </w:rPr>
  </w:style>
  <w:style w:type="paragraph" w:styleId="Dokumentumtrkp">
    <w:name w:val="Document Map"/>
    <w:basedOn w:val="Norml"/>
    <w:semiHidden/>
    <w:rsid w:val="008C6AD5"/>
    <w:pPr>
      <w:shd w:val="clear" w:color="auto" w:fill="000080"/>
    </w:pPr>
    <w:rPr>
      <w:rFonts w:ascii="Tahoma" w:hAnsi="Tahoma" w:cs="Tahoma"/>
      <w:szCs w:val="20"/>
    </w:rPr>
  </w:style>
  <w:style w:type="paragraph" w:styleId="Buborkszveg">
    <w:name w:val="Balloon Text"/>
    <w:basedOn w:val="Norml"/>
    <w:link w:val="BuborkszvegChar"/>
    <w:rsid w:val="00A858A2"/>
    <w:rPr>
      <w:rFonts w:ascii="Tahoma" w:hAnsi="Tahoma"/>
      <w:sz w:val="16"/>
      <w:szCs w:val="16"/>
      <w:lang w:val="x-none" w:eastAsia="x-none"/>
    </w:rPr>
  </w:style>
  <w:style w:type="character" w:customStyle="1" w:styleId="BuborkszvegChar">
    <w:name w:val="Buborékszöveg Char"/>
    <w:link w:val="Buborkszveg"/>
    <w:rsid w:val="00A858A2"/>
    <w:rPr>
      <w:rFonts w:ascii="Tahoma" w:hAnsi="Tahoma" w:cs="Tahoma"/>
      <w:sz w:val="16"/>
      <w:szCs w:val="16"/>
    </w:rPr>
  </w:style>
  <w:style w:type="table" w:styleId="Rcsostblzat">
    <w:name w:val="Table Grid"/>
    <w:basedOn w:val="Normltblzat"/>
    <w:uiPriority w:val="59"/>
    <w:rsid w:val="00C75A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6AEE"/>
  </w:style>
  <w:style w:type="character" w:customStyle="1" w:styleId="Feloldatlanmegemlts1">
    <w:name w:val="Feloldatlan megemlítés1"/>
    <w:basedOn w:val="Bekezdsalapbettpusa"/>
    <w:uiPriority w:val="99"/>
    <w:semiHidden/>
    <w:unhideWhenUsed/>
    <w:rsid w:val="00156044"/>
    <w:rPr>
      <w:color w:val="808080"/>
      <w:shd w:val="clear" w:color="auto" w:fill="E6E6E6"/>
    </w:rPr>
  </w:style>
  <w:style w:type="paragraph" w:styleId="Listaszerbekezds">
    <w:name w:val="List Paragraph"/>
    <w:basedOn w:val="Norml"/>
    <w:uiPriority w:val="34"/>
    <w:qFormat/>
    <w:rsid w:val="00857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0362">
      <w:bodyDiv w:val="1"/>
      <w:marLeft w:val="0"/>
      <w:marRight w:val="0"/>
      <w:marTop w:val="0"/>
      <w:marBottom w:val="0"/>
      <w:divBdr>
        <w:top w:val="none" w:sz="0" w:space="0" w:color="auto"/>
        <w:left w:val="none" w:sz="0" w:space="0" w:color="auto"/>
        <w:bottom w:val="none" w:sz="0" w:space="0" w:color="auto"/>
        <w:right w:val="none" w:sz="0" w:space="0" w:color="auto"/>
      </w:divBdr>
    </w:div>
    <w:div w:id="1422409171">
      <w:bodyDiv w:val="1"/>
      <w:marLeft w:val="0"/>
      <w:marRight w:val="0"/>
      <w:marTop w:val="0"/>
      <w:marBottom w:val="0"/>
      <w:divBdr>
        <w:top w:val="none" w:sz="0" w:space="0" w:color="auto"/>
        <w:left w:val="none" w:sz="0" w:space="0" w:color="auto"/>
        <w:bottom w:val="none" w:sz="0" w:space="0" w:color="auto"/>
        <w:right w:val="none" w:sz="0" w:space="0" w:color="auto"/>
      </w:divBdr>
    </w:div>
    <w:div w:id="1644848828">
      <w:bodyDiv w:val="1"/>
      <w:marLeft w:val="0"/>
      <w:marRight w:val="0"/>
      <w:marTop w:val="0"/>
      <w:marBottom w:val="0"/>
      <w:divBdr>
        <w:top w:val="none" w:sz="0" w:space="0" w:color="auto"/>
        <w:left w:val="none" w:sz="0" w:space="0" w:color="auto"/>
        <w:bottom w:val="none" w:sz="0" w:space="0" w:color="auto"/>
        <w:right w:val="none" w:sz="0" w:space="0" w:color="auto"/>
      </w:divBdr>
    </w:div>
    <w:div w:id="211782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okkozpont.hu" TargetMode="External"/><Relationship Id="rId2" Type="http://schemas.openxmlformats.org/officeDocument/2006/relationships/hyperlink" Target="http://www.otpreadynadacia.sk" TargetMode="External"/><Relationship Id="rId1" Type="http://schemas.openxmlformats.org/officeDocument/2006/relationships/hyperlink" Target="http://www.otpreadynadacia.sk" TargetMode="External"/><Relationship Id="rId5" Type="http://schemas.openxmlformats.org/officeDocument/2006/relationships/image" Target="media/image6.png"/><Relationship Id="rId4" Type="http://schemas.openxmlformats.org/officeDocument/2006/relationships/hyperlink" Target="http://www.okkozpont.h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okkozpont.hu" TargetMode="External"/><Relationship Id="rId2" Type="http://schemas.openxmlformats.org/officeDocument/2006/relationships/hyperlink" Target="http://www.otpreadynadacia.sk" TargetMode="External"/><Relationship Id="rId1" Type="http://schemas.openxmlformats.org/officeDocument/2006/relationships/hyperlink" Target="http://www.otpreadynadacia.sk" TargetMode="External"/><Relationship Id="rId5" Type="http://schemas.openxmlformats.org/officeDocument/2006/relationships/image" Target="media/image6.png"/><Relationship Id="rId4" Type="http://schemas.openxmlformats.org/officeDocument/2006/relationships/hyperlink" Target="http://www.okkozpont.h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C627B-9775-42CF-B1B0-AFA6AB14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2124</Words>
  <Characters>14658</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Feladó neve:</vt:lpstr>
    </vt:vector>
  </TitlesOfParts>
  <Company>KSZF</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Feladó neve:</dc:title>
  <dc:creator>Miklós Bernadett</dc:creator>
  <cp:lastModifiedBy>User</cp:lastModifiedBy>
  <cp:revision>3</cp:revision>
  <cp:lastPrinted>2019-05-29T08:42:00Z</cp:lastPrinted>
  <dcterms:created xsi:type="dcterms:W3CDTF">2019-06-02T17:41:00Z</dcterms:created>
  <dcterms:modified xsi:type="dcterms:W3CDTF">2019-06-03T08:42:00Z</dcterms:modified>
</cp:coreProperties>
</file>