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B3" w:rsidRPr="008101EE" w:rsidRDefault="002564B3" w:rsidP="002564B3">
      <w:pPr>
        <w:jc w:val="center"/>
        <w:rPr>
          <w:rFonts w:ascii="Calibri" w:eastAsia="Times New Roman" w:hAnsi="Calibri"/>
          <w:b/>
          <w:color w:val="000000"/>
          <w:sz w:val="36"/>
          <w:szCs w:val="32"/>
          <w:lang w:val="hu-HU"/>
        </w:rPr>
      </w:pPr>
      <w:proofErr w:type="spellStart"/>
      <w:r w:rsidRPr="008101EE">
        <w:rPr>
          <w:rFonts w:ascii="Calibri" w:eastAsia="Times New Roman" w:hAnsi="Calibri"/>
          <w:b/>
          <w:color w:val="000000"/>
          <w:sz w:val="36"/>
          <w:szCs w:val="32"/>
          <w:lang w:val="hu-HU"/>
        </w:rPr>
        <w:t>Interreg</w:t>
      </w:r>
      <w:proofErr w:type="spellEnd"/>
      <w:r w:rsidRPr="008101EE">
        <w:rPr>
          <w:rFonts w:ascii="Calibri" w:eastAsia="Times New Roman" w:hAnsi="Calibri"/>
          <w:b/>
          <w:color w:val="000000"/>
          <w:sz w:val="36"/>
          <w:szCs w:val="32"/>
          <w:lang w:val="hu-HU"/>
        </w:rPr>
        <w:t xml:space="preserve"> V-A SK-HU</w:t>
      </w:r>
    </w:p>
    <w:p w:rsidR="002564B3" w:rsidRPr="008101EE" w:rsidRDefault="002564B3" w:rsidP="002564B3">
      <w:pPr>
        <w:jc w:val="center"/>
        <w:rPr>
          <w:rFonts w:ascii="Calibri" w:eastAsia="Times New Roman" w:hAnsi="Calibri"/>
          <w:b/>
          <w:color w:val="000000"/>
          <w:sz w:val="36"/>
          <w:szCs w:val="32"/>
          <w:lang w:val="hu-HU"/>
        </w:rPr>
      </w:pPr>
      <w:proofErr w:type="spellStart"/>
      <w:r w:rsidRPr="008101EE">
        <w:rPr>
          <w:rFonts w:ascii="Calibri" w:eastAsia="Times New Roman" w:hAnsi="Calibri"/>
          <w:b/>
          <w:color w:val="000000"/>
          <w:sz w:val="36"/>
          <w:szCs w:val="32"/>
          <w:lang w:val="hu-HU"/>
        </w:rPr>
        <w:t>Interreg</w:t>
      </w:r>
      <w:proofErr w:type="spellEnd"/>
      <w:r w:rsidRPr="008101EE">
        <w:rPr>
          <w:rFonts w:ascii="Calibri" w:eastAsia="Times New Roman" w:hAnsi="Calibri"/>
          <w:b/>
          <w:color w:val="000000"/>
          <w:sz w:val="36"/>
          <w:szCs w:val="32"/>
          <w:lang w:val="hu-HU"/>
        </w:rPr>
        <w:t xml:space="preserve"> V-A Szlovákia-Magyarország Együttműködési Program</w:t>
      </w:r>
    </w:p>
    <w:p w:rsidR="002564B3" w:rsidRPr="00BE3AC9" w:rsidRDefault="00F93436" w:rsidP="002564B3">
      <w:pPr>
        <w:jc w:val="center"/>
        <w:rPr>
          <w:rFonts w:ascii="Calibri" w:eastAsia="Times New Roman" w:hAnsi="Calibri"/>
          <w:b/>
          <w:color w:val="FFC000" w:themeColor="accent4"/>
          <w:sz w:val="48"/>
          <w:szCs w:val="32"/>
          <w:lang w:val="hu-H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BE3AC9">
        <w:rPr>
          <w:rFonts w:ascii="Calibri" w:eastAsia="Times New Roman" w:hAnsi="Calibri"/>
          <w:b/>
          <w:color w:val="FFC000" w:themeColor="accent4"/>
          <w:sz w:val="48"/>
          <w:szCs w:val="32"/>
          <w:lang w:val="hu-H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Méhészeti termékek napja</w:t>
      </w:r>
    </w:p>
    <w:p w:rsidR="002564B3" w:rsidRPr="002564B3" w:rsidRDefault="002564B3" w:rsidP="002564B3">
      <w:pPr>
        <w:jc w:val="center"/>
        <w:rPr>
          <w:rFonts w:ascii="Calibri" w:eastAsia="Times New Roman" w:hAnsi="Calibri"/>
          <w:b/>
          <w:color w:val="000000"/>
          <w:sz w:val="36"/>
          <w:szCs w:val="32"/>
        </w:rPr>
      </w:pPr>
      <w:r w:rsidRPr="002564B3">
        <w:rPr>
          <w:rFonts w:ascii="Calibri" w:eastAsia="Times New Roman" w:hAnsi="Calibri"/>
          <w:b/>
          <w:color w:val="000000"/>
          <w:sz w:val="36"/>
          <w:szCs w:val="32"/>
        </w:rPr>
        <w:t xml:space="preserve">Interreg V-A Program spolupráce Slovenská republika-Maďarsko </w:t>
      </w:r>
    </w:p>
    <w:p w:rsidR="00066C4D" w:rsidRDefault="00BE3AC9" w:rsidP="002564B3">
      <w:pPr>
        <w:jc w:val="center"/>
        <w:rPr>
          <w:rFonts w:ascii="Calibri" w:eastAsia="Times New Roman" w:hAnsi="Calibri"/>
          <w:b/>
          <w:color w:val="FFC000" w:themeColor="accent4"/>
          <w:sz w:val="48"/>
          <w:szCs w:val="32"/>
          <w:lang w:val="hu-H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 w:rsidRPr="00BE3AC9">
        <w:rPr>
          <w:rFonts w:ascii="Calibri" w:eastAsia="Times New Roman" w:hAnsi="Calibri"/>
          <w:b/>
          <w:color w:val="FFC000" w:themeColor="accent4"/>
          <w:sz w:val="48"/>
          <w:szCs w:val="32"/>
          <w:lang w:val="hu-H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Deň</w:t>
      </w:r>
      <w:proofErr w:type="spellEnd"/>
      <w:r w:rsidRPr="00BE3AC9">
        <w:rPr>
          <w:rFonts w:ascii="Calibri" w:eastAsia="Times New Roman" w:hAnsi="Calibri"/>
          <w:b/>
          <w:color w:val="FFC000" w:themeColor="accent4"/>
          <w:sz w:val="48"/>
          <w:szCs w:val="32"/>
          <w:lang w:val="hu-H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Pr="00BE3AC9">
        <w:rPr>
          <w:rFonts w:ascii="Calibri" w:eastAsia="Times New Roman" w:hAnsi="Calibri"/>
          <w:b/>
          <w:color w:val="FFC000" w:themeColor="accent4"/>
          <w:sz w:val="48"/>
          <w:szCs w:val="32"/>
          <w:lang w:val="hu-H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včelárs</w:t>
      </w:r>
      <w:r w:rsidR="00066C4D">
        <w:rPr>
          <w:rFonts w:ascii="Calibri" w:eastAsia="Times New Roman" w:hAnsi="Calibri"/>
          <w:b/>
          <w:color w:val="FFC000" w:themeColor="accent4"/>
          <w:sz w:val="48"/>
          <w:szCs w:val="32"/>
          <w:lang w:val="hu-H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kych</w:t>
      </w:r>
      <w:proofErr w:type="spellEnd"/>
      <w:r w:rsidR="00066C4D">
        <w:rPr>
          <w:rFonts w:ascii="Calibri" w:eastAsia="Times New Roman" w:hAnsi="Calibri"/>
          <w:b/>
          <w:color w:val="FFC000" w:themeColor="accent4"/>
          <w:sz w:val="48"/>
          <w:szCs w:val="32"/>
          <w:lang w:val="hu-H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 w:rsidR="00066C4D">
        <w:rPr>
          <w:rFonts w:ascii="Calibri" w:eastAsia="Times New Roman" w:hAnsi="Calibri"/>
          <w:b/>
          <w:color w:val="FFC000" w:themeColor="accent4"/>
          <w:sz w:val="48"/>
          <w:szCs w:val="32"/>
          <w:lang w:val="hu-HU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produktov</w:t>
      </w:r>
      <w:proofErr w:type="spellEnd"/>
    </w:p>
    <w:p w:rsidR="008101EE" w:rsidRDefault="008101EE" w:rsidP="002564B3">
      <w:pPr>
        <w:jc w:val="center"/>
        <w:rPr>
          <w:rFonts w:ascii="Calibri" w:eastAsia="Times New Roman" w:hAnsi="Calibri"/>
          <w:b/>
          <w:color w:val="000000"/>
          <w:sz w:val="36"/>
          <w:szCs w:val="32"/>
        </w:rPr>
      </w:pPr>
      <w:r>
        <w:rPr>
          <w:rFonts w:ascii="Calibri" w:eastAsia="Times New Roman" w:hAnsi="Calibri"/>
          <w:b/>
          <w:color w:val="000000"/>
          <w:sz w:val="36"/>
          <w:szCs w:val="32"/>
        </w:rPr>
        <w:t>SK-HU FORESTERS AND BEES (SKHU/1601/1.1/002)</w:t>
      </w:r>
    </w:p>
    <w:p w:rsidR="00BE3AC9" w:rsidRPr="002564B3" w:rsidRDefault="00BE3AC9" w:rsidP="002564B3">
      <w:pPr>
        <w:jc w:val="center"/>
        <w:rPr>
          <w:rFonts w:ascii="Calibri" w:eastAsia="Times New Roman" w:hAnsi="Calibri"/>
          <w:b/>
          <w:color w:val="000000"/>
          <w:sz w:val="36"/>
          <w:szCs w:val="32"/>
        </w:rPr>
      </w:pPr>
    </w:p>
    <w:p w:rsidR="005D120A" w:rsidRPr="00781189" w:rsidRDefault="005D120A" w:rsidP="005D120A">
      <w:pPr>
        <w:pStyle w:val="Cmsor2"/>
        <w:numPr>
          <w:ilvl w:val="8"/>
          <w:numId w:val="1"/>
        </w:numPr>
        <w:tabs>
          <w:tab w:val="left" w:pos="7088"/>
        </w:tabs>
        <w:jc w:val="left"/>
        <w:rPr>
          <w:rFonts w:ascii="Calibri" w:hAnsi="Calibri"/>
          <w:color w:val="000000"/>
          <w:sz w:val="22"/>
          <w:szCs w:val="22"/>
        </w:rPr>
      </w:pPr>
      <w:r w:rsidRPr="00781189">
        <w:rPr>
          <w:rFonts w:ascii="Calibri" w:hAnsi="Calibri"/>
          <w:color w:val="000000"/>
          <w:sz w:val="22"/>
          <w:szCs w:val="22"/>
        </w:rPr>
        <w:t xml:space="preserve">                                       </w:t>
      </w:r>
      <w:r w:rsidRPr="00781189">
        <w:rPr>
          <w:rFonts w:ascii="Calibri" w:hAnsi="Calibri"/>
          <w:color w:val="000000"/>
          <w:sz w:val="24"/>
          <w:szCs w:val="22"/>
        </w:rPr>
        <w:t>MEGHÍVÓ</w:t>
      </w:r>
      <w:r w:rsidRPr="00781189">
        <w:rPr>
          <w:rFonts w:ascii="Calibri" w:hAnsi="Calibri"/>
          <w:color w:val="000000"/>
          <w:sz w:val="22"/>
          <w:szCs w:val="22"/>
        </w:rPr>
        <w:tab/>
      </w:r>
      <w:r w:rsidRPr="00781189">
        <w:rPr>
          <w:rFonts w:ascii="Calibri" w:hAnsi="Calibri"/>
          <w:color w:val="000000"/>
          <w:sz w:val="22"/>
          <w:szCs w:val="22"/>
        </w:rPr>
        <w:tab/>
      </w:r>
      <w:r w:rsidRPr="00781189">
        <w:rPr>
          <w:rFonts w:ascii="Calibri" w:hAnsi="Calibri"/>
          <w:color w:val="000000"/>
          <w:sz w:val="24"/>
          <w:szCs w:val="22"/>
        </w:rPr>
        <w:t>POZVÁNKA</w:t>
      </w:r>
    </w:p>
    <w:p w:rsidR="005D120A" w:rsidRPr="00781189" w:rsidRDefault="005D120A" w:rsidP="005D120A">
      <w:pPr>
        <w:pStyle w:val="Nincstrkz"/>
        <w:tabs>
          <w:tab w:val="center" w:pos="2410"/>
          <w:tab w:val="center" w:pos="7655"/>
        </w:tabs>
        <w:rPr>
          <w:lang w:val="sk-SK"/>
        </w:rPr>
      </w:pPr>
      <w:r w:rsidRPr="00781189">
        <w:rPr>
          <w:lang w:val="sk-SK"/>
        </w:rPr>
        <w:tab/>
        <w:t>A</w:t>
      </w:r>
      <w:r>
        <w:rPr>
          <w:lang w:val="sk-SK"/>
        </w:rPr>
        <w:t xml:space="preserve"> Vértesi Erdő Zrt. </w:t>
      </w:r>
      <w:r w:rsidRPr="00781189">
        <w:rPr>
          <w:lang w:val="sk-SK"/>
        </w:rPr>
        <w:t xml:space="preserve"> </w:t>
      </w:r>
      <w:r w:rsidRPr="00781189">
        <w:rPr>
          <w:lang w:val="sk-SK"/>
        </w:rPr>
        <w:tab/>
      </w:r>
      <w:r>
        <w:rPr>
          <w:lang w:val="sk-SK"/>
        </w:rPr>
        <w:t>Vértesi Erdő</w:t>
      </w:r>
      <w:r w:rsidRPr="00781189">
        <w:rPr>
          <w:lang w:val="sk-SK"/>
        </w:rPr>
        <w:t xml:space="preserve"> a. s.</w:t>
      </w:r>
    </w:p>
    <w:p w:rsidR="005D120A" w:rsidRPr="00781189" w:rsidRDefault="005D120A" w:rsidP="005D120A">
      <w:pPr>
        <w:pStyle w:val="Nincstrkz"/>
        <w:tabs>
          <w:tab w:val="center" w:pos="2410"/>
          <w:tab w:val="center" w:pos="7655"/>
        </w:tabs>
        <w:rPr>
          <w:lang w:val="sk-SK"/>
        </w:rPr>
      </w:pPr>
      <w:r w:rsidRPr="00781189">
        <w:rPr>
          <w:lang w:val="sk-SK"/>
        </w:rPr>
        <w:tab/>
      </w:r>
      <w:r w:rsidRPr="00D1603D">
        <w:rPr>
          <w:b/>
          <w:lang w:val="sk-SK"/>
        </w:rPr>
        <w:t>tisztelettel meghívja Önt</w:t>
      </w:r>
      <w:r w:rsidRPr="00781189">
        <w:rPr>
          <w:lang w:val="sk-SK"/>
        </w:rPr>
        <w:t xml:space="preserve"> </w:t>
      </w:r>
      <w:r w:rsidRPr="00781189">
        <w:rPr>
          <w:lang w:val="sk-SK"/>
        </w:rPr>
        <w:tab/>
      </w:r>
      <w:r w:rsidRPr="00D1603D">
        <w:rPr>
          <w:b/>
          <w:lang w:val="sk-SK"/>
        </w:rPr>
        <w:t>Vás srdečne pozýva</w:t>
      </w:r>
    </w:p>
    <w:p w:rsidR="005D120A" w:rsidRPr="00781189" w:rsidRDefault="005D120A" w:rsidP="005D120A">
      <w:pPr>
        <w:pStyle w:val="Nincstrkz"/>
        <w:tabs>
          <w:tab w:val="center" w:pos="2410"/>
          <w:tab w:val="left" w:pos="7655"/>
        </w:tabs>
        <w:rPr>
          <w:lang w:val="sk-SK"/>
        </w:rPr>
      </w:pPr>
    </w:p>
    <w:p w:rsidR="008213EA" w:rsidRDefault="005D120A" w:rsidP="005D120A">
      <w:pPr>
        <w:pStyle w:val="Nincstrkz"/>
        <w:tabs>
          <w:tab w:val="center" w:pos="2410"/>
          <w:tab w:val="left" w:pos="5812"/>
        </w:tabs>
        <w:ind w:right="-142"/>
        <w:rPr>
          <w:lang w:val="sk-SK"/>
        </w:rPr>
      </w:pPr>
      <w:r w:rsidRPr="00781189">
        <w:rPr>
          <w:lang w:val="sk-SK"/>
        </w:rPr>
        <w:tab/>
      </w:r>
      <w:r w:rsidR="008213EA">
        <w:rPr>
          <w:lang w:val="sk-SK"/>
        </w:rPr>
        <w:t xml:space="preserve">                    </w:t>
      </w:r>
      <w:r w:rsidR="008101EE" w:rsidRPr="008101EE">
        <w:t>a</w:t>
      </w:r>
      <w:r w:rsidR="008213EA">
        <w:t xml:space="preserve">z SK-HU </w:t>
      </w:r>
      <w:r w:rsidR="008101EE">
        <w:t>FORESTERS AND BEES</w:t>
      </w:r>
      <w:r w:rsidR="008101EE" w:rsidRPr="008101EE">
        <w:t xml:space="preserve"> </w:t>
      </w:r>
      <w:proofErr w:type="gramStart"/>
      <w:r w:rsidRPr="008213EA">
        <w:rPr>
          <w:lang w:val="sk-SK"/>
        </w:rPr>
        <w:t>pro</w:t>
      </w:r>
      <w:r w:rsidR="008101EE" w:rsidRPr="008213EA">
        <w:rPr>
          <w:lang w:val="sk-SK"/>
        </w:rPr>
        <w:t>jekt</w:t>
      </w:r>
      <w:proofErr w:type="gramEnd"/>
      <w:r w:rsidR="008213EA" w:rsidRPr="008213EA">
        <w:rPr>
          <w:lang w:val="sk-SK"/>
        </w:rPr>
        <w:t xml:space="preserve">               </w:t>
      </w:r>
      <w:r w:rsidR="008213EA">
        <w:rPr>
          <w:lang w:val="sk-SK"/>
        </w:rPr>
        <w:t xml:space="preserve">           </w:t>
      </w:r>
      <w:r w:rsidR="008213EA" w:rsidRPr="008213EA">
        <w:rPr>
          <w:lang w:val="sk-SK"/>
        </w:rPr>
        <w:t xml:space="preserve"> </w:t>
      </w:r>
      <w:r w:rsidRPr="008213EA">
        <w:rPr>
          <w:lang w:val="sk-SK"/>
        </w:rPr>
        <w:t xml:space="preserve">na </w:t>
      </w:r>
      <w:r w:rsidR="008213EA" w:rsidRPr="008213EA">
        <w:rPr>
          <w:lang w:val="sk-SK"/>
        </w:rPr>
        <w:t>„Deň včelárskych produktov“ projektu</w:t>
      </w:r>
      <w:r w:rsidR="008101EE" w:rsidRPr="008213EA">
        <w:rPr>
          <w:lang w:val="sk-SK"/>
        </w:rPr>
        <w:t xml:space="preserve"> </w:t>
      </w:r>
      <w:r w:rsidR="008213EA">
        <w:rPr>
          <w:lang w:val="sk-SK"/>
        </w:rPr>
        <w:t xml:space="preserve">                </w:t>
      </w:r>
    </w:p>
    <w:p w:rsidR="005D120A" w:rsidRPr="00DB112C" w:rsidRDefault="008213EA" w:rsidP="005D120A">
      <w:pPr>
        <w:pStyle w:val="Nincstrkz"/>
        <w:tabs>
          <w:tab w:val="center" w:pos="2410"/>
          <w:tab w:val="left" w:pos="5812"/>
        </w:tabs>
        <w:ind w:right="-142"/>
        <w:rPr>
          <w:b/>
          <w:lang w:val="sk-SK"/>
        </w:rPr>
      </w:pPr>
      <w:r>
        <w:rPr>
          <w:lang w:val="sk-SK"/>
        </w:rPr>
        <w:t xml:space="preserve">                              </w:t>
      </w:r>
      <w:r w:rsidRPr="008213EA">
        <w:rPr>
          <w:lang w:val="sk-SK"/>
        </w:rPr>
        <w:t xml:space="preserve">„Méhészeti termékek napjára”.                </w:t>
      </w:r>
      <w:r>
        <w:rPr>
          <w:lang w:val="sk-SK"/>
        </w:rPr>
        <w:t xml:space="preserve">                            </w:t>
      </w:r>
      <w:r w:rsidRPr="008213EA">
        <w:rPr>
          <w:lang w:val="sk-SK"/>
        </w:rPr>
        <w:t xml:space="preserve">SK-HU </w:t>
      </w:r>
      <w:r w:rsidR="008101EE" w:rsidRPr="008213EA">
        <w:rPr>
          <w:lang w:val="sk-SK"/>
        </w:rPr>
        <w:t xml:space="preserve">FORESTERS AND </w:t>
      </w:r>
      <w:r w:rsidR="008101EE">
        <w:rPr>
          <w:lang w:val="sk-SK"/>
        </w:rPr>
        <w:t>BEES</w:t>
      </w:r>
      <w:r w:rsidR="005D120A" w:rsidRPr="00DB112C">
        <w:rPr>
          <w:b/>
          <w:bCs/>
          <w:color w:val="000000"/>
          <w:shd w:val="clear" w:color="auto" w:fill="FFFFFF"/>
        </w:rPr>
        <w:br/>
      </w:r>
    </w:p>
    <w:p w:rsidR="005D120A" w:rsidRPr="008213EA" w:rsidRDefault="005D120A" w:rsidP="005D120A">
      <w:pPr>
        <w:pStyle w:val="Nincstrkz"/>
        <w:tabs>
          <w:tab w:val="left" w:pos="2694"/>
          <w:tab w:val="left" w:pos="5670"/>
          <w:tab w:val="left" w:pos="7088"/>
          <w:tab w:val="left" w:pos="8081"/>
        </w:tabs>
        <w:ind w:left="1418" w:hanging="1418"/>
        <w:rPr>
          <w:lang w:val="sk-SK"/>
        </w:rPr>
      </w:pPr>
      <w:r w:rsidRPr="00DB112C">
        <w:rPr>
          <w:b/>
          <w:lang w:val="sk-SK"/>
        </w:rPr>
        <w:t>Időpontja</w:t>
      </w:r>
      <w:r w:rsidRPr="00DB112C">
        <w:rPr>
          <w:lang w:val="sk-SK"/>
        </w:rPr>
        <w:t xml:space="preserve">: </w:t>
      </w:r>
      <w:r w:rsidRPr="00DB112C">
        <w:rPr>
          <w:lang w:val="sk-SK"/>
        </w:rPr>
        <w:tab/>
        <w:t>201</w:t>
      </w:r>
      <w:r w:rsidR="00110259">
        <w:rPr>
          <w:lang w:val="sk-SK"/>
        </w:rPr>
        <w:t>9</w:t>
      </w:r>
      <w:r w:rsidRPr="00DB112C">
        <w:rPr>
          <w:lang w:val="sk-SK"/>
        </w:rPr>
        <w:t xml:space="preserve">. </w:t>
      </w:r>
      <w:proofErr w:type="gramStart"/>
      <w:r w:rsidR="006E00B3">
        <w:t>szeptember</w:t>
      </w:r>
      <w:proofErr w:type="gramEnd"/>
      <w:r w:rsidR="006E00B3">
        <w:t xml:space="preserve"> </w:t>
      </w:r>
      <w:r w:rsidR="00BE3AC9">
        <w:t>8</w:t>
      </w:r>
      <w:r w:rsidR="00B609D0" w:rsidRPr="008101EE">
        <w:t xml:space="preserve">. </w:t>
      </w:r>
      <w:r w:rsidR="008101EE" w:rsidRPr="008101EE">
        <w:t>(</w:t>
      </w:r>
      <w:r w:rsidR="00BE3AC9">
        <w:t>vasárnap</w:t>
      </w:r>
      <w:r w:rsidR="008101EE" w:rsidRPr="008101EE">
        <w:t>)</w:t>
      </w:r>
      <w:r w:rsidRPr="00DB112C">
        <w:rPr>
          <w:lang w:val="sk-SK"/>
        </w:rPr>
        <w:tab/>
      </w:r>
      <w:r w:rsidRPr="00DB112C">
        <w:rPr>
          <w:b/>
          <w:lang w:val="sk-SK"/>
        </w:rPr>
        <w:t xml:space="preserve">Dátum: </w:t>
      </w:r>
      <w:r w:rsidR="00844489" w:rsidRPr="008213EA">
        <w:rPr>
          <w:lang w:val="sk-SK"/>
        </w:rPr>
        <w:t>08</w:t>
      </w:r>
      <w:r w:rsidR="008A0934" w:rsidRPr="008213EA">
        <w:rPr>
          <w:lang w:val="sk-SK"/>
        </w:rPr>
        <w:t>.</w:t>
      </w:r>
      <w:r w:rsidR="00844489" w:rsidRPr="008213EA">
        <w:rPr>
          <w:lang w:val="sk-SK"/>
        </w:rPr>
        <w:t xml:space="preserve"> septembra 2019 </w:t>
      </w:r>
      <w:r w:rsidR="008101EE" w:rsidRPr="008213EA">
        <w:rPr>
          <w:lang w:val="sk-SK"/>
        </w:rPr>
        <w:t>(</w:t>
      </w:r>
      <w:r w:rsidR="00844489" w:rsidRPr="008213EA">
        <w:rPr>
          <w:lang w:val="sk-SK"/>
        </w:rPr>
        <w:t>nedeľa</w:t>
      </w:r>
      <w:r w:rsidR="008101EE" w:rsidRPr="008213EA">
        <w:rPr>
          <w:lang w:val="sk-SK"/>
        </w:rPr>
        <w:t>)</w:t>
      </w:r>
    </w:p>
    <w:p w:rsidR="005D120A" w:rsidRPr="008213EA" w:rsidRDefault="005D120A" w:rsidP="005D120A">
      <w:pPr>
        <w:pStyle w:val="Nincstrkz"/>
        <w:tabs>
          <w:tab w:val="left" w:pos="2694"/>
          <w:tab w:val="left" w:pos="5670"/>
          <w:tab w:val="left" w:pos="7088"/>
          <w:tab w:val="left" w:pos="8081"/>
        </w:tabs>
        <w:ind w:left="1418" w:hanging="1418"/>
        <w:rPr>
          <w:lang w:val="sk-SK"/>
        </w:rPr>
      </w:pPr>
      <w:r w:rsidRPr="008213EA">
        <w:rPr>
          <w:b/>
          <w:lang w:val="sk-SK"/>
        </w:rPr>
        <w:t>Kezdés:</w:t>
      </w:r>
      <w:r w:rsidRPr="008213EA">
        <w:rPr>
          <w:lang w:val="sk-SK"/>
        </w:rPr>
        <w:t xml:space="preserve"> </w:t>
      </w:r>
      <w:r w:rsidRPr="008213EA">
        <w:rPr>
          <w:lang w:val="sk-SK"/>
        </w:rPr>
        <w:tab/>
        <w:t>201</w:t>
      </w:r>
      <w:r w:rsidR="001860F0" w:rsidRPr="008213EA">
        <w:rPr>
          <w:lang w:val="sk-SK"/>
        </w:rPr>
        <w:t>9</w:t>
      </w:r>
      <w:r w:rsidRPr="008213EA">
        <w:rPr>
          <w:lang w:val="sk-SK"/>
        </w:rPr>
        <w:t xml:space="preserve">. </w:t>
      </w:r>
      <w:r w:rsidR="00F93436" w:rsidRPr="008213EA">
        <w:rPr>
          <w:lang w:val="sk-SK"/>
        </w:rPr>
        <w:t>09</w:t>
      </w:r>
      <w:r w:rsidRPr="008213EA">
        <w:rPr>
          <w:lang w:val="sk-SK"/>
        </w:rPr>
        <w:t xml:space="preserve">. </w:t>
      </w:r>
      <w:r w:rsidR="00F93436" w:rsidRPr="008213EA">
        <w:rPr>
          <w:lang w:val="sk-SK"/>
        </w:rPr>
        <w:t>0</w:t>
      </w:r>
      <w:r w:rsidR="00BE3AC9" w:rsidRPr="008213EA">
        <w:rPr>
          <w:lang w:val="sk-SK"/>
        </w:rPr>
        <w:t>8</w:t>
      </w:r>
      <w:r w:rsidRPr="008213EA">
        <w:rPr>
          <w:lang w:val="sk-SK"/>
        </w:rPr>
        <w:t xml:space="preserve">.  </w:t>
      </w:r>
      <w:r w:rsidR="006E00B3" w:rsidRPr="008213EA">
        <w:rPr>
          <w:lang w:val="sk-SK"/>
        </w:rPr>
        <w:t>10-18</w:t>
      </w:r>
      <w:r w:rsidRPr="008213EA">
        <w:rPr>
          <w:lang w:val="sk-SK"/>
        </w:rPr>
        <w:t xml:space="preserve"> óra</w:t>
      </w:r>
      <w:r w:rsidR="006E00B3" w:rsidRPr="008213EA">
        <w:rPr>
          <w:lang w:val="sk-SK"/>
        </w:rPr>
        <w:t xml:space="preserve"> között</w:t>
      </w:r>
      <w:r w:rsidRPr="008213EA">
        <w:rPr>
          <w:lang w:val="sk-SK"/>
        </w:rPr>
        <w:tab/>
      </w:r>
      <w:r w:rsidRPr="008213EA">
        <w:rPr>
          <w:b/>
          <w:lang w:val="sk-SK"/>
        </w:rPr>
        <w:t xml:space="preserve">Začiatok: </w:t>
      </w:r>
      <w:r w:rsidR="00844489" w:rsidRPr="008213EA">
        <w:rPr>
          <w:lang w:val="sk-SK"/>
        </w:rPr>
        <w:t>08</w:t>
      </w:r>
      <w:r w:rsidR="000732D5" w:rsidRPr="008213EA">
        <w:rPr>
          <w:lang w:val="sk-SK"/>
        </w:rPr>
        <w:t>. 0</w:t>
      </w:r>
      <w:r w:rsidR="00844489" w:rsidRPr="008213EA">
        <w:rPr>
          <w:lang w:val="sk-SK"/>
        </w:rPr>
        <w:t>9</w:t>
      </w:r>
      <w:r w:rsidR="008A0934" w:rsidRPr="008213EA">
        <w:rPr>
          <w:lang w:val="sk-SK"/>
        </w:rPr>
        <w:t>.</w:t>
      </w:r>
      <w:r w:rsidR="000732D5" w:rsidRPr="008213EA">
        <w:rPr>
          <w:lang w:val="sk-SK"/>
        </w:rPr>
        <w:t xml:space="preserve"> </w:t>
      </w:r>
      <w:r w:rsidR="008A0934" w:rsidRPr="008213EA">
        <w:rPr>
          <w:lang w:val="sk-SK"/>
        </w:rPr>
        <w:t>201</w:t>
      </w:r>
      <w:r w:rsidR="00844489" w:rsidRPr="008213EA">
        <w:rPr>
          <w:lang w:val="sk-SK"/>
        </w:rPr>
        <w:t>9</w:t>
      </w:r>
      <w:r w:rsidR="008A0934" w:rsidRPr="008213EA">
        <w:rPr>
          <w:lang w:val="sk-SK"/>
        </w:rPr>
        <w:t xml:space="preserve">, </w:t>
      </w:r>
      <w:r w:rsidR="00844489" w:rsidRPr="008213EA">
        <w:rPr>
          <w:lang w:val="sk-SK"/>
        </w:rPr>
        <w:t>medzi 10-18:00 hod.</w:t>
      </w:r>
    </w:p>
    <w:p w:rsidR="005D120A" w:rsidRPr="00DB112C" w:rsidRDefault="005D120A" w:rsidP="005D120A">
      <w:pPr>
        <w:pStyle w:val="Nincstrkz"/>
        <w:tabs>
          <w:tab w:val="left" w:pos="2694"/>
          <w:tab w:val="left" w:pos="7088"/>
          <w:tab w:val="left" w:pos="8081"/>
        </w:tabs>
        <w:ind w:left="1418" w:hanging="1418"/>
        <w:rPr>
          <w:lang w:val="sk-SK"/>
        </w:rPr>
      </w:pPr>
      <w:r w:rsidRPr="00DB112C">
        <w:rPr>
          <w:b/>
          <w:lang w:val="sk-SK"/>
        </w:rPr>
        <w:tab/>
      </w:r>
      <w:r w:rsidRPr="00DB112C">
        <w:rPr>
          <w:b/>
          <w:lang w:val="sk-SK"/>
        </w:rPr>
        <w:tab/>
      </w:r>
      <w:r w:rsidRPr="00DB112C">
        <w:rPr>
          <w:b/>
          <w:lang w:val="sk-SK"/>
        </w:rPr>
        <w:tab/>
      </w:r>
    </w:p>
    <w:p w:rsidR="005D120A" w:rsidRPr="00781189" w:rsidRDefault="005D120A" w:rsidP="008A0934">
      <w:pPr>
        <w:pStyle w:val="Nincstrkz"/>
        <w:tabs>
          <w:tab w:val="left" w:pos="1276"/>
          <w:tab w:val="left" w:pos="5670"/>
          <w:tab w:val="left" w:pos="6663"/>
        </w:tabs>
        <w:rPr>
          <w:lang w:val="sk-SK"/>
        </w:rPr>
      </w:pPr>
      <w:r w:rsidRPr="00781189">
        <w:rPr>
          <w:b/>
          <w:lang w:val="sk-SK"/>
        </w:rPr>
        <w:t>Helyszín</w:t>
      </w:r>
      <w:r w:rsidRPr="00781189">
        <w:rPr>
          <w:lang w:val="sk-SK"/>
        </w:rPr>
        <w:t>:</w:t>
      </w:r>
      <w:r w:rsidRPr="00781189">
        <w:rPr>
          <w:lang w:val="sk-SK"/>
        </w:rPr>
        <w:tab/>
      </w:r>
      <w:r>
        <w:rPr>
          <w:lang w:val="sk-SK"/>
        </w:rPr>
        <w:t xml:space="preserve">Vértesi Erdő Zrt. </w:t>
      </w:r>
      <w:r w:rsidRPr="00781189">
        <w:rPr>
          <w:lang w:val="sk-SK"/>
        </w:rPr>
        <w:tab/>
      </w:r>
      <w:r w:rsidRPr="00781189">
        <w:rPr>
          <w:b/>
          <w:lang w:val="sk-SK"/>
        </w:rPr>
        <w:t>Miesto:</w:t>
      </w:r>
      <w:r w:rsidR="008101EE">
        <w:rPr>
          <w:lang w:val="sk-SK"/>
        </w:rPr>
        <w:t xml:space="preserve"> </w:t>
      </w:r>
      <w:r>
        <w:rPr>
          <w:lang w:val="sk-SK"/>
        </w:rPr>
        <w:t xml:space="preserve">Vértesi Erdő </w:t>
      </w:r>
      <w:r w:rsidRPr="00781189">
        <w:rPr>
          <w:lang w:val="sk-SK"/>
        </w:rPr>
        <w:t>a.</w:t>
      </w:r>
      <w:r>
        <w:rPr>
          <w:lang w:val="sk-SK"/>
        </w:rPr>
        <w:t xml:space="preserve"> </w:t>
      </w:r>
      <w:r w:rsidRPr="00781189">
        <w:rPr>
          <w:lang w:val="sk-SK"/>
        </w:rPr>
        <w:t>s.</w:t>
      </w:r>
    </w:p>
    <w:p w:rsidR="008101EE" w:rsidRPr="001D1070" w:rsidRDefault="008101EE" w:rsidP="008101EE">
      <w:pPr>
        <w:pStyle w:val="Nincstrkz"/>
        <w:tabs>
          <w:tab w:val="left" w:pos="1276"/>
          <w:tab w:val="left" w:pos="6379"/>
        </w:tabs>
        <w:ind w:firstLine="1"/>
        <w:rPr>
          <w:lang w:val="sk-SK"/>
        </w:rPr>
      </w:pPr>
      <w:r w:rsidRPr="00781189">
        <w:rPr>
          <w:lang w:val="sk-SK"/>
        </w:rPr>
        <w:tab/>
      </w:r>
      <w:r w:rsidR="006E00B3">
        <w:rPr>
          <w:lang w:val="sk-SK"/>
        </w:rPr>
        <w:t>Agostyáni A</w:t>
      </w:r>
      <w:r w:rsidR="00F93436">
        <w:rPr>
          <w:lang w:val="sk-SK"/>
        </w:rPr>
        <w:t>rborétum</w:t>
      </w:r>
      <w:r w:rsidR="000732D5">
        <w:rPr>
          <w:lang w:val="sk-SK"/>
        </w:rPr>
        <w:t xml:space="preserve"> </w:t>
      </w:r>
      <w:r w:rsidR="000732D5">
        <w:rPr>
          <w:lang w:val="sk-SK"/>
        </w:rPr>
        <w:tab/>
      </w:r>
      <w:r w:rsidR="000732D5" w:rsidRPr="001D1070">
        <w:rPr>
          <w:lang w:val="sk-SK"/>
        </w:rPr>
        <w:t xml:space="preserve"> </w:t>
      </w:r>
      <w:r w:rsidR="00844489" w:rsidRPr="001D1070">
        <w:rPr>
          <w:lang w:val="sk-SK"/>
        </w:rPr>
        <w:t>Agostyáni Arborétum</w:t>
      </w:r>
    </w:p>
    <w:p w:rsidR="001860F0" w:rsidRPr="001D1070" w:rsidRDefault="008101EE" w:rsidP="008101EE">
      <w:pPr>
        <w:pStyle w:val="Nincstrkz"/>
        <w:tabs>
          <w:tab w:val="left" w:pos="1276"/>
        </w:tabs>
        <w:ind w:firstLine="1"/>
      </w:pPr>
      <w:r w:rsidRPr="001D1070">
        <w:rPr>
          <w:lang w:val="sk-SK"/>
        </w:rPr>
        <w:tab/>
      </w:r>
      <w:r w:rsidR="00F93436" w:rsidRPr="001D1070">
        <w:t>2835, Tata-Agostyán</w:t>
      </w:r>
      <w:r w:rsidR="001860F0" w:rsidRPr="001D1070">
        <w:t xml:space="preserve"> külterület</w:t>
      </w:r>
      <w:r w:rsidR="00844489" w:rsidRPr="001D1070">
        <w:tab/>
      </w:r>
      <w:r w:rsidR="00844489" w:rsidRPr="001D1070">
        <w:tab/>
      </w:r>
      <w:r w:rsidR="00844489" w:rsidRPr="001D1070">
        <w:tab/>
      </w:r>
      <w:r w:rsidR="00844489" w:rsidRPr="001D1070">
        <w:tab/>
        <w:t xml:space="preserve">2835, Tata-Agostyán </w:t>
      </w:r>
      <w:proofErr w:type="spellStart"/>
      <w:r w:rsidR="00844489" w:rsidRPr="001D1070">
        <w:t>extravilán</w:t>
      </w:r>
      <w:proofErr w:type="spellEnd"/>
    </w:p>
    <w:p w:rsidR="008101EE" w:rsidRPr="001D1070" w:rsidRDefault="001860F0" w:rsidP="008101EE">
      <w:pPr>
        <w:pStyle w:val="Nincstrkz"/>
        <w:tabs>
          <w:tab w:val="left" w:pos="1276"/>
        </w:tabs>
        <w:ind w:firstLine="1"/>
        <w:rPr>
          <w:lang w:val="sk-SK"/>
        </w:rPr>
      </w:pPr>
      <w:r w:rsidRPr="001D1070">
        <w:tab/>
      </w:r>
      <w:r w:rsidRPr="001D1070">
        <w:tab/>
      </w:r>
      <w:r w:rsidRPr="001D1070">
        <w:tab/>
      </w:r>
      <w:r w:rsidRPr="001D1070">
        <w:tab/>
      </w:r>
      <w:r w:rsidRPr="001D1070">
        <w:tab/>
      </w:r>
      <w:r w:rsidR="008101EE" w:rsidRPr="001D1070">
        <w:rPr>
          <w:lang w:val="sk-SK"/>
        </w:rPr>
        <w:tab/>
      </w:r>
      <w:r w:rsidR="008101EE" w:rsidRPr="001D1070">
        <w:rPr>
          <w:lang w:val="sk-SK"/>
        </w:rPr>
        <w:tab/>
      </w:r>
      <w:r w:rsidR="008101EE" w:rsidRPr="001D1070">
        <w:rPr>
          <w:lang w:val="sk-SK"/>
        </w:rPr>
        <w:tab/>
      </w:r>
      <w:r w:rsidR="008101EE" w:rsidRPr="001D1070">
        <w:rPr>
          <w:lang w:val="sk-SK"/>
        </w:rPr>
        <w:tab/>
        <w:t>.</w:t>
      </w:r>
    </w:p>
    <w:p w:rsidR="008101EE" w:rsidRDefault="008101EE" w:rsidP="008101EE">
      <w:pPr>
        <w:pStyle w:val="Nincstrkz"/>
        <w:tabs>
          <w:tab w:val="left" w:pos="1276"/>
          <w:tab w:val="left" w:pos="6663"/>
        </w:tabs>
        <w:jc w:val="both"/>
        <w:rPr>
          <w:b/>
          <w:lang w:val="sk-SK"/>
        </w:rPr>
      </w:pPr>
    </w:p>
    <w:p w:rsidR="008213EA" w:rsidRDefault="008101EE" w:rsidP="008213EA">
      <w:pPr>
        <w:pStyle w:val="Nincstrkz"/>
        <w:tabs>
          <w:tab w:val="left" w:pos="1276"/>
          <w:tab w:val="left" w:pos="6663"/>
        </w:tabs>
        <w:spacing w:before="120"/>
        <w:jc w:val="both"/>
      </w:pPr>
      <w:r w:rsidRPr="002B1C6D">
        <w:rPr>
          <w:b/>
        </w:rPr>
        <w:t>Megközelíthetőség:</w:t>
      </w:r>
      <w:r w:rsidRPr="002B1C6D">
        <w:t xml:space="preserve"> </w:t>
      </w:r>
    </w:p>
    <w:p w:rsidR="008101EE" w:rsidRPr="002B1C6D" w:rsidRDefault="008101EE" w:rsidP="008213EA">
      <w:pPr>
        <w:pStyle w:val="Nincstrkz"/>
        <w:tabs>
          <w:tab w:val="left" w:pos="1276"/>
          <w:tab w:val="left" w:pos="6663"/>
        </w:tabs>
        <w:spacing w:before="120"/>
        <w:jc w:val="both"/>
      </w:pPr>
      <w:r w:rsidRPr="002B1C6D">
        <w:t xml:space="preserve">Megközelítés </w:t>
      </w:r>
      <w:r w:rsidR="00F93436">
        <w:t>(Komárom felől): Komáromból az 1-e</w:t>
      </w:r>
      <w:r w:rsidRPr="002B1C6D">
        <w:t>s f</w:t>
      </w:r>
      <w:r w:rsidR="00F93436">
        <w:t>őúton Tata</w:t>
      </w:r>
      <w:r w:rsidR="001860F0">
        <w:t xml:space="preserve"> felé kell haladni. </w:t>
      </w:r>
      <w:r w:rsidR="00F93436">
        <w:t>Tatára beérve az 1-es főútról balra a Mikszáth Kálmán utcába kell befordulni, majd jobbra a Tárkányi Lajos utca irányába kell fordulni. Az útkereszteződéshez érve balra kell fordulni az Agostyáni útra. Az Agostyáni út áthalad Tata-Agostyán településrészen. El kell hagyni a lakott ter</w:t>
      </w:r>
      <w:r w:rsidR="00D4070C">
        <w:t xml:space="preserve">ületet és </w:t>
      </w:r>
      <w:r w:rsidR="006E00B3">
        <w:t>addig utazni, míg bal</w:t>
      </w:r>
      <w:r w:rsidR="00F93436">
        <w:t>oldalon látható lesz az Arborétum bejárata.</w:t>
      </w:r>
      <w:r w:rsidR="00D4070C">
        <w:t xml:space="preserve"> Tata-Agostyán településjelző táblát elhagyva az Arborétum bejárata kb. 2,5 km.</w:t>
      </w:r>
    </w:p>
    <w:p w:rsidR="008101EE" w:rsidRPr="002B1C6D" w:rsidRDefault="008101EE" w:rsidP="008213EA">
      <w:pPr>
        <w:widowControl/>
        <w:shd w:val="clear" w:color="auto" w:fill="FFFFFF"/>
        <w:suppressAutoHyphens w:val="0"/>
        <w:spacing w:before="120"/>
        <w:jc w:val="both"/>
        <w:rPr>
          <w:rFonts w:ascii="Calibri" w:eastAsia="Calibri" w:hAnsi="Calibri" w:cs="Calibri"/>
          <w:sz w:val="22"/>
          <w:szCs w:val="22"/>
          <w:lang w:val="hu-HU" w:eastAsia="ar-SA" w:bidi="ar-SA"/>
        </w:rPr>
      </w:pPr>
      <w:r w:rsidRPr="002B1C6D">
        <w:rPr>
          <w:rFonts w:ascii="Calibri" w:eastAsia="Calibri" w:hAnsi="Calibri" w:cs="Calibri"/>
          <w:sz w:val="22"/>
          <w:szCs w:val="22"/>
          <w:lang w:val="hu-HU" w:eastAsia="ar-SA" w:bidi="ar-SA"/>
        </w:rPr>
        <w:t>GPS koordin</w:t>
      </w:r>
      <w:r w:rsidR="00F065BF">
        <w:rPr>
          <w:rFonts w:ascii="Calibri" w:eastAsia="Calibri" w:hAnsi="Calibri" w:cs="Calibri"/>
          <w:sz w:val="22"/>
          <w:szCs w:val="22"/>
          <w:lang w:val="hu-HU" w:eastAsia="ar-SA" w:bidi="ar-SA"/>
        </w:rPr>
        <w:t xml:space="preserve">áták: Északi szélesség: </w:t>
      </w:r>
      <w:r w:rsidR="00D4070C" w:rsidRPr="00D4070C">
        <w:rPr>
          <w:rFonts w:ascii="Calibri" w:eastAsia="Calibri" w:hAnsi="Calibri" w:cs="Calibri"/>
          <w:sz w:val="22"/>
          <w:szCs w:val="22"/>
          <w:lang w:val="hu-HU" w:eastAsia="ar-SA" w:bidi="ar-SA"/>
        </w:rPr>
        <w:t>47.65932</w:t>
      </w:r>
      <w:r w:rsidRPr="002B1C6D">
        <w:rPr>
          <w:rFonts w:ascii="Calibri" w:eastAsia="Calibri" w:hAnsi="Calibri" w:cs="Calibri"/>
          <w:sz w:val="22"/>
          <w:szCs w:val="22"/>
          <w:lang w:val="hu-HU" w:eastAsia="ar-SA" w:bidi="ar-SA"/>
        </w:rPr>
        <w:t>, Keleti hosszúság</w:t>
      </w:r>
      <w:r w:rsidR="00F065BF">
        <w:rPr>
          <w:rFonts w:ascii="Calibri" w:eastAsia="Calibri" w:hAnsi="Calibri" w:cs="Calibri"/>
          <w:sz w:val="22"/>
          <w:szCs w:val="22"/>
          <w:lang w:val="hu-HU" w:eastAsia="ar-SA" w:bidi="ar-SA"/>
        </w:rPr>
        <w:t xml:space="preserve">: </w:t>
      </w:r>
      <w:r w:rsidR="00D4070C" w:rsidRPr="00D4070C">
        <w:rPr>
          <w:rFonts w:ascii="Calibri" w:eastAsia="Calibri" w:hAnsi="Calibri" w:cs="Calibri"/>
          <w:sz w:val="22"/>
          <w:szCs w:val="22"/>
          <w:lang w:val="hu-HU" w:eastAsia="ar-SA" w:bidi="ar-SA"/>
        </w:rPr>
        <w:t>18.41774</w:t>
      </w:r>
    </w:p>
    <w:p w:rsidR="00C9582B" w:rsidRDefault="00C9582B" w:rsidP="008213EA">
      <w:pPr>
        <w:pStyle w:val="Nincstrkz"/>
        <w:tabs>
          <w:tab w:val="left" w:pos="1276"/>
          <w:tab w:val="left" w:pos="6663"/>
        </w:tabs>
        <w:spacing w:before="120"/>
        <w:jc w:val="both"/>
        <w:rPr>
          <w:b/>
          <w:lang w:val="sk-SK"/>
        </w:rPr>
      </w:pPr>
    </w:p>
    <w:p w:rsidR="008101EE" w:rsidRPr="008213EA" w:rsidRDefault="008101EE" w:rsidP="008213EA">
      <w:pPr>
        <w:pStyle w:val="Nincstrkz"/>
        <w:tabs>
          <w:tab w:val="left" w:pos="1276"/>
          <w:tab w:val="left" w:pos="6663"/>
        </w:tabs>
        <w:spacing w:before="120"/>
        <w:jc w:val="both"/>
        <w:rPr>
          <w:b/>
          <w:lang w:val="sk-SK"/>
        </w:rPr>
      </w:pPr>
      <w:r w:rsidRPr="00DB112C">
        <w:rPr>
          <w:b/>
          <w:lang w:val="sk-SK"/>
        </w:rPr>
        <w:t>Ako nájdete miesto konania:</w:t>
      </w:r>
      <w:r w:rsidRPr="00DB112C">
        <w:rPr>
          <w:lang w:val="sk-SK"/>
        </w:rPr>
        <w:t xml:space="preserve"> </w:t>
      </w:r>
    </w:p>
    <w:p w:rsidR="008213EA" w:rsidRPr="008213EA" w:rsidRDefault="008213EA" w:rsidP="008213EA">
      <w:pPr>
        <w:pStyle w:val="Nincstrkz"/>
        <w:tabs>
          <w:tab w:val="left" w:pos="5670"/>
        </w:tabs>
        <w:spacing w:before="120"/>
        <w:rPr>
          <w:lang w:val="sk-SK"/>
        </w:rPr>
      </w:pPr>
      <w:r w:rsidRPr="008213EA">
        <w:rPr>
          <w:lang w:val="sk-SK"/>
        </w:rPr>
        <w:t>Prístup (z Komárna): Z Komárna choďte po hlavnej ceste 1 smerom na Tata. Keď prídete do Tata, odbočte doľava z hlavnej cesty č. 1 na Mikszáth Kálmán ulica, potom odbočte doprava smerom na Tárkányi Lajos ulica. Na križovatke odbočte doľava na Agostyáni cestu. Cesta Agostyán prechádza cez dedinu Tata-Agostyan. Musíte opustiť osídlenú oblasť a cestovať, kým po ľavej strane neuvidíte vchod do Arboréta. Ak opustíte tabuľu obce Tata-Agostyan, vstup do Arboréta je vzdialený cca. 2,5 km.</w:t>
      </w:r>
    </w:p>
    <w:p w:rsidR="005D120A" w:rsidRPr="008213EA" w:rsidRDefault="008213EA" w:rsidP="008213EA">
      <w:pPr>
        <w:pStyle w:val="Nincstrkz"/>
        <w:tabs>
          <w:tab w:val="left" w:pos="5670"/>
        </w:tabs>
        <w:spacing w:before="120"/>
        <w:rPr>
          <w:lang w:val="sk-SK"/>
        </w:rPr>
      </w:pPr>
      <w:r w:rsidRPr="008213EA">
        <w:rPr>
          <w:lang w:val="sk-SK"/>
        </w:rPr>
        <w:lastRenderedPageBreak/>
        <w:t>Súradnice GPS: Zemepisná šírka 47,65932, Zemepisná dĺžka 18.41774</w:t>
      </w:r>
    </w:p>
    <w:p w:rsidR="008213EA" w:rsidRDefault="008213EA" w:rsidP="002D7CDC">
      <w:pPr>
        <w:pStyle w:val="Nincstrkz"/>
        <w:tabs>
          <w:tab w:val="left" w:pos="1276"/>
          <w:tab w:val="left" w:pos="6663"/>
        </w:tabs>
        <w:jc w:val="both"/>
        <w:rPr>
          <w:b/>
        </w:rPr>
      </w:pPr>
    </w:p>
    <w:p w:rsidR="002D7CDC" w:rsidRPr="000658AD" w:rsidRDefault="002D7CDC" w:rsidP="002D7CDC">
      <w:pPr>
        <w:pStyle w:val="Nincstrkz"/>
        <w:tabs>
          <w:tab w:val="left" w:pos="1276"/>
          <w:tab w:val="left" w:pos="6663"/>
        </w:tabs>
        <w:jc w:val="both"/>
        <w:rPr>
          <w:b/>
        </w:rPr>
      </w:pPr>
      <w:r w:rsidRPr="000658AD">
        <w:rPr>
          <w:b/>
        </w:rPr>
        <w:t>A </w:t>
      </w:r>
      <w:r w:rsidR="008213EA">
        <w:rPr>
          <w:b/>
        </w:rPr>
        <w:t>„</w:t>
      </w:r>
      <w:r w:rsidR="00AD69F0">
        <w:rPr>
          <w:b/>
        </w:rPr>
        <w:t>M</w:t>
      </w:r>
      <w:r w:rsidR="000658AD" w:rsidRPr="000658AD">
        <w:rPr>
          <w:b/>
        </w:rPr>
        <w:t xml:space="preserve">éhészeti </w:t>
      </w:r>
      <w:r w:rsidR="00BE3AC9">
        <w:rPr>
          <w:b/>
        </w:rPr>
        <w:t xml:space="preserve">termékek </w:t>
      </w:r>
      <w:r w:rsidR="000658AD" w:rsidRPr="000658AD">
        <w:rPr>
          <w:b/>
        </w:rPr>
        <w:t>nap</w:t>
      </w:r>
      <w:r w:rsidR="00BE3AC9">
        <w:rPr>
          <w:b/>
        </w:rPr>
        <w:t>jának</w:t>
      </w:r>
      <w:proofErr w:type="gramStart"/>
      <w:r w:rsidR="008213EA">
        <w:rPr>
          <w:b/>
        </w:rPr>
        <w:t>”</w:t>
      </w:r>
      <w:r w:rsidR="00BE3AC9">
        <w:rPr>
          <w:b/>
        </w:rPr>
        <w:t xml:space="preserve"> </w:t>
      </w:r>
      <w:r w:rsidRPr="000658AD">
        <w:rPr>
          <w:b/>
        </w:rPr>
        <w:t xml:space="preserve"> programja</w:t>
      </w:r>
      <w:r w:rsidR="000658AD" w:rsidRPr="000658AD">
        <w:rPr>
          <w:b/>
        </w:rPr>
        <w:t>i</w:t>
      </w:r>
      <w:proofErr w:type="gramEnd"/>
      <w:r w:rsidRPr="000658AD">
        <w:rPr>
          <w:b/>
        </w:rPr>
        <w:t>:</w:t>
      </w:r>
    </w:p>
    <w:p w:rsidR="000658AD" w:rsidRPr="000658AD" w:rsidRDefault="000658AD" w:rsidP="002D7CDC">
      <w:pPr>
        <w:pStyle w:val="Nincstrkz"/>
        <w:tabs>
          <w:tab w:val="left" w:pos="1276"/>
          <w:tab w:val="left" w:pos="6663"/>
        </w:tabs>
        <w:jc w:val="both"/>
        <w:rPr>
          <w:b/>
        </w:rPr>
      </w:pPr>
    </w:p>
    <w:p w:rsidR="0026476D" w:rsidRDefault="000658AD" w:rsidP="002969F1">
      <w:pPr>
        <w:pStyle w:val="Nincstrkz"/>
        <w:tabs>
          <w:tab w:val="left" w:pos="1276"/>
          <w:tab w:val="left" w:pos="6663"/>
        </w:tabs>
        <w:ind w:left="360"/>
        <w:jc w:val="both"/>
      </w:pPr>
      <w:r w:rsidRPr="000658AD">
        <w:t xml:space="preserve">Az INTERREG </w:t>
      </w:r>
      <w:r w:rsidR="0075363D">
        <w:t xml:space="preserve">V-A Szlovákia – Magyarország </w:t>
      </w:r>
      <w:r w:rsidRPr="000658AD">
        <w:t xml:space="preserve">SK-HU FORESTERS AND BEES SKHU/1601/1.1/002 pályázat </w:t>
      </w:r>
      <w:r w:rsidR="00AD69F0">
        <w:t>„M</w:t>
      </w:r>
      <w:r w:rsidRPr="000658AD">
        <w:t>éhészeti</w:t>
      </w:r>
      <w:r w:rsidR="00CB76F0">
        <w:t xml:space="preserve"> termékek</w:t>
      </w:r>
      <w:r w:rsidRPr="000658AD">
        <w:t xml:space="preserve"> </w:t>
      </w:r>
      <w:proofErr w:type="gramStart"/>
      <w:r w:rsidRPr="000658AD">
        <w:t>nap</w:t>
      </w:r>
      <w:r w:rsidR="00AD69F0">
        <w:t>ja„ rendezvény</w:t>
      </w:r>
      <w:proofErr w:type="gramEnd"/>
      <w:r w:rsidR="00AD69F0">
        <w:t xml:space="preserve"> </w:t>
      </w:r>
      <w:r w:rsidRPr="000658AD">
        <w:t xml:space="preserve">kereteiben folyamatos programokkal kívánjuk népszerűsíteni a méhészeti ágazatot. </w:t>
      </w:r>
      <w:r w:rsidR="00CB76F0">
        <w:t xml:space="preserve">A rendezvényen számos helyi termelő fogja bemutatni termékeit, </w:t>
      </w:r>
      <w:r w:rsidR="00AD69F0">
        <w:t xml:space="preserve">ezen belül </w:t>
      </w:r>
      <w:r w:rsidR="00BE3AC9">
        <w:t xml:space="preserve">a </w:t>
      </w:r>
      <w:r w:rsidR="00CB76F0">
        <w:t xml:space="preserve">helyi méhészek termékeivel is megismerkedhet a látogató. </w:t>
      </w:r>
      <w:r w:rsidR="0026476D">
        <w:t>A programok a festői szépségű Agostyáni Arborétum területén elszórtan lesznek elhelyezve, így a látogatók egy egészséges séta közben több állomáson ismerhetik és kóstolhatják meg az erdő és a méhek munkájának gyümölcsét.</w:t>
      </w:r>
      <w:r w:rsidR="0026476D" w:rsidRPr="0026476D">
        <w:t xml:space="preserve"> </w:t>
      </w:r>
      <w:r w:rsidR="0026476D">
        <w:t>A gyerekek számára népi ügyességi fajátékokat helyeznek ki, ahol lesz például csigafuttató, de fateknőből is horgászhatnak vagy lengőtekézhetnek, így</w:t>
      </w:r>
      <w:r w:rsidR="0026476D" w:rsidRPr="002C4A71">
        <w:t xml:space="preserve"> a szórakozás mellett f</w:t>
      </w:r>
      <w:r w:rsidR="0026476D">
        <w:t>ejleszthetik kézügyességüket is.</w:t>
      </w:r>
      <w:r w:rsidR="002969F1">
        <w:t xml:space="preserve"> </w:t>
      </w:r>
      <w:r w:rsidR="009E2F04">
        <w:t xml:space="preserve">A látogatók </w:t>
      </w:r>
      <w:r w:rsidR="00BE3AC9">
        <w:t xml:space="preserve">szakmai </w:t>
      </w:r>
      <w:r w:rsidR="00CB76F0">
        <w:t>vezetés keretében ismerkedhe</w:t>
      </w:r>
      <w:r w:rsidR="009E2F04">
        <w:t>tnek az Arborétum értékeivel is,</w:t>
      </w:r>
      <w:r w:rsidR="009E2F04" w:rsidRPr="009E2F04">
        <w:t xml:space="preserve"> </w:t>
      </w:r>
      <w:r w:rsidR="00AD69F0">
        <w:t>így</w:t>
      </w:r>
      <w:r w:rsidR="009E2F04" w:rsidRPr="009E2F04">
        <w:t xml:space="preserve"> az országban egyedülálló módon</w:t>
      </w:r>
      <w:r w:rsidR="00AD69F0">
        <w:t>,</w:t>
      </w:r>
      <w:r w:rsidR="009E2F04" w:rsidRPr="009E2F04">
        <w:t xml:space="preserve"> több fenyőféléből álló (pl. mamutfenyő, oregoni hamisciprus, kínai szúrósfenyő) </w:t>
      </w:r>
      <w:r w:rsidR="00AD69F0">
        <w:t>erdőállományt</w:t>
      </w:r>
      <w:r w:rsidR="009E2F04" w:rsidRPr="009E2F04">
        <w:t xml:space="preserve"> csodálhatnak meg.</w:t>
      </w:r>
      <w:r w:rsidR="009E2F04">
        <w:t xml:space="preserve"> </w:t>
      </w:r>
    </w:p>
    <w:p w:rsidR="00CB76F0" w:rsidRDefault="009E2F04" w:rsidP="0026476D">
      <w:pPr>
        <w:pStyle w:val="Nincstrkz"/>
        <w:tabs>
          <w:tab w:val="left" w:pos="1276"/>
          <w:tab w:val="left" w:pos="6663"/>
        </w:tabs>
        <w:ind w:left="360"/>
        <w:jc w:val="both"/>
      </w:pPr>
      <w:r>
        <w:t xml:space="preserve">Parkolás az arborétum bejáratánál lehetséges. </w:t>
      </w:r>
    </w:p>
    <w:p w:rsidR="00BE3AC9" w:rsidRDefault="00BE3AC9" w:rsidP="006B08CA">
      <w:pPr>
        <w:pStyle w:val="Nincstrkz"/>
        <w:tabs>
          <w:tab w:val="left" w:pos="1276"/>
          <w:tab w:val="left" w:pos="6663"/>
        </w:tabs>
        <w:ind w:left="360"/>
        <w:jc w:val="both"/>
      </w:pPr>
    </w:p>
    <w:p w:rsidR="00BE3AC9" w:rsidRPr="0075363D" w:rsidRDefault="008213EA" w:rsidP="00BE3AC9">
      <w:pPr>
        <w:pStyle w:val="Nincstrkz"/>
        <w:tabs>
          <w:tab w:val="left" w:pos="1276"/>
          <w:tab w:val="left" w:pos="6663"/>
        </w:tabs>
        <w:jc w:val="both"/>
        <w:rPr>
          <w:b/>
          <w:lang w:val="sk-SK"/>
        </w:rPr>
      </w:pPr>
      <w:r w:rsidRPr="0075363D">
        <w:rPr>
          <w:b/>
          <w:lang w:val="sk-SK"/>
        </w:rPr>
        <w:t>Programy „Dňa včelárskych produktov”:</w:t>
      </w:r>
    </w:p>
    <w:p w:rsidR="007A26CB" w:rsidRPr="0075363D" w:rsidRDefault="007A26CB" w:rsidP="00BE3AC9">
      <w:pPr>
        <w:pStyle w:val="Nincstrkz"/>
        <w:tabs>
          <w:tab w:val="left" w:pos="1276"/>
          <w:tab w:val="left" w:pos="6663"/>
        </w:tabs>
        <w:jc w:val="both"/>
        <w:rPr>
          <w:b/>
          <w:color w:val="FF0000"/>
          <w:lang w:val="sk-SK"/>
        </w:rPr>
      </w:pPr>
    </w:p>
    <w:p w:rsidR="0026476D" w:rsidRDefault="0075363D" w:rsidP="002969F1">
      <w:pPr>
        <w:pStyle w:val="Nincstrkz"/>
        <w:tabs>
          <w:tab w:val="left" w:pos="1276"/>
          <w:tab w:val="left" w:pos="6663"/>
        </w:tabs>
        <w:ind w:left="360"/>
        <w:jc w:val="both"/>
        <w:rPr>
          <w:lang w:val="sk-SK"/>
        </w:rPr>
      </w:pPr>
      <w:r>
        <w:rPr>
          <w:lang w:val="sk-SK"/>
        </w:rPr>
        <w:t>Cieľom</w:t>
      </w:r>
      <w:r w:rsidRPr="0075363D">
        <w:rPr>
          <w:lang w:val="sk-SK"/>
        </w:rPr>
        <w:t xml:space="preserve"> aktivity „Deň včelárskych produktov</w:t>
      </w:r>
      <w:r>
        <w:rPr>
          <w:lang w:val="sk-SK"/>
        </w:rPr>
        <w:t>“</w:t>
      </w:r>
      <w:r w:rsidRPr="0075363D">
        <w:rPr>
          <w:lang w:val="sk-SK"/>
        </w:rPr>
        <w:t xml:space="preserve"> projektu</w:t>
      </w:r>
      <w:r w:rsidR="008213EA" w:rsidRPr="0075363D">
        <w:rPr>
          <w:lang w:val="sk-SK"/>
        </w:rPr>
        <w:t xml:space="preserve"> </w:t>
      </w:r>
      <w:r w:rsidRPr="0075363D">
        <w:rPr>
          <w:lang w:val="sk-SK"/>
        </w:rPr>
        <w:t>SK-HU FORESTERS A</w:t>
      </w:r>
      <w:r w:rsidR="002A372E">
        <w:rPr>
          <w:lang w:val="sk-SK"/>
        </w:rPr>
        <w:t>ND</w:t>
      </w:r>
      <w:r w:rsidRPr="0075363D">
        <w:rPr>
          <w:lang w:val="sk-SK"/>
        </w:rPr>
        <w:t xml:space="preserve"> BEES (SKHU/1601/1.1/002) realizovaného</w:t>
      </w:r>
      <w:r w:rsidR="002969F1">
        <w:rPr>
          <w:lang w:val="sk-SK"/>
        </w:rPr>
        <w:t xml:space="preserve"> v rámci cezhraničnej spolupráce</w:t>
      </w:r>
      <w:r w:rsidRPr="0075363D">
        <w:rPr>
          <w:lang w:val="sk-SK"/>
        </w:rPr>
        <w:t xml:space="preserve"> </w:t>
      </w:r>
      <w:r w:rsidR="008213EA" w:rsidRPr="0075363D">
        <w:rPr>
          <w:lang w:val="sk-SK"/>
        </w:rPr>
        <w:t xml:space="preserve">INTERREG </w:t>
      </w:r>
      <w:r w:rsidRPr="0075363D">
        <w:rPr>
          <w:lang w:val="sk-SK"/>
        </w:rPr>
        <w:t xml:space="preserve">V-A </w:t>
      </w:r>
      <w:r>
        <w:rPr>
          <w:lang w:val="sk-SK"/>
        </w:rPr>
        <w:t>Slovenská</w:t>
      </w:r>
      <w:r w:rsidRPr="0075363D">
        <w:rPr>
          <w:lang w:val="sk-SK"/>
        </w:rPr>
        <w:t xml:space="preserve"> republika-Maďarsko</w:t>
      </w:r>
      <w:r>
        <w:rPr>
          <w:lang w:val="sk-SK"/>
        </w:rPr>
        <w:t xml:space="preserve">                                            je prostredníctvom celodenných programov spopularizovať včelárstvo. </w:t>
      </w:r>
      <w:r w:rsidR="008213EA" w:rsidRPr="0075363D">
        <w:rPr>
          <w:lang w:val="sk-SK"/>
        </w:rPr>
        <w:t>Na poduja</w:t>
      </w:r>
      <w:r>
        <w:rPr>
          <w:lang w:val="sk-SK"/>
        </w:rPr>
        <w:t>tí pr</w:t>
      </w:r>
      <w:bookmarkStart w:id="0" w:name="_GoBack"/>
      <w:bookmarkEnd w:id="0"/>
      <w:r>
        <w:rPr>
          <w:lang w:val="sk-SK"/>
        </w:rPr>
        <w:t>edstaví</w:t>
      </w:r>
      <w:r w:rsidR="008213EA" w:rsidRPr="0075363D">
        <w:rPr>
          <w:lang w:val="sk-SK"/>
        </w:rPr>
        <w:t xml:space="preserve"> svoje produkty mnoho miestnych </w:t>
      </w:r>
      <w:r w:rsidR="0026476D">
        <w:rPr>
          <w:lang w:val="sk-SK"/>
        </w:rPr>
        <w:t>producentov</w:t>
      </w:r>
      <w:r w:rsidR="008213EA" w:rsidRPr="0075363D">
        <w:rPr>
          <w:lang w:val="sk-SK"/>
        </w:rPr>
        <w:t xml:space="preserve"> vrátane miestnych včelárov. </w:t>
      </w:r>
      <w:r w:rsidR="0026476D" w:rsidRPr="0075363D">
        <w:rPr>
          <w:lang w:val="sk-SK"/>
        </w:rPr>
        <w:t>Programy sú rozptýlené v malebnom arboréte Agostyan, čo umožňuje návštevníkom zažiť a ochutnať plody lesa a včiel na niekoľkých stan</w:t>
      </w:r>
      <w:r w:rsidR="0026476D">
        <w:rPr>
          <w:lang w:val="sk-SK"/>
        </w:rPr>
        <w:t>ovištiach</w:t>
      </w:r>
      <w:r w:rsidR="0026476D" w:rsidRPr="0075363D">
        <w:rPr>
          <w:lang w:val="sk-SK"/>
        </w:rPr>
        <w:t xml:space="preserve"> počas zdravej prechádzky.</w:t>
      </w:r>
      <w:r w:rsidR="0026476D" w:rsidRPr="0026476D">
        <w:rPr>
          <w:lang w:val="sk-SK"/>
        </w:rPr>
        <w:t xml:space="preserve"> </w:t>
      </w:r>
      <w:r w:rsidR="0026476D">
        <w:rPr>
          <w:lang w:val="sk-SK"/>
        </w:rPr>
        <w:t xml:space="preserve">Pre deti sú pripravené aktivity na rozvíjanie ich zručností. Okrem iného budú môcť zahrať kolky, chytať ryby z koryta, a budú môcť sa zúčastniť aj </w:t>
      </w:r>
      <w:r w:rsidR="002969F1" w:rsidRPr="002969F1">
        <w:rPr>
          <w:lang w:val="sk-SK"/>
        </w:rPr>
        <w:t>slimačích pretekov</w:t>
      </w:r>
      <w:r w:rsidR="0026476D">
        <w:rPr>
          <w:lang w:val="sk-SK"/>
        </w:rPr>
        <w:t>.</w:t>
      </w:r>
      <w:r w:rsidR="002969F1">
        <w:rPr>
          <w:lang w:val="sk-SK"/>
        </w:rPr>
        <w:t xml:space="preserve"> </w:t>
      </w:r>
      <w:r w:rsidR="008213EA" w:rsidRPr="0075363D">
        <w:rPr>
          <w:lang w:val="sk-SK"/>
        </w:rPr>
        <w:t>Návštevníci môžu tiež podniknúť prehliadku Arboréta</w:t>
      </w:r>
      <w:r w:rsidR="0026476D">
        <w:rPr>
          <w:lang w:val="sk-SK"/>
        </w:rPr>
        <w:t xml:space="preserve"> s odborným sprievodom</w:t>
      </w:r>
      <w:r w:rsidR="008213EA" w:rsidRPr="0075363D">
        <w:rPr>
          <w:lang w:val="sk-SK"/>
        </w:rPr>
        <w:t xml:space="preserve">, aby mohli obdivovať jedinečný </w:t>
      </w:r>
      <w:r w:rsidR="0026476D">
        <w:rPr>
          <w:lang w:val="sk-SK"/>
        </w:rPr>
        <w:t>ihličnatý</w:t>
      </w:r>
      <w:r w:rsidR="008213EA" w:rsidRPr="0075363D">
        <w:rPr>
          <w:lang w:val="sk-SK"/>
        </w:rPr>
        <w:t xml:space="preserve"> les</w:t>
      </w:r>
      <w:r w:rsidR="002969F1">
        <w:rPr>
          <w:lang w:val="sk-SK"/>
        </w:rPr>
        <w:t xml:space="preserve">, kde môžu vidieť napr. Sekvojovec mamutí, </w:t>
      </w:r>
      <w:r w:rsidR="002969F1" w:rsidRPr="002969F1">
        <w:rPr>
          <w:lang w:val="sk-SK"/>
        </w:rPr>
        <w:t>Cypruštek Lawsonov</w:t>
      </w:r>
      <w:r w:rsidR="002969F1">
        <w:rPr>
          <w:lang w:val="sk-SK"/>
        </w:rPr>
        <w:t xml:space="preserve">, alebo </w:t>
      </w:r>
      <w:r w:rsidR="002969F1" w:rsidRPr="002969F1">
        <w:rPr>
          <w:lang w:val="sk-SK"/>
        </w:rPr>
        <w:t>Ostrolistec čínsky</w:t>
      </w:r>
      <w:r w:rsidR="002969F1">
        <w:rPr>
          <w:lang w:val="sk-SK"/>
        </w:rPr>
        <w:t>.</w:t>
      </w:r>
      <w:r w:rsidR="008213EA" w:rsidRPr="0075363D">
        <w:rPr>
          <w:lang w:val="sk-SK"/>
        </w:rPr>
        <w:t xml:space="preserve"> </w:t>
      </w:r>
    </w:p>
    <w:p w:rsidR="009C1E11" w:rsidRDefault="008213EA" w:rsidP="0026476D">
      <w:pPr>
        <w:pStyle w:val="Nincstrkz"/>
        <w:tabs>
          <w:tab w:val="left" w:pos="1276"/>
          <w:tab w:val="left" w:pos="6663"/>
        </w:tabs>
        <w:ind w:left="360"/>
        <w:jc w:val="both"/>
        <w:rPr>
          <w:lang w:val="sk-SK"/>
        </w:rPr>
      </w:pPr>
      <w:r w:rsidRPr="0075363D">
        <w:rPr>
          <w:lang w:val="sk-SK"/>
        </w:rPr>
        <w:t xml:space="preserve">Parkovanie je </w:t>
      </w:r>
      <w:r w:rsidR="0026476D">
        <w:rPr>
          <w:lang w:val="sk-SK"/>
        </w:rPr>
        <w:t>možné pri vstupe do arboréta.</w:t>
      </w:r>
    </w:p>
    <w:p w:rsidR="0026476D" w:rsidRDefault="0026476D" w:rsidP="0026476D">
      <w:pPr>
        <w:pStyle w:val="Nincstrkz"/>
        <w:tabs>
          <w:tab w:val="left" w:pos="1276"/>
          <w:tab w:val="left" w:pos="6663"/>
        </w:tabs>
        <w:ind w:left="360"/>
        <w:jc w:val="both"/>
        <w:rPr>
          <w:lang w:val="sk-SK"/>
        </w:rPr>
      </w:pPr>
    </w:p>
    <w:p w:rsidR="0026476D" w:rsidRPr="00DB112C" w:rsidRDefault="0026476D" w:rsidP="0026476D">
      <w:pPr>
        <w:pStyle w:val="Nincstrkz"/>
        <w:tabs>
          <w:tab w:val="left" w:pos="1276"/>
          <w:tab w:val="left" w:pos="6663"/>
        </w:tabs>
        <w:ind w:left="360"/>
        <w:jc w:val="both"/>
        <w:rPr>
          <w:lang w:val="sk-SK"/>
        </w:rPr>
      </w:pPr>
    </w:p>
    <w:p w:rsidR="005D120A" w:rsidRPr="002B1C6D" w:rsidRDefault="005D120A" w:rsidP="005D120A">
      <w:pPr>
        <w:pStyle w:val="Nincstrkz"/>
        <w:jc w:val="both"/>
      </w:pPr>
      <w:r w:rsidRPr="002B1C6D">
        <w:t xml:space="preserve">Részvételi szándékát szíveskedjék előzetesen jelezni a </w:t>
      </w:r>
      <w:hyperlink r:id="rId8" w:history="1">
        <w:r w:rsidRPr="002B1C6D">
          <w:rPr>
            <w:rStyle w:val="Hiperhivatkozs"/>
          </w:rPr>
          <w:t>pinterzoltan91@gmail.com</w:t>
        </w:r>
      </w:hyperlink>
      <w:r w:rsidRPr="002B1C6D">
        <w:t xml:space="preserve"> e-mail címen, vagy a +36-30-6278944 telefonszámon Pintér Zoltánnál.</w:t>
      </w:r>
    </w:p>
    <w:p w:rsidR="005D120A" w:rsidRPr="00DB112C" w:rsidRDefault="005D120A" w:rsidP="005D120A">
      <w:pPr>
        <w:pStyle w:val="Nincstrkz"/>
        <w:jc w:val="both"/>
        <w:rPr>
          <w:lang w:val="sk-SK"/>
        </w:rPr>
      </w:pPr>
      <w:r w:rsidRPr="00DB112C">
        <w:rPr>
          <w:lang w:val="sk-SK"/>
        </w:rPr>
        <w:t>Vašu účasť, resp. neúčasť prosím vopred potvrďte na elektronickú adresu</w:t>
      </w:r>
      <w:r w:rsidRPr="00DB112C">
        <w:rPr>
          <w:color w:val="FF0000"/>
          <w:lang w:val="sk-SK"/>
        </w:rPr>
        <w:t xml:space="preserve"> </w:t>
      </w:r>
      <w:hyperlink r:id="rId9" w:history="1">
        <w:r w:rsidR="008213EA" w:rsidRPr="000377FE">
          <w:rPr>
            <w:rStyle w:val="Hiperhivatkozs"/>
          </w:rPr>
          <w:t>nikoleta.nozdrovicka</w:t>
        </w:r>
        <w:r w:rsidR="008213EA" w:rsidRPr="000377FE">
          <w:rPr>
            <w:rStyle w:val="Hiperhivatkozs"/>
            <w:lang w:val="sk-SK"/>
          </w:rPr>
          <w:t>@lesy.sk</w:t>
        </w:r>
      </w:hyperlink>
      <w:r w:rsidRPr="00DB112C">
        <w:rPr>
          <w:lang w:val="sk-SK"/>
        </w:rPr>
        <w:t>, alebo na telefónom čísle +421</w:t>
      </w:r>
      <w:r w:rsidR="0075363D">
        <w:rPr>
          <w:lang w:val="sk-SK"/>
        </w:rPr>
        <w:t> 908 901 949 Nikolete Nozdrovickej</w:t>
      </w:r>
      <w:r w:rsidRPr="00DB112C">
        <w:rPr>
          <w:lang w:val="sk-SK"/>
        </w:rPr>
        <w:t xml:space="preserve">. </w:t>
      </w:r>
    </w:p>
    <w:p w:rsidR="005D120A" w:rsidRPr="0075363D" w:rsidRDefault="005D120A" w:rsidP="005D120A">
      <w:pPr>
        <w:pStyle w:val="Nincstrkz"/>
        <w:tabs>
          <w:tab w:val="left" w:pos="5670"/>
        </w:tabs>
        <w:rPr>
          <w:lang w:val="sk-SK"/>
        </w:rPr>
      </w:pPr>
    </w:p>
    <w:p w:rsidR="005D120A" w:rsidRPr="0075363D" w:rsidRDefault="005D120A" w:rsidP="005D120A">
      <w:pPr>
        <w:pStyle w:val="Nincstrkz"/>
        <w:tabs>
          <w:tab w:val="left" w:pos="5670"/>
        </w:tabs>
        <w:rPr>
          <w:lang w:val="sk-SK"/>
        </w:rPr>
      </w:pPr>
      <w:r w:rsidRPr="0075363D">
        <w:rPr>
          <w:lang w:val="sk-SK"/>
        </w:rPr>
        <w:t>Tatabánya, 201</w:t>
      </w:r>
      <w:r w:rsidR="00D4070C" w:rsidRPr="0075363D">
        <w:rPr>
          <w:lang w:val="sk-SK"/>
        </w:rPr>
        <w:t>9.0</w:t>
      </w:r>
      <w:r w:rsidR="007A26CB" w:rsidRPr="0075363D">
        <w:rPr>
          <w:lang w:val="sk-SK"/>
        </w:rPr>
        <w:t>9</w:t>
      </w:r>
      <w:r w:rsidR="00D4070C" w:rsidRPr="0075363D">
        <w:rPr>
          <w:lang w:val="sk-SK"/>
        </w:rPr>
        <w:t>.0</w:t>
      </w:r>
      <w:r w:rsidR="007077B4" w:rsidRPr="0075363D">
        <w:rPr>
          <w:lang w:val="sk-SK"/>
        </w:rPr>
        <w:t>2</w:t>
      </w:r>
      <w:r w:rsidR="000658AD" w:rsidRPr="0075363D">
        <w:rPr>
          <w:lang w:val="sk-SK"/>
        </w:rPr>
        <w:t>.</w:t>
      </w:r>
      <w:r w:rsidRPr="0075363D">
        <w:rPr>
          <w:lang w:val="sk-SK"/>
        </w:rPr>
        <w:tab/>
      </w:r>
      <w:r w:rsidRPr="0075363D">
        <w:rPr>
          <w:lang w:val="sk-SK"/>
        </w:rPr>
        <w:tab/>
        <w:t xml:space="preserve">        Tatabánya, dňa </w:t>
      </w:r>
      <w:r w:rsidR="00844489" w:rsidRPr="0075363D">
        <w:rPr>
          <w:lang w:val="sk-SK"/>
        </w:rPr>
        <w:t>02</w:t>
      </w:r>
      <w:r w:rsidRPr="0075363D">
        <w:rPr>
          <w:lang w:val="sk-SK"/>
        </w:rPr>
        <w:t xml:space="preserve">. </w:t>
      </w:r>
      <w:r w:rsidR="000732D5" w:rsidRPr="0075363D">
        <w:rPr>
          <w:lang w:val="sk-SK"/>
        </w:rPr>
        <w:t>0</w:t>
      </w:r>
      <w:r w:rsidR="00844489" w:rsidRPr="0075363D">
        <w:rPr>
          <w:lang w:val="sk-SK"/>
        </w:rPr>
        <w:t>9</w:t>
      </w:r>
      <w:r w:rsidRPr="0075363D">
        <w:rPr>
          <w:lang w:val="sk-SK"/>
        </w:rPr>
        <w:t>. 201</w:t>
      </w:r>
      <w:r w:rsidR="00844489" w:rsidRPr="0075363D">
        <w:rPr>
          <w:lang w:val="sk-SK"/>
        </w:rPr>
        <w:t>9</w:t>
      </w:r>
    </w:p>
    <w:p w:rsidR="005D120A" w:rsidRPr="0075363D" w:rsidRDefault="005D120A" w:rsidP="005D120A">
      <w:pPr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3"/>
        <w:gridCol w:w="5172"/>
      </w:tblGrid>
      <w:tr w:rsidR="0075363D" w:rsidRPr="0075363D" w:rsidTr="00C1258D">
        <w:tc>
          <w:tcPr>
            <w:tcW w:w="5213" w:type="dxa"/>
            <w:vAlign w:val="center"/>
          </w:tcPr>
          <w:p w:rsidR="005D120A" w:rsidRPr="0075363D" w:rsidRDefault="000C6F37" w:rsidP="00C1258D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75363D">
              <w:rPr>
                <w:rFonts w:ascii="Calibri" w:hAnsi="Calibri"/>
                <w:noProof/>
                <w:sz w:val="22"/>
                <w:szCs w:val="22"/>
                <w:lang w:val="hu-HU" w:eastAsia="hu-HU" w:bidi="ar-SA"/>
              </w:rPr>
              <w:drawing>
                <wp:inline distT="0" distB="0" distL="0" distR="0">
                  <wp:extent cx="695960" cy="750570"/>
                  <wp:effectExtent l="0" t="0" r="8890" b="0"/>
                  <wp:docPr id="8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5F7D" w:rsidRPr="0075363D">
              <w:rPr>
                <w:rFonts w:ascii="Calibri" w:hAnsi="Calibri"/>
                <w:noProof/>
                <w:sz w:val="22"/>
                <w:szCs w:val="22"/>
                <w:lang w:val="hu-HU" w:eastAsia="hu-HU" w:bidi="ar-SA"/>
              </w:rPr>
              <w:drawing>
                <wp:inline distT="0" distB="0" distL="0" distR="0">
                  <wp:extent cx="440463" cy="746151"/>
                  <wp:effectExtent l="0" t="0" r="0" b="0"/>
                  <wp:docPr id="9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ogo nové 20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636" cy="75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2" w:type="dxa"/>
          </w:tcPr>
          <w:p w:rsidR="005D120A" w:rsidRPr="0075363D" w:rsidRDefault="005D120A" w:rsidP="006B08CA">
            <w:pPr>
              <w:pStyle w:val="Nincstrkz"/>
              <w:snapToGrid w:val="0"/>
              <w:jc w:val="center"/>
              <w:rPr>
                <w:lang w:val="sk-SK"/>
              </w:rPr>
            </w:pPr>
            <w:r w:rsidRPr="0075363D">
              <w:t>Tisztelettel</w:t>
            </w:r>
            <w:r w:rsidRPr="0075363D">
              <w:rPr>
                <w:lang w:val="sk-SK"/>
              </w:rPr>
              <w:t xml:space="preserve"> / S úctou</w:t>
            </w:r>
          </w:p>
          <w:p w:rsidR="000C6F37" w:rsidRPr="0075363D" w:rsidRDefault="000C6F37" w:rsidP="00C1258D">
            <w:pPr>
              <w:pStyle w:val="Nincstrkz"/>
              <w:spacing w:before="240"/>
              <w:jc w:val="center"/>
              <w:rPr>
                <w:lang w:val="sk-SK"/>
              </w:rPr>
            </w:pPr>
          </w:p>
          <w:p w:rsidR="005D120A" w:rsidRPr="0075363D" w:rsidRDefault="000607EC" w:rsidP="00C1258D">
            <w:pPr>
              <w:pStyle w:val="Nincstrkz"/>
              <w:spacing w:before="240"/>
              <w:jc w:val="center"/>
              <w:rPr>
                <w:lang w:val="sk-SK"/>
              </w:rPr>
            </w:pPr>
            <w:r w:rsidRPr="0075363D">
              <w:rPr>
                <w:lang w:val="sk-SK"/>
              </w:rPr>
              <w:t>Macsek L</w:t>
            </w:r>
            <w:r w:rsidR="00D168B1" w:rsidRPr="0075363D">
              <w:rPr>
                <w:lang w:val="sk-SK"/>
              </w:rPr>
              <w:t>ajos</w:t>
            </w:r>
          </w:p>
          <w:p w:rsidR="005D120A" w:rsidRPr="0075363D" w:rsidRDefault="005D120A" w:rsidP="00C1258D">
            <w:pPr>
              <w:pStyle w:val="Nincstrkz"/>
              <w:jc w:val="center"/>
              <w:rPr>
                <w:lang w:val="sk-SK"/>
              </w:rPr>
            </w:pPr>
            <w:r w:rsidRPr="0075363D">
              <w:rPr>
                <w:lang w:val="sk-SK"/>
              </w:rPr>
              <w:t>vezérigazgató / generálny riaditeľ</w:t>
            </w:r>
          </w:p>
        </w:tc>
      </w:tr>
    </w:tbl>
    <w:p w:rsidR="00191DEB" w:rsidRPr="004A65F4" w:rsidRDefault="00191DEB" w:rsidP="000C6F37">
      <w:pPr>
        <w:pStyle w:val="Nincstrkz"/>
        <w:tabs>
          <w:tab w:val="left" w:pos="1276"/>
          <w:tab w:val="left" w:pos="6663"/>
        </w:tabs>
        <w:jc w:val="both"/>
        <w:rPr>
          <w:b/>
          <w:sz w:val="18"/>
          <w:szCs w:val="18"/>
          <w:u w:val="single"/>
          <w:lang w:val="sk-SK"/>
        </w:rPr>
      </w:pPr>
    </w:p>
    <w:sectPr w:rsidR="00191DEB" w:rsidRPr="004A65F4" w:rsidSect="002564B3">
      <w:headerReference w:type="default" r:id="rId12"/>
      <w:footerReference w:type="default" r:id="rId13"/>
      <w:footnotePr>
        <w:pos w:val="beneathText"/>
      </w:footnotePr>
      <w:pgSz w:w="11905" w:h="16837"/>
      <w:pgMar w:top="2515" w:right="848" w:bottom="993" w:left="851" w:header="568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34" w:rsidRDefault="00BB2D34" w:rsidP="00C168CB">
      <w:r>
        <w:separator/>
      </w:r>
    </w:p>
  </w:endnote>
  <w:endnote w:type="continuationSeparator" w:id="0">
    <w:p w:rsidR="00BB2D34" w:rsidRDefault="00BB2D34" w:rsidP="00C1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6B" w:rsidRPr="00CD736B" w:rsidRDefault="000C6F37" w:rsidP="00CD736B">
    <w:pPr>
      <w:tabs>
        <w:tab w:val="right" w:pos="10206"/>
      </w:tabs>
    </w:pPr>
    <w:r>
      <w:rPr>
        <w:noProof/>
        <w:lang w:val="hu-HU" w:eastAsia="hu-HU" w:bidi="ar-SA"/>
      </w:rPr>
      <w:drawing>
        <wp:inline distT="0" distB="0" distL="0" distR="0">
          <wp:extent cx="2129155" cy="307340"/>
          <wp:effectExtent l="0" t="0" r="444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155" cy="307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33777C">
      <w:tab/>
    </w:r>
    <w:r>
      <w:rPr>
        <w:noProof/>
        <w:lang w:val="hu-HU" w:eastAsia="hu-HU" w:bidi="ar-SA"/>
      </w:rPr>
      <w:drawing>
        <wp:inline distT="0" distB="0" distL="0" distR="0">
          <wp:extent cx="2047240" cy="307340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307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CD736B">
      <w:t xml:space="preserve">                  </w:t>
    </w:r>
    <w:r w:rsidR="00C116ED">
      <w:t xml:space="preserve">  </w:t>
    </w:r>
    <w:r w:rsidR="00CD736B">
      <w:t xml:space="preserve"> </w:t>
    </w:r>
    <w:r w:rsidR="0033777C">
      <w:tab/>
    </w:r>
    <w:r w:rsidR="00CD736B">
      <w:t xml:space="preserve"> </w:t>
    </w:r>
  </w:p>
  <w:p w:rsidR="00C168CB" w:rsidRPr="00AA0B1D" w:rsidRDefault="00BB2D34" w:rsidP="00C168CB">
    <w:pPr>
      <w:pStyle w:val="llb"/>
      <w:jc w:val="center"/>
      <w:rPr>
        <w:rFonts w:ascii="Calibri" w:hAnsi="Calibri"/>
        <w:sz w:val="22"/>
        <w:lang w:val="sk-SK"/>
      </w:rPr>
    </w:pPr>
    <w:hyperlink r:id="rId3" w:history="1">
      <w:r w:rsidR="00AA0B1D" w:rsidRPr="003E76CD">
        <w:rPr>
          <w:rStyle w:val="Hiperhivatkozs"/>
          <w:rFonts w:ascii="Calibri" w:hAnsi="Calibri"/>
          <w:sz w:val="22"/>
        </w:rPr>
        <w:t>www.</w:t>
      </w:r>
      <w:r w:rsidR="00AA0B1D" w:rsidRPr="003E76CD">
        <w:rPr>
          <w:rStyle w:val="Hiperhivatkozs"/>
          <w:rFonts w:ascii="Calibri" w:hAnsi="Calibri"/>
          <w:sz w:val="22"/>
          <w:lang w:val="sk-SK"/>
        </w:rPr>
        <w:t>skhu</w:t>
      </w:r>
      <w:r w:rsidR="00AA0B1D" w:rsidRPr="003E76CD">
        <w:rPr>
          <w:rStyle w:val="Hiperhivatkozs"/>
          <w:rFonts w:ascii="Calibri" w:hAnsi="Calibri"/>
          <w:sz w:val="22"/>
        </w:rPr>
        <w:t>.</w:t>
      </w:r>
      <w:proofErr w:type="spellStart"/>
      <w:r w:rsidR="00AA0B1D" w:rsidRPr="003E76CD">
        <w:rPr>
          <w:rStyle w:val="Hiperhivatkozs"/>
          <w:rFonts w:ascii="Calibri" w:hAnsi="Calibri"/>
          <w:sz w:val="22"/>
        </w:rPr>
        <w:t>eu</w:t>
      </w:r>
      <w:proofErr w:type="spellEnd"/>
    </w:hyperlink>
    <w:r w:rsidR="00AA0B1D">
      <w:rPr>
        <w:rFonts w:ascii="Calibri" w:hAnsi="Calibri"/>
        <w:sz w:val="22"/>
        <w:lang w:val="sk-SK"/>
      </w:rPr>
      <w:t xml:space="preserve">  </w:t>
    </w:r>
  </w:p>
  <w:p w:rsidR="00C116ED" w:rsidRPr="0033777C" w:rsidRDefault="00C116ED" w:rsidP="00C116ED">
    <w:pPr>
      <w:pStyle w:val="llb"/>
      <w:jc w:val="center"/>
      <w:rPr>
        <w:rFonts w:ascii="Calibri" w:hAnsi="Calibri"/>
        <w:sz w:val="18"/>
      </w:rPr>
    </w:pPr>
    <w:r w:rsidRPr="0033777C">
      <w:rPr>
        <w:rFonts w:ascii="Calibri" w:hAnsi="Calibri"/>
        <w:sz w:val="18"/>
      </w:rPr>
      <w:t>„Projekt je spolufinancovaný Európskou úniou z prostriedkov Európskeho fondu regionálneho rozvoja.“</w:t>
    </w:r>
  </w:p>
  <w:p w:rsidR="00C116ED" w:rsidRPr="00104EFD" w:rsidRDefault="00C116ED" w:rsidP="0033777C">
    <w:pPr>
      <w:pStyle w:val="llb"/>
      <w:jc w:val="center"/>
      <w:rPr>
        <w:rFonts w:ascii="Calibri" w:hAnsi="Calibri"/>
        <w:sz w:val="18"/>
        <w:lang w:val="hu-HU"/>
      </w:rPr>
    </w:pPr>
    <w:r w:rsidRPr="0033777C">
      <w:rPr>
        <w:rFonts w:ascii="Calibri" w:hAnsi="Calibri"/>
        <w:sz w:val="18"/>
      </w:rPr>
      <w:t xml:space="preserve"> </w:t>
    </w:r>
    <w:r w:rsidRPr="00104EFD">
      <w:rPr>
        <w:rFonts w:ascii="Calibri" w:hAnsi="Calibri"/>
        <w:sz w:val="18"/>
        <w:lang w:val="hu-HU"/>
      </w:rPr>
      <w:t xml:space="preserve">„A projekt az </w:t>
    </w:r>
    <w:r w:rsidR="00C168CB" w:rsidRPr="00104EFD">
      <w:rPr>
        <w:rFonts w:ascii="Calibri" w:hAnsi="Calibri"/>
        <w:sz w:val="18"/>
        <w:lang w:val="hu-HU"/>
      </w:rPr>
      <w:t>Európai Unió támogatásával, az Európai Regionális Fejlesztési Alap társfinanszírozásával valósul meg.“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34" w:rsidRDefault="00BB2D34" w:rsidP="00C168CB">
      <w:r>
        <w:separator/>
      </w:r>
    </w:p>
  </w:footnote>
  <w:footnote w:type="continuationSeparator" w:id="0">
    <w:p w:rsidR="00BB2D34" w:rsidRDefault="00BB2D34" w:rsidP="00C1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81A" w:rsidRPr="002564B3" w:rsidRDefault="000C6F37" w:rsidP="002564B3">
    <w:pPr>
      <w:pStyle w:val="Nincstrkz"/>
      <w:rPr>
        <w:lang w:val="sk-SK"/>
      </w:rPr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3458210</wp:posOffset>
          </wp:positionH>
          <wp:positionV relativeFrom="paragraph">
            <wp:posOffset>0</wp:posOffset>
          </wp:positionV>
          <wp:extent cx="3134360" cy="548640"/>
          <wp:effectExtent l="0" t="0" r="8890" b="3810"/>
          <wp:wrapTight wrapText="bothSides">
            <wp:wrapPolygon edited="0">
              <wp:start x="15754" y="0"/>
              <wp:lineTo x="7483" y="2250"/>
              <wp:lineTo x="0" y="8250"/>
              <wp:lineTo x="0" y="18000"/>
              <wp:lineTo x="15754" y="21000"/>
              <wp:lineTo x="21530" y="21000"/>
              <wp:lineTo x="21530" y="0"/>
              <wp:lineTo x="15754" y="0"/>
            </wp:wrapPolygon>
          </wp:wrapTight>
          <wp:docPr id="5" name="Obrázok 5" descr="husk_eu_logo_hu_go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usk_eu_logo_hu_gorb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44"/>
                  <a:stretch>
                    <a:fillRect/>
                  </a:stretch>
                </pic:blipFill>
                <pic:spPr bwMode="auto">
                  <a:xfrm>
                    <a:off x="0" y="0"/>
                    <a:ext cx="31343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-19050</wp:posOffset>
          </wp:positionV>
          <wp:extent cx="2792730" cy="660400"/>
          <wp:effectExtent l="0" t="0" r="7620" b="6350"/>
          <wp:wrapTight wrapText="bothSides">
            <wp:wrapPolygon edited="0">
              <wp:start x="0" y="0"/>
              <wp:lineTo x="0" y="21185"/>
              <wp:lineTo x="21512" y="21185"/>
              <wp:lineTo x="21512" y="0"/>
              <wp:lineTo x="0" y="0"/>
            </wp:wrapPolygon>
          </wp:wrapTight>
          <wp:docPr id="6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86" t="41907" r="18800" b="43498"/>
                  <a:stretch>
                    <a:fillRect/>
                  </a:stretch>
                </pic:blipFill>
                <pic:spPr bwMode="auto">
                  <a:xfrm>
                    <a:off x="0" y="0"/>
                    <a:ext cx="279273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B78">
      <w:t xml:space="preserve">  </w:t>
    </w:r>
  </w:p>
  <w:p w:rsidR="00FC381A" w:rsidRPr="002A3D84" w:rsidRDefault="008101EE" w:rsidP="00FC381A">
    <w:pPr>
      <w:tabs>
        <w:tab w:val="left" w:pos="5529"/>
        <w:tab w:val="right" w:pos="10206"/>
      </w:tabs>
      <w:ind w:hanging="142"/>
    </w:pPr>
    <w:r>
      <w:rPr>
        <w:noProof/>
        <w:lang w:val="hu-HU" w:eastAsia="hu-HU"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3374390</wp:posOffset>
          </wp:positionH>
          <wp:positionV relativeFrom="paragraph">
            <wp:posOffset>354330</wp:posOffset>
          </wp:positionV>
          <wp:extent cx="3220085" cy="548640"/>
          <wp:effectExtent l="0" t="0" r="0" b="3810"/>
          <wp:wrapTight wrapText="bothSides">
            <wp:wrapPolygon edited="0">
              <wp:start x="15845" y="0"/>
              <wp:lineTo x="7156" y="3000"/>
              <wp:lineTo x="0" y="8250"/>
              <wp:lineTo x="0" y="18000"/>
              <wp:lineTo x="15845" y="21000"/>
              <wp:lineTo x="21468" y="21000"/>
              <wp:lineTo x="21468" y="0"/>
              <wp:lineTo x="15845" y="0"/>
            </wp:wrapPolygon>
          </wp:wrapTight>
          <wp:docPr id="1" name="Obrázok 4" descr="husk_eu_logo_sk_go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usk_eu_logo_sk_gorb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93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F37">
      <w:rPr>
        <w:noProof/>
        <w:lang w:val="hu-HU" w:eastAsia="hu-HU" w:bidi="ar-SA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357505</wp:posOffset>
          </wp:positionV>
          <wp:extent cx="2792730" cy="655320"/>
          <wp:effectExtent l="0" t="0" r="7620" b="0"/>
          <wp:wrapTight wrapText="bothSides">
            <wp:wrapPolygon edited="0">
              <wp:start x="0" y="0"/>
              <wp:lineTo x="0" y="20721"/>
              <wp:lineTo x="21512" y="20721"/>
              <wp:lineTo x="21512" y="0"/>
              <wp:lineTo x="0" y="0"/>
            </wp:wrapPolygon>
          </wp:wrapTight>
          <wp:docPr id="2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57" t="9216" r="18930" b="76320"/>
                  <a:stretch>
                    <a:fillRect/>
                  </a:stretch>
                </pic:blipFill>
                <pic:spPr bwMode="auto">
                  <a:xfrm>
                    <a:off x="0" y="0"/>
                    <a:ext cx="27927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81A">
      <w:t xml:space="preserve">           </w:t>
    </w:r>
    <w:r w:rsidR="00FB2B78"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82E7958"/>
    <w:multiLevelType w:val="multilevel"/>
    <w:tmpl w:val="1B60ABD6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4A7D4A"/>
    <w:multiLevelType w:val="multilevel"/>
    <w:tmpl w:val="2474CFD2"/>
    <w:lvl w:ilvl="0">
      <w:start w:val="13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25793ABF"/>
    <w:multiLevelType w:val="hybridMultilevel"/>
    <w:tmpl w:val="BF5A947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C1B0C"/>
    <w:multiLevelType w:val="multilevel"/>
    <w:tmpl w:val="6C64CFFE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FB02210"/>
    <w:multiLevelType w:val="multilevel"/>
    <w:tmpl w:val="8F08A9D6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17C1ECC"/>
    <w:multiLevelType w:val="hybridMultilevel"/>
    <w:tmpl w:val="6D44607A"/>
    <w:lvl w:ilvl="0" w:tplc="77348C0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7C6E5D"/>
    <w:multiLevelType w:val="hybridMultilevel"/>
    <w:tmpl w:val="7F86A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A7CBF"/>
    <w:multiLevelType w:val="hybridMultilevel"/>
    <w:tmpl w:val="FAB228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C2347"/>
    <w:multiLevelType w:val="hybridMultilevel"/>
    <w:tmpl w:val="3F2A7F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56A7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3" w15:restartNumberingAfterBreak="0">
    <w:nsid w:val="40A826AA"/>
    <w:multiLevelType w:val="hybridMultilevel"/>
    <w:tmpl w:val="806E666A"/>
    <w:lvl w:ilvl="0" w:tplc="C77A3EA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AF2FDA"/>
    <w:multiLevelType w:val="hybridMultilevel"/>
    <w:tmpl w:val="280CD094"/>
    <w:lvl w:ilvl="0" w:tplc="D6C495B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BC17FB"/>
    <w:multiLevelType w:val="hybridMultilevel"/>
    <w:tmpl w:val="60F2A4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66742"/>
    <w:multiLevelType w:val="multilevel"/>
    <w:tmpl w:val="C166F24E"/>
    <w:lvl w:ilvl="0">
      <w:start w:val="12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4E95022C"/>
    <w:multiLevelType w:val="multilevel"/>
    <w:tmpl w:val="93A2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347114"/>
    <w:multiLevelType w:val="multilevel"/>
    <w:tmpl w:val="561A75C8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CEB4243"/>
    <w:multiLevelType w:val="singleLevel"/>
    <w:tmpl w:val="98CE88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0" w15:restartNumberingAfterBreak="0">
    <w:nsid w:val="703F7079"/>
    <w:multiLevelType w:val="hybridMultilevel"/>
    <w:tmpl w:val="3AE24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4DA"/>
    <w:multiLevelType w:val="hybridMultilevel"/>
    <w:tmpl w:val="DB085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0"/>
  </w:num>
  <w:num w:numId="6">
    <w:abstractNumId w:val="5"/>
  </w:num>
  <w:num w:numId="7">
    <w:abstractNumId w:val="19"/>
  </w:num>
  <w:num w:numId="8">
    <w:abstractNumId w:val="8"/>
  </w:num>
  <w:num w:numId="9">
    <w:abstractNumId w:val="18"/>
  </w:num>
  <w:num w:numId="10">
    <w:abstractNumId w:val="13"/>
  </w:num>
  <w:num w:numId="11">
    <w:abstractNumId w:val="4"/>
  </w:num>
  <w:num w:numId="12">
    <w:abstractNumId w:val="14"/>
  </w:num>
  <w:num w:numId="13">
    <w:abstractNumId w:val="3"/>
  </w:num>
  <w:num w:numId="14">
    <w:abstractNumId w:val="6"/>
  </w:num>
  <w:num w:numId="15">
    <w:abstractNumId w:val="16"/>
  </w:num>
  <w:num w:numId="16">
    <w:abstractNumId w:val="7"/>
  </w:num>
  <w:num w:numId="17">
    <w:abstractNumId w:val="0"/>
  </w:num>
  <w:num w:numId="18">
    <w:abstractNumId w:val="0"/>
  </w:num>
  <w:num w:numId="19">
    <w:abstractNumId w:val="9"/>
  </w:num>
  <w:num w:numId="20">
    <w:abstractNumId w:val="21"/>
  </w:num>
  <w:num w:numId="21">
    <w:abstractNumId w:val="17"/>
  </w:num>
  <w:num w:numId="22">
    <w:abstractNumId w:val="2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6D"/>
    <w:rsid w:val="00006376"/>
    <w:rsid w:val="0000783B"/>
    <w:rsid w:val="000152C4"/>
    <w:rsid w:val="00052BD7"/>
    <w:rsid w:val="000607EC"/>
    <w:rsid w:val="000640E0"/>
    <w:rsid w:val="000658AD"/>
    <w:rsid w:val="00066C4D"/>
    <w:rsid w:val="000702A4"/>
    <w:rsid w:val="000732D5"/>
    <w:rsid w:val="00092050"/>
    <w:rsid w:val="00094D5D"/>
    <w:rsid w:val="000C3611"/>
    <w:rsid w:val="000C4F13"/>
    <w:rsid w:val="000C6F37"/>
    <w:rsid w:val="000E5603"/>
    <w:rsid w:val="000E7D67"/>
    <w:rsid w:val="00104EFD"/>
    <w:rsid w:val="00110259"/>
    <w:rsid w:val="00116969"/>
    <w:rsid w:val="0012176B"/>
    <w:rsid w:val="001236DC"/>
    <w:rsid w:val="0013774D"/>
    <w:rsid w:val="001420AE"/>
    <w:rsid w:val="00144B00"/>
    <w:rsid w:val="00147438"/>
    <w:rsid w:val="001561E4"/>
    <w:rsid w:val="00170209"/>
    <w:rsid w:val="001860F0"/>
    <w:rsid w:val="00191DEB"/>
    <w:rsid w:val="00196A35"/>
    <w:rsid w:val="001B5097"/>
    <w:rsid w:val="001B6A86"/>
    <w:rsid w:val="001D1070"/>
    <w:rsid w:val="001E1515"/>
    <w:rsid w:val="001E3352"/>
    <w:rsid w:val="001E56D4"/>
    <w:rsid w:val="001F1A40"/>
    <w:rsid w:val="002033F7"/>
    <w:rsid w:val="00216D65"/>
    <w:rsid w:val="00221CA6"/>
    <w:rsid w:val="002268B6"/>
    <w:rsid w:val="002564B3"/>
    <w:rsid w:val="0026476D"/>
    <w:rsid w:val="00266636"/>
    <w:rsid w:val="00272545"/>
    <w:rsid w:val="002733F0"/>
    <w:rsid w:val="00284887"/>
    <w:rsid w:val="002969F1"/>
    <w:rsid w:val="002A0A22"/>
    <w:rsid w:val="002A1F8E"/>
    <w:rsid w:val="002A372E"/>
    <w:rsid w:val="002A3D84"/>
    <w:rsid w:val="002A52F9"/>
    <w:rsid w:val="002B1C6D"/>
    <w:rsid w:val="002B1F5C"/>
    <w:rsid w:val="002C03F4"/>
    <w:rsid w:val="002C4A71"/>
    <w:rsid w:val="002D16E0"/>
    <w:rsid w:val="002D284B"/>
    <w:rsid w:val="002D7CDC"/>
    <w:rsid w:val="002F1C0D"/>
    <w:rsid w:val="0030139D"/>
    <w:rsid w:val="00306A4D"/>
    <w:rsid w:val="003207DD"/>
    <w:rsid w:val="0033777C"/>
    <w:rsid w:val="00347099"/>
    <w:rsid w:val="003752D8"/>
    <w:rsid w:val="00386FB2"/>
    <w:rsid w:val="00395050"/>
    <w:rsid w:val="003A355C"/>
    <w:rsid w:val="003C644F"/>
    <w:rsid w:val="003E050D"/>
    <w:rsid w:val="003E7464"/>
    <w:rsid w:val="003F26FA"/>
    <w:rsid w:val="004245FF"/>
    <w:rsid w:val="004271D8"/>
    <w:rsid w:val="00427955"/>
    <w:rsid w:val="00444F83"/>
    <w:rsid w:val="00452513"/>
    <w:rsid w:val="004537C9"/>
    <w:rsid w:val="00466157"/>
    <w:rsid w:val="0047048B"/>
    <w:rsid w:val="004A65F4"/>
    <w:rsid w:val="004B0C89"/>
    <w:rsid w:val="004B435F"/>
    <w:rsid w:val="004C6F01"/>
    <w:rsid w:val="00504AC9"/>
    <w:rsid w:val="00506FA8"/>
    <w:rsid w:val="00514BC1"/>
    <w:rsid w:val="0052665A"/>
    <w:rsid w:val="00534B62"/>
    <w:rsid w:val="00572407"/>
    <w:rsid w:val="00581501"/>
    <w:rsid w:val="0058165A"/>
    <w:rsid w:val="00593815"/>
    <w:rsid w:val="005A3E18"/>
    <w:rsid w:val="005A5933"/>
    <w:rsid w:val="005C00E4"/>
    <w:rsid w:val="005C41A1"/>
    <w:rsid w:val="005C518E"/>
    <w:rsid w:val="005D120A"/>
    <w:rsid w:val="005D14F9"/>
    <w:rsid w:val="005D36A1"/>
    <w:rsid w:val="005E6150"/>
    <w:rsid w:val="00622C19"/>
    <w:rsid w:val="006231B2"/>
    <w:rsid w:val="00625F77"/>
    <w:rsid w:val="0063702B"/>
    <w:rsid w:val="00656098"/>
    <w:rsid w:val="00660084"/>
    <w:rsid w:val="00660EC4"/>
    <w:rsid w:val="00680BAC"/>
    <w:rsid w:val="00695A7E"/>
    <w:rsid w:val="006B08CA"/>
    <w:rsid w:val="006E00B3"/>
    <w:rsid w:val="006E5A29"/>
    <w:rsid w:val="006E66BE"/>
    <w:rsid w:val="006F2A97"/>
    <w:rsid w:val="007077B4"/>
    <w:rsid w:val="00715731"/>
    <w:rsid w:val="007213FF"/>
    <w:rsid w:val="0073287F"/>
    <w:rsid w:val="00745C7E"/>
    <w:rsid w:val="0075363D"/>
    <w:rsid w:val="0075701A"/>
    <w:rsid w:val="00781189"/>
    <w:rsid w:val="007969A4"/>
    <w:rsid w:val="007A26CB"/>
    <w:rsid w:val="007A5056"/>
    <w:rsid w:val="007B2ADB"/>
    <w:rsid w:val="007C04D2"/>
    <w:rsid w:val="008101EE"/>
    <w:rsid w:val="00816F8D"/>
    <w:rsid w:val="008213EA"/>
    <w:rsid w:val="00834967"/>
    <w:rsid w:val="00844489"/>
    <w:rsid w:val="00856141"/>
    <w:rsid w:val="0086073F"/>
    <w:rsid w:val="008648EE"/>
    <w:rsid w:val="008713CC"/>
    <w:rsid w:val="008A0934"/>
    <w:rsid w:val="008A3550"/>
    <w:rsid w:val="008A523F"/>
    <w:rsid w:val="008B4966"/>
    <w:rsid w:val="008C2149"/>
    <w:rsid w:val="008F7C39"/>
    <w:rsid w:val="00912076"/>
    <w:rsid w:val="00915FB2"/>
    <w:rsid w:val="009228B0"/>
    <w:rsid w:val="009229C0"/>
    <w:rsid w:val="00925D47"/>
    <w:rsid w:val="00937533"/>
    <w:rsid w:val="009754D8"/>
    <w:rsid w:val="009828D6"/>
    <w:rsid w:val="009A656D"/>
    <w:rsid w:val="009B6EB6"/>
    <w:rsid w:val="009C1E11"/>
    <w:rsid w:val="009C6CC3"/>
    <w:rsid w:val="009D05A1"/>
    <w:rsid w:val="009E2F04"/>
    <w:rsid w:val="009F52DE"/>
    <w:rsid w:val="00A00D4F"/>
    <w:rsid w:val="00A05F7D"/>
    <w:rsid w:val="00A24583"/>
    <w:rsid w:val="00A36F4D"/>
    <w:rsid w:val="00A378C5"/>
    <w:rsid w:val="00A37CDC"/>
    <w:rsid w:val="00A44E6C"/>
    <w:rsid w:val="00A53526"/>
    <w:rsid w:val="00A62BAB"/>
    <w:rsid w:val="00A7001A"/>
    <w:rsid w:val="00A76D4F"/>
    <w:rsid w:val="00AA0B1D"/>
    <w:rsid w:val="00AB00F3"/>
    <w:rsid w:val="00AB381F"/>
    <w:rsid w:val="00AB506C"/>
    <w:rsid w:val="00AD0DAB"/>
    <w:rsid w:val="00AD4BAF"/>
    <w:rsid w:val="00AD69F0"/>
    <w:rsid w:val="00AF2C1A"/>
    <w:rsid w:val="00AF2C51"/>
    <w:rsid w:val="00B060DC"/>
    <w:rsid w:val="00B5563F"/>
    <w:rsid w:val="00B562A0"/>
    <w:rsid w:val="00B609D0"/>
    <w:rsid w:val="00B70030"/>
    <w:rsid w:val="00B70B5D"/>
    <w:rsid w:val="00B70CE7"/>
    <w:rsid w:val="00B760F0"/>
    <w:rsid w:val="00B775E0"/>
    <w:rsid w:val="00B81626"/>
    <w:rsid w:val="00B901CE"/>
    <w:rsid w:val="00BA37D9"/>
    <w:rsid w:val="00BB2D34"/>
    <w:rsid w:val="00BC07C5"/>
    <w:rsid w:val="00BC2BF9"/>
    <w:rsid w:val="00BC63DA"/>
    <w:rsid w:val="00BC792C"/>
    <w:rsid w:val="00BE3AC9"/>
    <w:rsid w:val="00BF3C36"/>
    <w:rsid w:val="00BF493B"/>
    <w:rsid w:val="00C01449"/>
    <w:rsid w:val="00C116ED"/>
    <w:rsid w:val="00C168CB"/>
    <w:rsid w:val="00C24B30"/>
    <w:rsid w:val="00C27D6D"/>
    <w:rsid w:val="00C31BF0"/>
    <w:rsid w:val="00C34C9F"/>
    <w:rsid w:val="00C41E14"/>
    <w:rsid w:val="00C441E7"/>
    <w:rsid w:val="00C72AC7"/>
    <w:rsid w:val="00C9582B"/>
    <w:rsid w:val="00C95D90"/>
    <w:rsid w:val="00CA75D3"/>
    <w:rsid w:val="00CB1E28"/>
    <w:rsid w:val="00CB76F0"/>
    <w:rsid w:val="00CD08D7"/>
    <w:rsid w:val="00CD736B"/>
    <w:rsid w:val="00CE2169"/>
    <w:rsid w:val="00CF692A"/>
    <w:rsid w:val="00D1293A"/>
    <w:rsid w:val="00D168B1"/>
    <w:rsid w:val="00D21856"/>
    <w:rsid w:val="00D277A6"/>
    <w:rsid w:val="00D3060A"/>
    <w:rsid w:val="00D3209E"/>
    <w:rsid w:val="00D35EE4"/>
    <w:rsid w:val="00D4070C"/>
    <w:rsid w:val="00D431F3"/>
    <w:rsid w:val="00D76DD6"/>
    <w:rsid w:val="00D86FBB"/>
    <w:rsid w:val="00D925CA"/>
    <w:rsid w:val="00D929ED"/>
    <w:rsid w:val="00D97CD3"/>
    <w:rsid w:val="00DB10AA"/>
    <w:rsid w:val="00DD197E"/>
    <w:rsid w:val="00DD1CB7"/>
    <w:rsid w:val="00DE4712"/>
    <w:rsid w:val="00E04D21"/>
    <w:rsid w:val="00E10776"/>
    <w:rsid w:val="00E11CD9"/>
    <w:rsid w:val="00E24E0C"/>
    <w:rsid w:val="00E67395"/>
    <w:rsid w:val="00E720B6"/>
    <w:rsid w:val="00E74E24"/>
    <w:rsid w:val="00E7556B"/>
    <w:rsid w:val="00E90FA0"/>
    <w:rsid w:val="00E94315"/>
    <w:rsid w:val="00EA6B98"/>
    <w:rsid w:val="00EA6FCD"/>
    <w:rsid w:val="00ED1C02"/>
    <w:rsid w:val="00EE1634"/>
    <w:rsid w:val="00EE5A88"/>
    <w:rsid w:val="00EE68FF"/>
    <w:rsid w:val="00EF0902"/>
    <w:rsid w:val="00EF1204"/>
    <w:rsid w:val="00F01E5D"/>
    <w:rsid w:val="00F062AA"/>
    <w:rsid w:val="00F065BF"/>
    <w:rsid w:val="00F15ECE"/>
    <w:rsid w:val="00F460E8"/>
    <w:rsid w:val="00F47B8D"/>
    <w:rsid w:val="00F52AF3"/>
    <w:rsid w:val="00F60F44"/>
    <w:rsid w:val="00F8006D"/>
    <w:rsid w:val="00F85D87"/>
    <w:rsid w:val="00F93436"/>
    <w:rsid w:val="00FB2B78"/>
    <w:rsid w:val="00FC0F74"/>
    <w:rsid w:val="00FC2AA9"/>
    <w:rsid w:val="00FC381A"/>
    <w:rsid w:val="00FE7767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F2A94-1E70-405F-B2E9-4C19F49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next w:val="Norml"/>
    <w:link w:val="Cmsor1Char"/>
    <w:uiPriority w:val="9"/>
    <w:qFormat/>
    <w:rsid w:val="00BF3C3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100" w:lineRule="atLeast"/>
      <w:jc w:val="center"/>
      <w:outlineLvl w:val="1"/>
    </w:pPr>
    <w:rPr>
      <w:rFonts w:ascii="Arial Narrow" w:eastAsia="Times New Roman" w:hAnsi="Arial Narrow"/>
      <w:b/>
      <w:color w:val="000080"/>
      <w:sz w:val="4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Bekezdsalap-bettpusa2">
    <w:name w:val="Bekezdés alap-betűtípusa2"/>
  </w:style>
  <w:style w:type="character" w:customStyle="1" w:styleId="Bekezdsalap-bettpusa1">
    <w:name w:val="Bekezdés alap-betűtípusa1"/>
  </w:style>
  <w:style w:type="character" w:styleId="Hiperhivatkozs">
    <w:name w:val="Hyperlink"/>
    <w:rPr>
      <w:color w:val="0000FF"/>
      <w:u w:val="single"/>
    </w:rPr>
  </w:style>
  <w:style w:type="paragraph" w:customStyle="1" w:styleId="Nadpis">
    <w:name w:val="Nadpis"/>
    <w:basedOn w:val="Norml"/>
    <w:next w:val="Szvegtrzs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Popisok">
    <w:name w:val="Popisok"/>
    <w:basedOn w:val="Norm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  <w:style w:type="paragraph" w:styleId="Cm">
    <w:name w:val="Title"/>
    <w:basedOn w:val="Nadpis"/>
    <w:next w:val="Alcm"/>
    <w:link w:val="CmChar"/>
    <w:uiPriority w:val="10"/>
    <w:qFormat/>
  </w:style>
  <w:style w:type="paragraph" w:styleId="Alcm">
    <w:name w:val="Subtitle"/>
    <w:basedOn w:val="Nadpis"/>
    <w:next w:val="Szvegtrzs"/>
    <w:qFormat/>
    <w:pPr>
      <w:jc w:val="center"/>
    </w:pPr>
    <w:rPr>
      <w:i/>
      <w:iCs/>
    </w:rPr>
  </w:style>
  <w:style w:type="paragraph" w:styleId="Nincstrkz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val="hu-HU" w:eastAsia="ar-SA"/>
    </w:rPr>
  </w:style>
  <w:style w:type="paragraph" w:customStyle="1" w:styleId="Obsahtabuky">
    <w:name w:val="Obsah tabuľky"/>
    <w:basedOn w:val="Norml"/>
    <w:pPr>
      <w:suppressLineNumbers/>
    </w:pPr>
  </w:style>
  <w:style w:type="paragraph" w:customStyle="1" w:styleId="Obsahrmca">
    <w:name w:val="Obsah rámca"/>
    <w:basedOn w:val="Szvegtrzs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695A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hu-HU" w:eastAsia="hu-HU" w:bidi="ar-SA"/>
    </w:rPr>
  </w:style>
  <w:style w:type="character" w:customStyle="1" w:styleId="apple-converted-space">
    <w:name w:val="apple-converted-space"/>
    <w:basedOn w:val="Bekezdsalapbettpusa"/>
    <w:rsid w:val="00695A7E"/>
  </w:style>
  <w:style w:type="paragraph" w:styleId="lfej">
    <w:name w:val="header"/>
    <w:basedOn w:val="Norml"/>
    <w:link w:val="lfejChar"/>
    <w:uiPriority w:val="99"/>
    <w:unhideWhenUsed/>
    <w:rsid w:val="00C168CB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lfejChar">
    <w:name w:val="Élőfej Char"/>
    <w:link w:val="lfej"/>
    <w:uiPriority w:val="99"/>
    <w:rsid w:val="00C168CB"/>
    <w:rPr>
      <w:rFonts w:eastAsia="Lucida Sans Unicode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C168CB"/>
    <w:pPr>
      <w:tabs>
        <w:tab w:val="center" w:pos="4536"/>
        <w:tab w:val="right" w:pos="9072"/>
      </w:tabs>
    </w:pPr>
    <w:rPr>
      <w:szCs w:val="21"/>
      <w:lang w:val="x-none"/>
    </w:rPr>
  </w:style>
  <w:style w:type="character" w:customStyle="1" w:styleId="llbChar">
    <w:name w:val="Élőláb Char"/>
    <w:link w:val="llb"/>
    <w:uiPriority w:val="99"/>
    <w:rsid w:val="00C168CB"/>
    <w:rPr>
      <w:rFonts w:eastAsia="Lucida Sans Unicode" w:cs="Mangal"/>
      <w:kern w:val="1"/>
      <w:sz w:val="24"/>
      <w:szCs w:val="21"/>
      <w:lang w:eastAsia="hi-IN" w:bidi="hi-IN"/>
    </w:rPr>
  </w:style>
  <w:style w:type="character" w:styleId="Mrltotthiperhivatkozs">
    <w:name w:val="FollowedHyperlink"/>
    <w:uiPriority w:val="99"/>
    <w:semiHidden/>
    <w:unhideWhenUsed/>
    <w:rsid w:val="00C168CB"/>
    <w:rPr>
      <w:color w:val="800080"/>
      <w:u w:val="single"/>
    </w:rPr>
  </w:style>
  <w:style w:type="character" w:customStyle="1" w:styleId="CmChar">
    <w:name w:val="Cím Char"/>
    <w:link w:val="Cm"/>
    <w:uiPriority w:val="10"/>
    <w:locked/>
    <w:rsid w:val="0012176B"/>
    <w:rPr>
      <w:rFonts w:ascii="Arial" w:eastAsia="Lucida Sans Unicode" w:hAnsi="Arial" w:cs="Mangal"/>
      <w:kern w:val="1"/>
      <w:sz w:val="28"/>
      <w:szCs w:val="28"/>
      <w:lang w:val="sk-SK" w:eastAsia="hi-IN" w:bidi="hi-IN"/>
    </w:rPr>
  </w:style>
  <w:style w:type="character" w:customStyle="1" w:styleId="Cmsor1Char">
    <w:name w:val="Címsor 1 Char"/>
    <w:link w:val="Cmsor1"/>
    <w:uiPriority w:val="9"/>
    <w:rsid w:val="00BF3C36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terzoltan91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nikoleta.nozdrovicka@lesy.s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hu.eu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3CBC4-3CAE-4A4A-97F2-B28EE087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4848</CharactersWithSpaces>
  <SharedDoc>false</SharedDoc>
  <HLinks>
    <vt:vector size="30" baseType="variant">
      <vt:variant>
        <vt:i4>2162763</vt:i4>
      </vt:variant>
      <vt:variant>
        <vt:i4>9</vt:i4>
      </vt:variant>
      <vt:variant>
        <vt:i4>0</vt:i4>
      </vt:variant>
      <vt:variant>
        <vt:i4>5</vt:i4>
      </vt:variant>
      <vt:variant>
        <vt:lpwstr>mailto:f.kral@lesy.sk</vt:lpwstr>
      </vt:variant>
      <vt:variant>
        <vt:lpwstr/>
      </vt:variant>
      <vt:variant>
        <vt:i4>5374056</vt:i4>
      </vt:variant>
      <vt:variant>
        <vt:i4>6</vt:i4>
      </vt:variant>
      <vt:variant>
        <vt:i4>0</vt:i4>
      </vt:variant>
      <vt:variant>
        <vt:i4>5</vt:i4>
      </vt:variant>
      <vt:variant>
        <vt:lpwstr>mailto:pinterzoltan91@gmail.com</vt:lpwstr>
      </vt:variant>
      <vt:variant>
        <vt:lpwstr/>
      </vt:variant>
      <vt:variant>
        <vt:i4>6750328</vt:i4>
      </vt:variant>
      <vt:variant>
        <vt:i4>3</vt:i4>
      </vt:variant>
      <vt:variant>
        <vt:i4>0</vt:i4>
      </vt:variant>
      <vt:variant>
        <vt:i4>5</vt:i4>
      </vt:variant>
      <vt:variant>
        <vt:lpwstr>http://www.topolcianky.lesy.sk/</vt:lpwstr>
      </vt:variant>
      <vt:variant>
        <vt:lpwstr/>
      </vt:variant>
      <vt:variant>
        <vt:i4>6750328</vt:i4>
      </vt:variant>
      <vt:variant>
        <vt:i4>0</vt:i4>
      </vt:variant>
      <vt:variant>
        <vt:i4>0</vt:i4>
      </vt:variant>
      <vt:variant>
        <vt:i4>5</vt:i4>
      </vt:variant>
      <vt:variant>
        <vt:lpwstr>http://www.topolcianky.lesy.sk/</vt:lpwstr>
      </vt:variant>
      <vt:variant>
        <vt:lpwstr/>
      </vt:variant>
      <vt:variant>
        <vt:i4>7012395</vt:i4>
      </vt:variant>
      <vt:variant>
        <vt:i4>0</vt:i4>
      </vt:variant>
      <vt:variant>
        <vt:i4>0</vt:i4>
      </vt:variant>
      <vt:variant>
        <vt:i4>5</vt:i4>
      </vt:variant>
      <vt:variant>
        <vt:lpwstr>http://www.skhu.eu/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Némethová</dc:creator>
  <cp:lastModifiedBy>Admin</cp:lastModifiedBy>
  <cp:revision>4</cp:revision>
  <cp:lastPrinted>2015-12-16T10:13:00Z</cp:lastPrinted>
  <dcterms:created xsi:type="dcterms:W3CDTF">2019-09-05T08:44:00Z</dcterms:created>
  <dcterms:modified xsi:type="dcterms:W3CDTF">2019-09-05T11:38:00Z</dcterms:modified>
</cp:coreProperties>
</file>