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2157730" cy="11950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MEGHÍVÓ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bookmarkStart w:id="0" w:name="__DdeLink__5360_2289228820"/>
      <w:r>
        <w:rPr>
          <w:rFonts w:cs="Times New Roman" w:ascii="Times New Roman" w:hAnsi="Times New Roman"/>
          <w:b/>
          <w:bCs/>
          <w:sz w:val="24"/>
          <w:szCs w:val="24"/>
        </w:rPr>
        <w:t>Vízi élményútvonal megvalósítása a Bodrog és eredetfolyói mentén</w:t>
      </w:r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Információs nap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Az Aggteleki Nemzeti Park Igazgatóság – együttmûködésben Oborin (Abara) községgel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>(Szlovákia) – európai uniós támogatásból valósítja meg „</w:t>
      </w:r>
      <w:r>
        <w:rPr>
          <w:rFonts w:cs="Times New Roman" w:ascii="Times New Roman" w:hAnsi="Times New Roman"/>
          <w:bCs/>
          <w:sz w:val="24"/>
          <w:szCs w:val="24"/>
        </w:rPr>
        <w:t>Vízi élményútvonal megvalósítása a Bodrog és eredetfolyói mentén</w:t>
      </w:r>
      <w:r>
        <w:rPr>
          <w:rFonts w:cs="Times New Roman" w:ascii="Times New Roman" w:hAnsi="Times New Roman"/>
          <w:sz w:val="24"/>
          <w:szCs w:val="24"/>
        </w:rPr>
        <w:t>” címû, SKHU/1601/1.1/038 regisztrációs számú pályázati programját. A projekt keretében vállalt célkitûzések elérése érdekében a tevékenységekről és azok jelentőségéről információs napot tartunk, melyre ezúton tisztelettel hívom és várom.</w:t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6764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 rendezvény</w:t>
        <w:tab/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helyszíne: </w:t>
      </w:r>
      <w:r>
        <w:rPr>
          <w:rFonts w:cs="Times New Roman" w:ascii="Times New Roman" w:hAnsi="Times New Roman"/>
          <w:b/>
          <w:bCs/>
          <w:sz w:val="24"/>
          <w:szCs w:val="24"/>
        </w:rPr>
        <w:t>Miskolc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>Fazola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Fesztivál, </w:t>
      </w:r>
      <w:r>
        <w:rPr>
          <w:rStyle w:val="PlaceholderText"/>
          <w:rFonts w:cs="Times New Roman" w:ascii="Times New Roman" w:hAnsi="Times New Roman"/>
          <w:b/>
          <w:bCs/>
          <w:color w:val="000000"/>
          <w:sz w:val="24"/>
          <w:szCs w:val="24"/>
        </w:rPr>
        <w:t>Erzsébet tér 3.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idõpontja: </w:t>
      </w:r>
      <w:r>
        <w:rPr>
          <w:rFonts w:cs="Times New Roman" w:ascii="Times New Roman" w:hAnsi="Times New Roman"/>
          <w:sz w:val="24"/>
          <w:szCs w:val="24"/>
        </w:rPr>
        <w:t>2019. szeptember 13., 1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>.00 óra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Proram: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sz w:val="24"/>
          <w:szCs w:val="24"/>
        </w:rPr>
        <w:t>9.30:</w:t>
      </w: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Regisztráció, 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10.00:</w:t>
      </w:r>
      <w:r>
        <w:rPr>
          <w:rFonts w:cs="Times New Roman" w:ascii="Times New Roman" w:hAnsi="Times New Roman"/>
          <w:sz w:val="24"/>
          <w:szCs w:val="24"/>
          <w:lang w:val="en-US"/>
        </w:rPr>
        <w:tab/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A projekt bemutatása, jelentősége, tevékenységei – Kangúr Tibor pr-felelős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10.45 óra</w:t>
      </w:r>
      <w:r>
        <w:rPr>
          <w:rFonts w:cs="Times New Roman" w:ascii="Times New Roman" w:hAnsi="Times New Roman"/>
          <w:sz w:val="24"/>
          <w:szCs w:val="24"/>
          <w:lang w:val="en-US"/>
        </w:rPr>
        <w:t>: kérdések, válaszok</w:t>
      </w:r>
    </w:p>
    <w:p>
      <w:pPr>
        <w:pStyle w:val="ListParagraph"/>
        <w:ind w:left="144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Üdvözlettel,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Tóth Csaba Zsolt 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rFonts w:cs="Times New Roman" w:ascii="Times New Roman" w:hAnsi="Times New Roman"/>
          <w:sz w:val="24"/>
          <w:szCs w:val="24"/>
          <w:lang w:val="en-US"/>
        </w:rPr>
        <w:t>Press-Con Team Kft.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9331d"/>
    <w:rPr>
      <w:color w:val="808080"/>
    </w:rPr>
  </w:style>
  <w:style w:type="character" w:styleId="ListaszerbekezdsChar" w:customStyle="1">
    <w:name w:val="Listaszerű bekezdés Char"/>
    <w:basedOn w:val="DefaultParagraphFont"/>
    <w:link w:val="Listaszerbekezds"/>
    <w:uiPriority w:val="99"/>
    <w:qFormat/>
    <w:locked/>
    <w:rsid w:val="0049331d"/>
    <w:rPr>
      <w:rFonts w:ascii="Open Sans" w:hAnsi="Open Sans"/>
      <w:sz w:val="20"/>
      <w:lang w:val="en-GB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aszerbekezdsChar"/>
    <w:uiPriority w:val="99"/>
    <w:qFormat/>
    <w:rsid w:val="0049331d"/>
    <w:pPr>
      <w:spacing w:lineRule="atLeast" w:line="300" w:before="0" w:after="200"/>
      <w:ind w:left="720" w:hanging="0"/>
      <w:contextualSpacing/>
    </w:pPr>
    <w:rPr>
      <w:rFonts w:ascii="Open Sans" w:hAnsi="Open Sans"/>
      <w:sz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LibreOffice/6.2.4.2$MacOSX_X86_64 LibreOffice_project/2412653d852ce75f65fbfa83fb7e7b669a126d64</Application>
  <Pages>1</Pages>
  <Words>102</Words>
  <Characters>731</Characters>
  <CharactersWithSpaces>821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2019-06-20T08:35:00Z</dcterms:created>
  <dc:creator>Dr. Tóth Szabolcs</dc:creator>
  <dc:description/>
  <dc:language>en-US</dc:language>
  <cp:lastModifiedBy/>
  <dcterms:modified xsi:type="dcterms:W3CDTF">2019-09-09T11:04:21Z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