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0" w:line="240" w:lineRule="auto"/>
        <w:rPr>
          <w:rFonts w:ascii="Bahnschrift" w:cs="Bahnschrift" w:hAnsi="Bahnschrift" w:eastAsia="Bahnschrift"/>
          <w:color w:val="ff0000"/>
          <w:kern w:val="24"/>
          <w:sz w:val="44"/>
          <w:szCs w:val="44"/>
          <w:u w:color="ff0000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5343927</wp:posOffset>
                </wp:positionH>
                <wp:positionV relativeFrom="line">
                  <wp:posOffset>-1817908</wp:posOffset>
                </wp:positionV>
                <wp:extent cx="4117598" cy="4277212"/>
                <wp:effectExtent l="829729" t="908747" r="829729" b="908747"/>
                <wp:wrapNone/>
                <wp:docPr id="1073741826" name="officeArt object" descr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5953">
                          <a:off x="0" y="0"/>
                          <a:ext cx="4117598" cy="4277212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rcRect l="0" t="0" r="0" b="0"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0.8pt;margin-top:-143.1pt;width:324.2pt;height:336.8pt;z-index:251659264;mso-position-horizontal:absolute;mso-position-horizontal-relative:page;mso-position-vertical:absolute;mso-position-vertical-relative:line;mso-wrap-distance-left:0.0pt;mso-wrap-distance-top:0.0pt;mso-wrap-distance-right:0.0pt;mso-wrap-distance-bottom:0.0pt;rotation:20617574fd;">
                <v:fill r:id="rId4" o:title="image1.png" rotate="t" type="fram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Normal.0"/>
        <w:spacing w:before="120" w:after="0" w:line="240" w:lineRule="auto"/>
        <w:rPr>
          <w:rFonts w:ascii="Bahnschrift" w:cs="Bahnschrift" w:hAnsi="Bahnschrift" w:eastAsia="Bahnschrift"/>
          <w:color w:val="0a4fa3"/>
          <w:kern w:val="24"/>
          <w:sz w:val="48"/>
          <w:szCs w:val="48"/>
          <w:u w:color="0a4fa3"/>
        </w:rPr>
      </w:pPr>
      <w:r>
        <w:rPr>
          <w:rFonts w:ascii="Bahnschrift" w:cs="Bahnschrift" w:hAnsi="Bahnschrift" w:eastAsia="Bahnschrift"/>
          <w:color w:val="0a4fa3"/>
          <w:kern w:val="24"/>
          <w:sz w:val="48"/>
          <w:szCs w:val="48"/>
          <w:u w:color="0a4fa3"/>
          <w:rtl w:val="0"/>
        </w:rPr>
        <w:t>Kick-off Circular Slovakia</w:t>
      </w:r>
    </w:p>
    <w:p>
      <w:pPr>
        <w:pStyle w:val="Normal.0"/>
        <w:spacing w:before="120" w:after="0" w:line="240" w:lineRule="auto"/>
        <w:rPr>
          <w:rFonts w:ascii="Bahnschrift" w:cs="Bahnschrift" w:hAnsi="Bahnschrift" w:eastAsia="Bahnschrift"/>
          <w:color w:val="0a4fa3"/>
          <w:kern w:val="24"/>
          <w:sz w:val="32"/>
          <w:szCs w:val="32"/>
          <w:u w:color="0a4fa3"/>
        </w:rPr>
      </w:pPr>
      <w:r>
        <w:rPr>
          <w:rFonts w:ascii="Bahnschrift" w:cs="Bahnschrift" w:hAnsi="Bahnschrift" w:eastAsia="Bahnschrift"/>
          <w:color w:val="0a4fa3"/>
          <w:kern w:val="24"/>
          <w:sz w:val="32"/>
          <w:szCs w:val="32"/>
          <w:u w:color="0a4fa3"/>
          <w:rtl w:val="0"/>
          <w:lang w:val="it-IT"/>
        </w:rPr>
        <w:t>Virtu</w:t>
      </w:r>
      <w:r>
        <w:rPr>
          <w:rFonts w:ascii="Bahnschrift" w:cs="Bahnschrift" w:hAnsi="Bahnschrift" w:eastAsia="Bahnschrift"/>
          <w:color w:val="0a4fa3"/>
          <w:kern w:val="24"/>
          <w:sz w:val="32"/>
          <w:szCs w:val="32"/>
          <w:u w:color="0a4fa3"/>
          <w:rtl w:val="0"/>
        </w:rPr>
        <w:t>á</w:t>
      </w:r>
      <w:r>
        <w:rPr>
          <w:rFonts w:ascii="Bahnschrift" w:cs="Bahnschrift" w:hAnsi="Bahnschrift" w:eastAsia="Bahnschrift"/>
          <w:color w:val="0a4fa3"/>
          <w:kern w:val="24"/>
          <w:sz w:val="32"/>
          <w:szCs w:val="32"/>
          <w:u w:color="0a4fa3"/>
          <w:rtl w:val="0"/>
        </w:rPr>
        <w:t xml:space="preserve">lne stretnutie </w:t>
      </w:r>
      <w:r>
        <w:rPr>
          <w:rFonts w:ascii="Bahnschrift" w:cs="Bahnschrift" w:hAnsi="Bahnschrift" w:eastAsia="Bahnschrift"/>
          <w:color w:val="0a4fa3"/>
          <w:kern w:val="24"/>
          <w:sz w:val="32"/>
          <w:szCs w:val="32"/>
          <w:u w:color="0a4fa3"/>
          <w:rtl w:val="0"/>
        </w:rPr>
        <w:t>č</w:t>
      </w:r>
      <w:r>
        <w:rPr>
          <w:rFonts w:ascii="Bahnschrift" w:cs="Bahnschrift" w:hAnsi="Bahnschrift" w:eastAsia="Bahnschrift"/>
          <w:color w:val="0a4fa3"/>
          <w:kern w:val="24"/>
          <w:sz w:val="32"/>
          <w:szCs w:val="32"/>
          <w:u w:color="0a4fa3"/>
          <w:rtl w:val="0"/>
        </w:rPr>
        <w:t>lenov platformy</w:t>
      </w:r>
    </w:p>
    <w:p>
      <w:pPr>
        <w:pStyle w:val="Normal.0"/>
      </w:pP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 xml:space="preserve">Kedy: 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tvrtok 18. marec 2021 o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 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15:00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 xml:space="preserve">Kde: 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online cez Zoom, pripoj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í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te sa kliknut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í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 xml:space="preserve">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"https://us02web.zoom.us/j/83908201373?pwd=SEhJWWw3U1gvV3Mwd1NaM0w0eGRxUT09"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na tento link</w:t>
      </w:r>
      <w:r>
        <w:rPr/>
        <w:fldChar w:fldCharType="end" w:fldLock="0"/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.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 xml:space="preserve"> 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en-US"/>
        </w:rPr>
        <w:t>/ Meeting ID: 839 0820 1373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 xml:space="preserve">; 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de-DE"/>
        </w:rPr>
        <w:t>Passcode: 020191 /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 xml:space="preserve">Moderuje: 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nl-NL"/>
        </w:rPr>
        <w:t>Petra Vol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č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kov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en-US"/>
        </w:rPr>
        <w:t>, Business Lease Slovakia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Podujatie bude nahr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nl-NL"/>
        </w:rPr>
        <w:t>van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fr-FR"/>
        </w:rPr>
        <w:t>é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.</w:t>
      </w:r>
    </w:p>
    <w:p>
      <w:pPr>
        <w:pStyle w:val="Normal.0"/>
        <w:spacing w:before="120" w:after="0" w:line="240" w:lineRule="auto"/>
        <w:rPr>
          <w:rFonts w:ascii="Bahnschrift" w:cs="Bahnschrift" w:hAnsi="Bahnschrift" w:eastAsia="Bahnschrift"/>
          <w:color w:val="0a4fa3"/>
          <w:kern w:val="24"/>
          <w:sz w:val="40"/>
          <w:szCs w:val="40"/>
          <w:u w:color="0a4fa3"/>
        </w:rPr>
      </w:pPr>
      <w:r>
        <w:rPr>
          <w:rFonts w:ascii="Bahnschrift" w:cs="Bahnschrift" w:hAnsi="Bahnschrift" w:eastAsia="Bahnschrift"/>
          <w:color w:val="0a4fa3"/>
          <w:kern w:val="24"/>
          <w:sz w:val="40"/>
          <w:szCs w:val="40"/>
          <w:u w:color="0a4fa3"/>
          <w:rtl w:val="0"/>
        </w:rPr>
        <w:t>Agenda podujatia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</w:rPr>
      </w:pP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>Vitajte v Circular Slovakia!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14:50-15:05 I Prip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janie sa na podujatie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 xml:space="preserve">15:05-15:08 I Otvorenie 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15:10-15:25 I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 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Novinky platformy; Denisa R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ov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, Circular Slovakia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15:25-15:35 I Ot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zky a odpovede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>Podpisovanie spolo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>č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>n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  <w:lang w:val="fr-FR"/>
        </w:rPr>
        <w:t>é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>ho vyhl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>senia*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 xml:space="preserve">15:35-15:50 I Predstavenie 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č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lenov a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 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de-DE"/>
        </w:rPr>
        <w:t>ich motiv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cia vstupu do platformy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15:50-16:00 I Podpisovanie spolo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č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n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fr-FR"/>
        </w:rPr>
        <w:t>é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ho vyhl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 xml:space="preserve">senia a 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’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en-US"/>
        </w:rPr>
        <w:t>family photo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’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  <w:lang w:val="pt-PT"/>
        </w:rPr>
        <w:t>Extern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  <w:lang w:val="fr-FR"/>
        </w:rPr>
        <w:t xml:space="preserve">é 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>spolupr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b w:val="1"/>
          <w:bCs w:val="1"/>
          <w:color w:val="58595b"/>
          <w:spacing w:val="-1"/>
          <w:kern w:val="24"/>
          <w:sz w:val="24"/>
          <w:szCs w:val="24"/>
          <w:u w:color="58595b"/>
          <w:rtl w:val="0"/>
        </w:rPr>
        <w:t>ce</w:t>
      </w:r>
    </w:p>
    <w:p>
      <w:pPr>
        <w:pStyle w:val="Normal.0"/>
        <w:numPr>
          <w:ilvl w:val="0"/>
          <w:numId w:val="2"/>
        </w:numPr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 xml:space="preserve">Predstavenie projektu CircularRegions; Andrej 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p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nik, SBA</w:t>
      </w:r>
    </w:p>
    <w:p>
      <w:pPr>
        <w:pStyle w:val="Normal.0"/>
        <w:numPr>
          <w:ilvl w:val="0"/>
          <w:numId w:val="2"/>
        </w:numPr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Projekt cestovnej mapy pre obehov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fr-FR"/>
        </w:rPr>
        <w:t xml:space="preserve">é 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hospod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rstvo; M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de-DE"/>
        </w:rPr>
        <w:t>ria Fischerov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, M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Ž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P</w:t>
      </w:r>
    </w:p>
    <w:p>
      <w:pPr>
        <w:pStyle w:val="Normal.0"/>
        <w:numPr>
          <w:ilvl w:val="0"/>
          <w:numId w:val="2"/>
        </w:numPr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Eko-inov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cie na Slovensku; Bogl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rka Kurka Ivanegov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, SUSTO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16:20-16:25 I Ot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zky a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 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odpovede</w:t>
      </w: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</w:rPr>
      </w:pP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16:25-16:30 I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 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Z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  <w:lang w:val="en-US"/>
        </w:rPr>
        <w:t>ver a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 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ukon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>č</w:t>
      </w:r>
      <w:r>
        <w:rPr>
          <w:rFonts w:ascii="Bahnschrift Light" w:cs="Bahnschrift Light" w:hAnsi="Bahnschrift Light" w:eastAsia="Bahnschrift Light"/>
          <w:color w:val="58595b"/>
          <w:spacing w:val="-1"/>
          <w:kern w:val="24"/>
          <w:sz w:val="24"/>
          <w:szCs w:val="24"/>
          <w:u w:color="58595b"/>
          <w:rtl w:val="0"/>
        </w:rPr>
        <w:t xml:space="preserve">enie podujatia </w:t>
      </w:r>
    </w:p>
    <w:p>
      <w:pPr>
        <w:pStyle w:val="Normal.0"/>
      </w:pPr>
    </w:p>
    <w:p>
      <w:pPr>
        <w:pStyle w:val="Normal.0"/>
        <w:spacing w:after="0" w:line="312" w:lineRule="auto"/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</w:rPr>
      </w:pP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*Plat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 xml:space="preserve">í 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iba pre nov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ý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  <w:lang w:val="de-DE"/>
        </w:rPr>
        <w:t xml:space="preserve">ch 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č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lenov, ktor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 xml:space="preserve">í 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Spolo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č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n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  <w:lang w:val="fr-FR"/>
        </w:rPr>
        <w:t xml:space="preserve">é 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vyhl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senie e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š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te nepodpisovali. Pros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í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me, vytla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č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te si ho pred online stretnut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í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m. Vyhl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senie m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ôž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e by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 xml:space="preserve">ť 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u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 xml:space="preserve">ž  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vopred podp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í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san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  <w:lang w:val="fr-FR"/>
        </w:rPr>
        <w:t>é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, majte ho v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š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ak pri sebe, aby sme sa s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 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n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í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m mohli spolo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č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ne odfoti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 xml:space="preserve">ť 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a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 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  <w:lang w:val="fr-FR"/>
        </w:rPr>
        <w:t>pou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ž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i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 xml:space="preserve">ť 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do tla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č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ovej spr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á</w:t>
      </w:r>
      <w:r>
        <w:rPr>
          <w:rFonts w:ascii="Bahnschrift Light" w:cs="Bahnschrift Light" w:hAnsi="Bahnschrift Light" w:eastAsia="Bahnschrift Light"/>
          <w:i w:val="1"/>
          <w:iCs w:val="1"/>
          <w:color w:val="58595b"/>
          <w:spacing w:val="0"/>
          <w:kern w:val="24"/>
          <w:sz w:val="20"/>
          <w:szCs w:val="20"/>
          <w:u w:color="58595b"/>
          <w:rtl w:val="0"/>
        </w:rPr>
        <w:t>vy.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ahnschrift Light">
    <w:charset w:val="00"/>
    <w:family w:val="roman"/>
    <w:pitch w:val="default"/>
  </w:font>
  <w:font w:name="Helvetica Neue">
    <w:charset w:val="00"/>
    <w:family w:val="roman"/>
    <w:pitch w:val="default"/>
  </w:font>
  <w:font w:name="Bahnschrif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Fonts w:ascii="Bahnschrift Light" w:cs="Bahnschrift Light" w:hAnsi="Bahnschrift Light" w:eastAsia="Bahnschrift Light"/>
        <w:color w:val="58595b"/>
        <w:spacing w:val="-1"/>
        <w:kern w:val="24"/>
        <w:sz w:val="24"/>
        <w:szCs w:val="24"/>
        <w:u w:color="58595b"/>
      </w:rPr>
      <w:drawing>
        <wp:inline distT="0" distB="0" distL="0" distR="0">
          <wp:extent cx="2498227" cy="548640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227" cy="548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y"/>
  </w:abstractNum>
  <w:abstractNum w:abstractNumId="1">
    <w:multiLevelType w:val="hybridMultilevel"/>
    <w:styleLink w:val="Odrážky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rFonts w:ascii="Bahnschrift Light" w:cs="Bahnschrift Light" w:hAnsi="Bahnschrift Light" w:eastAsia="Bahnschrift Light"/>
      <w:spacing w:val="-1"/>
      <w:kern w:val="24"/>
      <w:sz w:val="24"/>
      <w:szCs w:val="24"/>
    </w:rPr>
  </w:style>
  <w:style w:type="numbering" w:styleId="Odrážky">
    <w:name w:val="Odrážk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