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5D" w:rsidRPr="00F11940" w:rsidRDefault="004B745D" w:rsidP="004B745D">
      <w:pPr>
        <w:jc w:val="center"/>
        <w:rPr>
          <w:rFonts w:eastAsia="Times New Roman" w:cstheme="minorHAnsi"/>
          <w:color w:val="333333"/>
          <w:sz w:val="28"/>
          <w:szCs w:val="28"/>
          <w:lang w:eastAsia="hu-HU"/>
        </w:rPr>
      </w:pPr>
    </w:p>
    <w:p w:rsidR="00577591" w:rsidRPr="00F11940" w:rsidRDefault="008D70E6" w:rsidP="004B745D">
      <w:pPr>
        <w:jc w:val="center"/>
        <w:rPr>
          <w:rFonts w:eastAsia="Times New Roman" w:cstheme="minorHAnsi"/>
          <w:b/>
          <w:color w:val="333333"/>
          <w:sz w:val="28"/>
          <w:szCs w:val="28"/>
          <w:lang w:eastAsia="hu-HU"/>
        </w:rPr>
      </w:pPr>
      <w:r>
        <w:rPr>
          <w:rFonts w:eastAsia="Times New Roman" w:cstheme="minorHAnsi"/>
          <w:b/>
          <w:color w:val="333333"/>
          <w:sz w:val="28"/>
          <w:szCs w:val="28"/>
          <w:lang w:eastAsia="hu-HU"/>
        </w:rPr>
        <w:t>POZVÁNKA</w:t>
      </w:r>
    </w:p>
    <w:p w:rsidR="00DB0F31" w:rsidRPr="00DB0F31" w:rsidRDefault="00980071" w:rsidP="00D67147">
      <w:pPr>
        <w:ind w:left="1416"/>
        <w:jc w:val="both"/>
        <w:rPr>
          <w:rFonts w:cstheme="minorHAnsi"/>
          <w:sz w:val="28"/>
          <w:szCs w:val="24"/>
        </w:rPr>
      </w:pPr>
      <w:r w:rsidRPr="00F11940">
        <w:rPr>
          <w:rFonts w:cstheme="minorHAnsi"/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41016BBB" wp14:editId="6E8ECB0F">
            <wp:simplePos x="0" y="0"/>
            <wp:positionH relativeFrom="margin">
              <wp:posOffset>-13970</wp:posOffset>
            </wp:positionH>
            <wp:positionV relativeFrom="paragraph">
              <wp:posOffset>59690</wp:posOffset>
            </wp:positionV>
            <wp:extent cx="638175" cy="850900"/>
            <wp:effectExtent l="0" t="0" r="9525" b="6350"/>
            <wp:wrapSquare wrapText="bothSides"/>
            <wp:docPr id="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389"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V rámci programu cezhraničnej Slovensko-Maďarskej spolupráce </w:t>
      </w:r>
      <w:r w:rsidR="002D5389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v projekte</w:t>
      </w:r>
      <w:r w:rsidR="002D5389"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 </w:t>
      </w:r>
      <w:r w:rsidR="002D5389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SKHU/1802/3.1/023 Co-innovation</w:t>
      </w:r>
      <w:r w:rsidR="002D5389"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 Vás srdečne pozývame na ďalší </w:t>
      </w:r>
      <w:r w:rsidR="002D5389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on-line prednáškový cyklus vzdelávacích seminárov NPPC a SZE</w:t>
      </w:r>
      <w:r w:rsidR="002D5389"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 zameraný na zvyšovanie kvalifikácie zamestnancov v potrav</w:t>
      </w:r>
      <w:r w:rsidR="002D5389">
        <w:rPr>
          <w:rFonts w:eastAsia="Times New Roman" w:cstheme="minorHAnsi"/>
          <w:color w:val="333333"/>
          <w:sz w:val="24"/>
          <w:szCs w:val="24"/>
          <w:lang w:val="sk-SK" w:eastAsia="hu-HU"/>
        </w:rPr>
        <w:t>inárskom priemysle. Vzdelávacie a</w:t>
      </w:r>
      <w:r w:rsidR="002D5389"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ktivity sú </w:t>
      </w:r>
      <w:r w:rsidR="00D67147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   </w:t>
      </w:r>
      <w:r w:rsidR="002D5389"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>dostupné pre širokú verejnosť.</w:t>
      </w:r>
    </w:p>
    <w:p w:rsidR="00F11940" w:rsidRPr="005952E1" w:rsidRDefault="00017188" w:rsidP="00CC0CC3">
      <w:pPr>
        <w:jc w:val="both"/>
        <w:rPr>
          <w:rFonts w:eastAsia="Times New Roman" w:cstheme="minorHAnsi"/>
          <w:i/>
          <w:sz w:val="28"/>
          <w:szCs w:val="28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1" wp14:anchorId="1C3B802F" wp14:editId="31B14CCA">
            <wp:simplePos x="0" y="0"/>
            <wp:positionH relativeFrom="column">
              <wp:posOffset>4672330</wp:posOffset>
            </wp:positionH>
            <wp:positionV relativeFrom="paragraph">
              <wp:posOffset>249555</wp:posOffset>
            </wp:positionV>
            <wp:extent cx="1524000" cy="5715000"/>
            <wp:effectExtent l="0" t="0" r="0" b="0"/>
            <wp:wrapSquare wrapText="bothSides"/>
            <wp:docPr id="3" name="Kép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389" w:rsidRPr="001B53C9"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Termín vzdelávacieho seminára:</w:t>
      </w:r>
      <w:r w:rsidR="0064436E" w:rsidRPr="005952E1">
        <w:rPr>
          <w:rFonts w:eastAsia="Times New Roman" w:cstheme="minorHAnsi"/>
          <w:i/>
          <w:sz w:val="28"/>
          <w:szCs w:val="28"/>
          <w:lang w:eastAsia="hu-HU"/>
        </w:rPr>
        <w:t xml:space="preserve"> </w:t>
      </w:r>
    </w:p>
    <w:p w:rsidR="002D5389" w:rsidRDefault="002D5389" w:rsidP="00F11940">
      <w:pPr>
        <w:rPr>
          <w:rFonts w:eastAsia="Times New Roman" w:cstheme="minorHAnsi"/>
          <w:b/>
          <w:sz w:val="28"/>
          <w:szCs w:val="28"/>
          <w:lang w:eastAsia="hu-HU"/>
        </w:rPr>
      </w:pPr>
      <w:r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  <w:t>utorok</w:t>
      </w:r>
      <w:r w:rsidRPr="0045452F"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  <w:t xml:space="preserve"> </w:t>
      </w:r>
      <w:r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  <w:t>14</w:t>
      </w:r>
      <w:r w:rsidRPr="0045452F"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>.</w:t>
      </w:r>
      <w:r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>9.2021 o </w:t>
      </w:r>
      <w:r w:rsidRPr="0045452F"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>9</w:t>
      </w:r>
      <w:r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 xml:space="preserve"> hod.</w:t>
      </w:r>
    </w:p>
    <w:p w:rsidR="002D5389" w:rsidRPr="00DB0F31" w:rsidRDefault="002D5389" w:rsidP="002D5389">
      <w:pPr>
        <w:spacing w:after="0" w:line="360" w:lineRule="auto"/>
        <w:rPr>
          <w:rFonts w:eastAsia="Times New Roman" w:cstheme="minorHAnsi"/>
          <w:b/>
          <w:color w:val="333333"/>
          <w:sz w:val="28"/>
          <w:szCs w:val="28"/>
          <w:lang w:eastAsia="hu-HU"/>
        </w:rPr>
      </w:pPr>
      <w:r w:rsidRPr="0034355D">
        <w:rPr>
          <w:rFonts w:eastAsia="Times New Roman" w:cstheme="minorHAnsi"/>
          <w:b/>
          <w:sz w:val="24"/>
          <w:szCs w:val="24"/>
          <w:lang w:val="sk-SK" w:eastAsia="hu-HU"/>
        </w:rPr>
        <w:t>Meeting ID:</w:t>
      </w:r>
      <w:r w:rsidRPr="0034355D">
        <w:rPr>
          <w:rFonts w:cstheme="minorHAnsi"/>
          <w:bCs/>
          <w:sz w:val="24"/>
          <w:szCs w:val="24"/>
          <w:lang w:val="sk-SK"/>
        </w:rPr>
        <w:t xml:space="preserve"> </w:t>
      </w:r>
      <w:hyperlink r:id="rId9" w:history="1">
        <w:r w:rsidRPr="006666AF">
          <w:rPr>
            <w:rStyle w:val="Hiperhivatkozs"/>
            <w:rFonts w:eastAsia="Times New Roman" w:cstheme="minorHAnsi"/>
            <w:szCs w:val="28"/>
            <w:lang w:eastAsia="hu-HU"/>
          </w:rPr>
          <w:t>https://meet.google.com/dtg-zyxy-hpo</w:t>
        </w:r>
      </w:hyperlink>
      <w:r>
        <w:rPr>
          <w:rFonts w:eastAsia="Times New Roman" w:cstheme="minorHAnsi"/>
          <w:color w:val="333333"/>
          <w:szCs w:val="28"/>
          <w:lang w:eastAsia="hu-HU"/>
        </w:rPr>
        <w:t xml:space="preserve"> </w:t>
      </w:r>
    </w:p>
    <w:p w:rsidR="002D5389" w:rsidRPr="00031085" w:rsidRDefault="002D5389" w:rsidP="002D5389">
      <w:pPr>
        <w:spacing w:after="0" w:line="240" w:lineRule="auto"/>
        <w:rPr>
          <w:rFonts w:eastAsia="Times New Roman" w:cstheme="minorHAnsi"/>
          <w:b/>
          <w:color w:val="0070C0"/>
          <w:sz w:val="24"/>
          <w:szCs w:val="24"/>
          <w:lang w:eastAsia="hu-HU"/>
        </w:rPr>
      </w:pPr>
      <w:proofErr w:type="spellStart"/>
      <w:r w:rsidRPr="0034355D">
        <w:rPr>
          <w:rFonts w:cstheme="minorHAnsi"/>
          <w:b/>
          <w:bCs/>
          <w:color w:val="ED7D31" w:themeColor="accent2"/>
          <w:sz w:val="24"/>
          <w:szCs w:val="24"/>
          <w:lang w:val="en-GB"/>
        </w:rPr>
        <w:t>Zaregistrovať</w:t>
      </w:r>
      <w:proofErr w:type="spellEnd"/>
      <w:r w:rsidRPr="0034355D">
        <w:rPr>
          <w:rFonts w:cstheme="minorHAnsi"/>
          <w:b/>
          <w:bCs/>
          <w:color w:val="ED7D31" w:themeColor="accent2"/>
          <w:sz w:val="24"/>
          <w:szCs w:val="24"/>
          <w:lang w:val="en-GB"/>
        </w:rPr>
        <w:t xml:space="preserve"> </w:t>
      </w:r>
      <w:proofErr w:type="spellStart"/>
      <w:proofErr w:type="gramStart"/>
      <w:r w:rsidRPr="0034355D">
        <w:rPr>
          <w:rFonts w:cstheme="minorHAnsi"/>
          <w:b/>
          <w:bCs/>
          <w:color w:val="ED7D31" w:themeColor="accent2"/>
          <w:sz w:val="24"/>
          <w:szCs w:val="24"/>
          <w:lang w:val="en-GB"/>
        </w:rPr>
        <w:t>sa</w:t>
      </w:r>
      <w:proofErr w:type="spellEnd"/>
      <w:proofErr w:type="gramEnd"/>
      <w:r w:rsidRPr="0034355D">
        <w:rPr>
          <w:rFonts w:cstheme="minorHAnsi"/>
          <w:b/>
          <w:bCs/>
          <w:color w:val="ED7D31" w:themeColor="accent2"/>
          <w:sz w:val="24"/>
          <w:szCs w:val="24"/>
          <w:lang w:val="en-GB"/>
        </w:rPr>
        <w:t xml:space="preserve"> </w:t>
      </w:r>
      <w:proofErr w:type="spellStart"/>
      <w:r w:rsidRPr="0034355D">
        <w:rPr>
          <w:rFonts w:cstheme="minorHAnsi"/>
          <w:b/>
          <w:bCs/>
          <w:color w:val="ED7D31" w:themeColor="accent2"/>
          <w:sz w:val="24"/>
          <w:szCs w:val="24"/>
          <w:lang w:val="en-GB"/>
        </w:rPr>
        <w:t>môžte</w:t>
      </w:r>
      <w:proofErr w:type="spellEnd"/>
      <w:r w:rsidRPr="0034355D">
        <w:rPr>
          <w:rFonts w:cstheme="minorHAnsi"/>
          <w:b/>
          <w:bCs/>
          <w:color w:val="ED7D31" w:themeColor="accent2"/>
          <w:sz w:val="24"/>
          <w:szCs w:val="24"/>
          <w:lang w:val="en-GB"/>
        </w:rPr>
        <w:t xml:space="preserve"> </w:t>
      </w:r>
      <w:proofErr w:type="spellStart"/>
      <w:r w:rsidRPr="0034355D">
        <w:rPr>
          <w:rFonts w:cstheme="minorHAnsi"/>
          <w:b/>
          <w:bCs/>
          <w:color w:val="ED7D31" w:themeColor="accent2"/>
          <w:sz w:val="24"/>
          <w:szCs w:val="24"/>
          <w:lang w:val="en-GB"/>
        </w:rPr>
        <w:t>bezplatne</w:t>
      </w:r>
      <w:proofErr w:type="spellEnd"/>
      <w:r w:rsidRPr="0034355D">
        <w:rPr>
          <w:rFonts w:cstheme="minorHAnsi"/>
          <w:b/>
          <w:bCs/>
          <w:color w:val="ED7D31" w:themeColor="accent2"/>
          <w:sz w:val="24"/>
          <w:szCs w:val="24"/>
          <w:lang w:val="en-GB"/>
        </w:rPr>
        <w:t>:</w:t>
      </w:r>
      <w:r w:rsidRPr="0034355D">
        <w:rPr>
          <w:rFonts w:cstheme="minorHAnsi"/>
          <w:color w:val="4472C4" w:themeColor="accent5"/>
          <w:sz w:val="24"/>
          <w:szCs w:val="24"/>
          <w:lang w:val="en-GB"/>
        </w:rPr>
        <w:t xml:space="preserve"> </w:t>
      </w:r>
      <w:hyperlink r:id="rId10" w:history="1">
        <w:r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 xml:space="preserve">Ide kattintva elérhető / </w:t>
        </w:r>
        <w:proofErr w:type="spellStart"/>
        <w:r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>Dostupné</w:t>
        </w:r>
        <w:proofErr w:type="spellEnd"/>
        <w:r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 xml:space="preserve"> </w:t>
        </w:r>
        <w:proofErr w:type="spellStart"/>
        <w:r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>kliknutím</w:t>
        </w:r>
        <w:proofErr w:type="spellEnd"/>
        <w:r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 xml:space="preserve"> sem / </w:t>
        </w:r>
        <w:proofErr w:type="spellStart"/>
        <w:r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>Available</w:t>
        </w:r>
        <w:proofErr w:type="spellEnd"/>
        <w:r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 xml:space="preserve"> </w:t>
        </w:r>
        <w:proofErr w:type="spellStart"/>
        <w:r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>by</w:t>
        </w:r>
        <w:proofErr w:type="spellEnd"/>
        <w:r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 xml:space="preserve"> </w:t>
        </w:r>
        <w:proofErr w:type="spellStart"/>
        <w:r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>clicking</w:t>
        </w:r>
        <w:proofErr w:type="spellEnd"/>
        <w:r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 xml:space="preserve"> here</w:t>
        </w:r>
      </w:hyperlink>
    </w:p>
    <w:p w:rsidR="002D5389" w:rsidRDefault="002D5389" w:rsidP="002D5389">
      <w:pPr>
        <w:spacing w:after="0" w:line="240" w:lineRule="auto"/>
        <w:rPr>
          <w:rFonts w:eastAsia="Times New Roman" w:cstheme="minorHAnsi"/>
          <w:b/>
          <w:sz w:val="28"/>
          <w:szCs w:val="28"/>
          <w:lang w:eastAsia="hu-HU"/>
        </w:rPr>
      </w:pPr>
    </w:p>
    <w:p w:rsidR="008D70E6" w:rsidRDefault="008D70E6" w:rsidP="008D70E6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Program:</w:t>
      </w:r>
    </w:p>
    <w:p w:rsidR="008D70E6" w:rsidRPr="008D70E6" w:rsidRDefault="008D70E6" w:rsidP="008D70E6">
      <w:pPr>
        <w:spacing w:after="0" w:line="240" w:lineRule="auto"/>
        <w:ind w:left="23" w:hanging="23"/>
        <w:rPr>
          <w:rFonts w:eastAsia="Times New Roman" w:cstheme="minorHAnsi"/>
          <w:b/>
          <w:color w:val="538135" w:themeColor="accent6" w:themeShade="BF"/>
          <w:sz w:val="28"/>
          <w:szCs w:val="28"/>
          <w:lang w:val="sk-SK" w:eastAsia="hu-HU"/>
        </w:rPr>
      </w:pPr>
      <w:r w:rsidRPr="008D70E6">
        <w:rPr>
          <w:rFonts w:eastAsia="Times New Roman" w:cstheme="minorHAnsi"/>
          <w:b/>
          <w:color w:val="538135" w:themeColor="accent6" w:themeShade="BF"/>
          <w:sz w:val="28"/>
          <w:szCs w:val="28"/>
          <w:lang w:val="sk-SK" w:eastAsia="hu-HU"/>
        </w:rPr>
        <w:t xml:space="preserve">Funkčné </w:t>
      </w:r>
      <w:r w:rsidR="0016600B">
        <w:rPr>
          <w:rFonts w:eastAsia="Times New Roman" w:cstheme="minorHAnsi"/>
          <w:b/>
          <w:color w:val="538135" w:themeColor="accent6" w:themeShade="BF"/>
          <w:sz w:val="28"/>
          <w:szCs w:val="28"/>
          <w:lang w:val="sk-SK" w:eastAsia="hu-HU"/>
        </w:rPr>
        <w:t>potraviny, zdravé stravovanie: p</w:t>
      </w:r>
      <w:bookmarkStart w:id="0" w:name="_GoBack"/>
      <w:bookmarkEnd w:id="0"/>
      <w:r w:rsidRPr="008D70E6">
        <w:rPr>
          <w:rFonts w:eastAsia="Times New Roman" w:cstheme="minorHAnsi"/>
          <w:b/>
          <w:color w:val="538135" w:themeColor="accent6" w:themeShade="BF"/>
          <w:sz w:val="28"/>
          <w:szCs w:val="28"/>
          <w:lang w:val="sk-SK" w:eastAsia="hu-HU"/>
        </w:rPr>
        <w:t>odpora imunitného systému počas COVID-19</w:t>
      </w:r>
    </w:p>
    <w:p w:rsidR="008D70E6" w:rsidRDefault="008D70E6" w:rsidP="008D70E6">
      <w:pPr>
        <w:rPr>
          <w:rFonts w:eastAsia="Times New Roman" w:cstheme="minorHAnsi"/>
          <w:b/>
          <w:sz w:val="28"/>
          <w:szCs w:val="28"/>
          <w:lang w:eastAsia="hu-HU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 xml:space="preserve">Prednášajúci: </w:t>
      </w:r>
      <w:r w:rsidRPr="008D70E6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Dr. Molnár Judit, PhD</w:t>
      </w:r>
    </w:p>
    <w:p w:rsidR="00E070D3" w:rsidRDefault="008D70E6" w:rsidP="00F11940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Stručná anotácia:</w:t>
      </w:r>
    </w:p>
    <w:p w:rsidR="008D70E6" w:rsidRPr="005952E1" w:rsidRDefault="008D70E6" w:rsidP="008D70E6">
      <w:pPr>
        <w:jc w:val="both"/>
        <w:rPr>
          <w:rFonts w:eastAsia="Times New Roman" w:cstheme="minorHAnsi"/>
          <w:sz w:val="28"/>
          <w:szCs w:val="28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336DCC16" wp14:editId="163B461B">
            <wp:simplePos x="0" y="0"/>
            <wp:positionH relativeFrom="column">
              <wp:posOffset>1205230</wp:posOffset>
            </wp:positionH>
            <wp:positionV relativeFrom="paragraph">
              <wp:posOffset>1157605</wp:posOffset>
            </wp:positionV>
            <wp:extent cx="2447925" cy="2162175"/>
            <wp:effectExtent l="0" t="0" r="9525" b="9525"/>
            <wp:wrapSquare wrapText="bothSides"/>
            <wp:docPr id="2" name="Kép 2" descr="C:\Users\felhasznalo\AppData\Local\Microsoft\Windows\INetCache\Content.Word\poddrzhane-s-ravnomerno-balansirana-dieta-fitnes-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lhasznalo\AppData\Local\Microsoft\Windows\INetCache\Content.Word\poddrzhane-s-ravnomerno-balansirana-dieta-fitnes-s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Prezentácia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sumarizuje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najdôležitejšie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vlastnosti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funkčných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potravín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zdravého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stravovania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Okrem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venuje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osobitnú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pozornosť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podpore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imunitného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systému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rámci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COVID-19.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sumarizuje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výživové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odporúčania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zdroje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vitamínov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C, D, 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zinku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flavonoidov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druhej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časti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prednášky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budú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účastníkom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prezentované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recepty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ktoré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môžu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využiť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praxi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1085" w:rsidRPr="00DB0F31" w:rsidRDefault="00031085" w:rsidP="00DB0F31">
      <w:pPr>
        <w:rPr>
          <w:rFonts w:eastAsia="Times New Roman" w:cstheme="minorHAnsi"/>
          <w:color w:val="333333"/>
          <w:sz w:val="28"/>
          <w:szCs w:val="28"/>
          <w:lang w:eastAsia="hu-HU"/>
        </w:rPr>
      </w:pPr>
    </w:p>
    <w:p w:rsidR="00E41BB3" w:rsidRPr="00E070D3" w:rsidRDefault="00E41BB3" w:rsidP="00805D73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val="sk-SK" w:eastAsia="hu-HU"/>
        </w:rPr>
      </w:pPr>
    </w:p>
    <w:p w:rsidR="00805D73" w:rsidRDefault="00805D73" w:rsidP="00F11940">
      <w:pPr>
        <w:spacing w:after="0" w:line="240" w:lineRule="auto"/>
        <w:rPr>
          <w:rFonts w:eastAsia="Times New Roman" w:cstheme="minorHAnsi"/>
          <w:b/>
          <w:color w:val="333333"/>
          <w:sz w:val="28"/>
          <w:szCs w:val="28"/>
          <w:lang w:eastAsia="hu-HU"/>
        </w:rPr>
      </w:pPr>
    </w:p>
    <w:p w:rsidR="00DB0F31" w:rsidRDefault="00DB0F31" w:rsidP="00805D73">
      <w:pPr>
        <w:spacing w:after="0"/>
      </w:pPr>
    </w:p>
    <w:sectPr w:rsidR="00DB0F31" w:rsidSect="00280207">
      <w:headerReference w:type="default" r:id="rId12"/>
      <w:footerReference w:type="default" r:id="rId13"/>
      <w:pgSz w:w="11906" w:h="16838"/>
      <w:pgMar w:top="1417" w:right="1417" w:bottom="1702" w:left="1417" w:header="708" w:footer="9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ECF" w:rsidRDefault="00853ECF" w:rsidP="004B745D">
      <w:pPr>
        <w:spacing w:after="0" w:line="240" w:lineRule="auto"/>
      </w:pPr>
      <w:r>
        <w:separator/>
      </w:r>
    </w:p>
  </w:endnote>
  <w:endnote w:type="continuationSeparator" w:id="0">
    <w:p w:rsidR="00853ECF" w:rsidRDefault="00853ECF" w:rsidP="004B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C9" w:rsidRPr="004E69B5" w:rsidRDefault="00280207" w:rsidP="00280207">
    <w:pPr>
      <w:pStyle w:val="llb"/>
      <w:jc w:val="center"/>
      <w:rPr>
        <w:sz w:val="20"/>
      </w:rPr>
    </w:pPr>
    <w:r w:rsidRPr="004E69B5">
      <w:rPr>
        <w:noProof/>
        <w:sz w:val="20"/>
        <w:lang w:eastAsia="hu-HU"/>
      </w:rPr>
      <w:drawing>
        <wp:anchor distT="0" distB="0" distL="114300" distR="114300" simplePos="0" relativeHeight="251658240" behindDoc="1" locked="0" layoutInCell="1" allowOverlap="1" wp14:anchorId="602BB1BA" wp14:editId="074E1181">
          <wp:simplePos x="0" y="0"/>
          <wp:positionH relativeFrom="column">
            <wp:posOffset>4637075</wp:posOffset>
          </wp:positionH>
          <wp:positionV relativeFrom="paragraph">
            <wp:posOffset>-29972</wp:posOffset>
          </wp:positionV>
          <wp:extent cx="1673802" cy="859684"/>
          <wp:effectExtent l="0" t="0" r="3175" b="0"/>
          <wp:wrapNone/>
          <wp:docPr id="13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802" cy="85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005C">
      <w:rPr>
        <w:noProof/>
        <w:sz w:val="20"/>
        <w:lang w:eastAsia="hu-HU"/>
      </w:rPr>
      <w:drawing>
        <wp:anchor distT="0" distB="0" distL="114300" distR="114300" simplePos="0" relativeHeight="251659264" behindDoc="1" locked="0" layoutInCell="1" allowOverlap="1" wp14:anchorId="590228AD" wp14:editId="42DF5222">
          <wp:simplePos x="0" y="0"/>
          <wp:positionH relativeFrom="column">
            <wp:posOffset>186796</wp:posOffset>
          </wp:positionH>
          <wp:positionV relativeFrom="bottomMargin">
            <wp:align>top</wp:align>
          </wp:positionV>
          <wp:extent cx="796531" cy="807522"/>
          <wp:effectExtent l="0" t="0" r="3810" b="0"/>
          <wp:wrapNone/>
          <wp:docPr id="133" name="Kép 133" descr="C:\Users\felhasznalo\AppData\Local\Microsoft\Windows\INetCache\Content.MSO\36BE58B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lhasznalo\AppData\Local\Microsoft\Windows\INetCache\Content.MSO\36BE58B6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18" cy="814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3C9" w:rsidRPr="004E69B5">
      <w:rPr>
        <w:b/>
        <w:bCs/>
        <w:sz w:val="20"/>
        <w:lang w:val="sk-SK"/>
      </w:rPr>
      <w:t>Interreg V-A Slovakia-Hungary Cooperation Programme</w:t>
    </w:r>
  </w:p>
  <w:p w:rsidR="00E533C9" w:rsidRPr="004E69B5" w:rsidRDefault="00E533C9" w:rsidP="004E69B5">
    <w:pPr>
      <w:pStyle w:val="llb"/>
      <w:jc w:val="center"/>
      <w:rPr>
        <w:sz w:val="20"/>
      </w:rPr>
    </w:pPr>
    <w:r w:rsidRPr="004E69B5">
      <w:rPr>
        <w:b/>
        <w:bCs/>
        <w:sz w:val="20"/>
        <w:lang w:val="sk-SK"/>
      </w:rPr>
      <w:t>Co-Innovation SKHU/1802/3.1/023</w:t>
    </w:r>
  </w:p>
  <w:p w:rsidR="00E533C9" w:rsidRPr="004E69B5" w:rsidRDefault="004E69B5" w:rsidP="004E69B5">
    <w:pPr>
      <w:pStyle w:val="llb"/>
      <w:jc w:val="center"/>
      <w:rPr>
        <w:sz w:val="20"/>
      </w:rPr>
    </w:pPr>
    <w:r w:rsidRPr="004E69B5">
      <w:rPr>
        <w:noProof/>
        <w:sz w:val="20"/>
        <w:lang w:eastAsia="hu-HU"/>
      </w:rPr>
      <w:drawing>
        <wp:anchor distT="0" distB="0" distL="114300" distR="114300" simplePos="0" relativeHeight="251657215" behindDoc="1" locked="0" layoutInCell="1" allowOverlap="1" wp14:anchorId="0C5EC1AA" wp14:editId="2A384C09">
          <wp:simplePos x="0" y="0"/>
          <wp:positionH relativeFrom="margin">
            <wp:align>center</wp:align>
          </wp:positionH>
          <wp:positionV relativeFrom="paragraph">
            <wp:posOffset>5790</wp:posOffset>
          </wp:positionV>
          <wp:extent cx="2972528" cy="605642"/>
          <wp:effectExtent l="0" t="0" r="0" b="4445"/>
          <wp:wrapNone/>
          <wp:docPr id="13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6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528" cy="605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3C9" w:rsidRPr="004E69B5">
      <w:rPr>
        <w:sz w:val="20"/>
        <w:lang w:val="sk-SK"/>
      </w:rPr>
      <w:t>01/01/2020 – 31/12/2021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ECF" w:rsidRDefault="00853ECF" w:rsidP="004B745D">
      <w:pPr>
        <w:spacing w:after="0" w:line="240" w:lineRule="auto"/>
      </w:pPr>
      <w:r>
        <w:separator/>
      </w:r>
    </w:p>
  </w:footnote>
  <w:footnote w:type="continuationSeparator" w:id="0">
    <w:p w:rsidR="00853ECF" w:rsidRDefault="00853ECF" w:rsidP="004B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45D" w:rsidRDefault="00810CF8" w:rsidP="00601CF9">
    <w:pPr>
      <w:pStyle w:val="lfej"/>
      <w:jc w:val="center"/>
    </w:pPr>
    <w:r w:rsidRPr="004B745D">
      <w:rPr>
        <w:noProof/>
        <w:lang w:eastAsia="hu-HU"/>
      </w:rPr>
      <w:drawing>
        <wp:inline distT="0" distB="0" distL="0" distR="0" wp14:anchorId="01064FC3" wp14:editId="6A2E9DD1">
          <wp:extent cx="662940" cy="662940"/>
          <wp:effectExtent l="0" t="0" r="3810" b="3810"/>
          <wp:docPr id="28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ok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051" cy="663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70E6">
      <w:rPr>
        <w:noProof/>
        <w:lang w:eastAsia="hu-HU"/>
      </w:rPr>
      <w:drawing>
        <wp:inline distT="0" distB="0" distL="0" distR="0" wp14:anchorId="5D01328D" wp14:editId="11FD2118">
          <wp:extent cx="2209800" cy="666750"/>
          <wp:effectExtent l="0" t="0" r="0" b="0"/>
          <wp:docPr id="4" name="Obrázo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782" cy="667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745D">
      <w:rPr>
        <w:noProof/>
        <w:lang w:eastAsia="hu-HU"/>
      </w:rPr>
      <w:drawing>
        <wp:inline distT="0" distB="0" distL="0" distR="0" wp14:anchorId="4B21D1FB" wp14:editId="6B817328">
          <wp:extent cx="2686050" cy="658431"/>
          <wp:effectExtent l="0" t="0" r="0" b="8890"/>
          <wp:docPr id="13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9" cy="7445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79"/>
    <w:rsid w:val="00017188"/>
    <w:rsid w:val="00031085"/>
    <w:rsid w:val="000331A3"/>
    <w:rsid w:val="00054F90"/>
    <w:rsid w:val="00070A22"/>
    <w:rsid w:val="000B77CB"/>
    <w:rsid w:val="00127B07"/>
    <w:rsid w:val="0016600B"/>
    <w:rsid w:val="0018248F"/>
    <w:rsid w:val="001852EA"/>
    <w:rsid w:val="0020434F"/>
    <w:rsid w:val="00211698"/>
    <w:rsid w:val="00280207"/>
    <w:rsid w:val="00282679"/>
    <w:rsid w:val="0028790A"/>
    <w:rsid w:val="002950E2"/>
    <w:rsid w:val="002A7252"/>
    <w:rsid w:val="002C5645"/>
    <w:rsid w:val="002D5389"/>
    <w:rsid w:val="003123DE"/>
    <w:rsid w:val="003335C1"/>
    <w:rsid w:val="00335759"/>
    <w:rsid w:val="00373065"/>
    <w:rsid w:val="0038010B"/>
    <w:rsid w:val="0039408B"/>
    <w:rsid w:val="003A1487"/>
    <w:rsid w:val="003A3840"/>
    <w:rsid w:val="003E5790"/>
    <w:rsid w:val="004B745D"/>
    <w:rsid w:val="004E69B5"/>
    <w:rsid w:val="0053455A"/>
    <w:rsid w:val="005421F3"/>
    <w:rsid w:val="00560B19"/>
    <w:rsid w:val="00577591"/>
    <w:rsid w:val="00581AB9"/>
    <w:rsid w:val="00594605"/>
    <w:rsid w:val="005952E1"/>
    <w:rsid w:val="0059616B"/>
    <w:rsid w:val="005D0903"/>
    <w:rsid w:val="005E425C"/>
    <w:rsid w:val="00601CF9"/>
    <w:rsid w:val="00602E42"/>
    <w:rsid w:val="00605A13"/>
    <w:rsid w:val="006118A5"/>
    <w:rsid w:val="00634FEB"/>
    <w:rsid w:val="0064436E"/>
    <w:rsid w:val="0067005C"/>
    <w:rsid w:val="00677474"/>
    <w:rsid w:val="006A2059"/>
    <w:rsid w:val="006B3142"/>
    <w:rsid w:val="006C4D62"/>
    <w:rsid w:val="006D443F"/>
    <w:rsid w:val="006E7B76"/>
    <w:rsid w:val="00724F8E"/>
    <w:rsid w:val="00730A89"/>
    <w:rsid w:val="00755618"/>
    <w:rsid w:val="00761BF3"/>
    <w:rsid w:val="00770250"/>
    <w:rsid w:val="007D295D"/>
    <w:rsid w:val="00805D73"/>
    <w:rsid w:val="00810CF8"/>
    <w:rsid w:val="00812867"/>
    <w:rsid w:val="008150EF"/>
    <w:rsid w:val="00830130"/>
    <w:rsid w:val="00831FB3"/>
    <w:rsid w:val="00832C9B"/>
    <w:rsid w:val="00853ECF"/>
    <w:rsid w:val="008C190A"/>
    <w:rsid w:val="008D70E6"/>
    <w:rsid w:val="009323CC"/>
    <w:rsid w:val="00933C67"/>
    <w:rsid w:val="0094761B"/>
    <w:rsid w:val="00980071"/>
    <w:rsid w:val="009F33A7"/>
    <w:rsid w:val="009F7C15"/>
    <w:rsid w:val="00A1496F"/>
    <w:rsid w:val="00A34666"/>
    <w:rsid w:val="00A66570"/>
    <w:rsid w:val="00A97CD6"/>
    <w:rsid w:val="00AE7303"/>
    <w:rsid w:val="00B3301F"/>
    <w:rsid w:val="00B45553"/>
    <w:rsid w:val="00B570EC"/>
    <w:rsid w:val="00B60F7D"/>
    <w:rsid w:val="00B75B0F"/>
    <w:rsid w:val="00BE339A"/>
    <w:rsid w:val="00BE3D27"/>
    <w:rsid w:val="00C22D34"/>
    <w:rsid w:val="00CA3F20"/>
    <w:rsid w:val="00CC0CC3"/>
    <w:rsid w:val="00D06820"/>
    <w:rsid w:val="00D26F74"/>
    <w:rsid w:val="00D67147"/>
    <w:rsid w:val="00D90614"/>
    <w:rsid w:val="00DA3E07"/>
    <w:rsid w:val="00DB0F31"/>
    <w:rsid w:val="00DB3EEF"/>
    <w:rsid w:val="00DB4F79"/>
    <w:rsid w:val="00DC4503"/>
    <w:rsid w:val="00DE04D0"/>
    <w:rsid w:val="00DE6E9E"/>
    <w:rsid w:val="00DF42C7"/>
    <w:rsid w:val="00E070D3"/>
    <w:rsid w:val="00E41496"/>
    <w:rsid w:val="00E41BB3"/>
    <w:rsid w:val="00E533C9"/>
    <w:rsid w:val="00EC4FFB"/>
    <w:rsid w:val="00EF75C8"/>
    <w:rsid w:val="00F059D9"/>
    <w:rsid w:val="00F11940"/>
    <w:rsid w:val="00F54B83"/>
    <w:rsid w:val="00F7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7B7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745D"/>
  </w:style>
  <w:style w:type="paragraph" w:styleId="llb">
    <w:name w:val="footer"/>
    <w:basedOn w:val="Norml"/>
    <w:link w:val="llb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745D"/>
  </w:style>
  <w:style w:type="table" w:styleId="Rcsostblzat">
    <w:name w:val="Table Grid"/>
    <w:basedOn w:val="Normltblzat"/>
    <w:uiPriority w:val="39"/>
    <w:rsid w:val="0067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45553"/>
    <w:rPr>
      <w:color w:val="0563C1" w:themeColor="hyperlink"/>
      <w:u w:val="single"/>
    </w:rPr>
  </w:style>
  <w:style w:type="character" w:styleId="Kiemels">
    <w:name w:val="Emphasis"/>
    <w:basedOn w:val="Bekezdsalapbettpusa"/>
    <w:uiPriority w:val="20"/>
    <w:qFormat/>
    <w:rsid w:val="00F11940"/>
    <w:rPr>
      <w:i/>
      <w:iCs/>
    </w:rPr>
  </w:style>
  <w:style w:type="character" w:styleId="Mrltotthiperhivatkozs">
    <w:name w:val="FollowedHyperlink"/>
    <w:basedOn w:val="Bekezdsalapbettpusa"/>
    <w:uiPriority w:val="99"/>
    <w:semiHidden/>
    <w:unhideWhenUsed/>
    <w:rsid w:val="00E070D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7B7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745D"/>
  </w:style>
  <w:style w:type="paragraph" w:styleId="llb">
    <w:name w:val="footer"/>
    <w:basedOn w:val="Norml"/>
    <w:link w:val="llb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745D"/>
  </w:style>
  <w:style w:type="table" w:styleId="Rcsostblzat">
    <w:name w:val="Table Grid"/>
    <w:basedOn w:val="Normltblzat"/>
    <w:uiPriority w:val="39"/>
    <w:rsid w:val="0067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45553"/>
    <w:rPr>
      <w:color w:val="0563C1" w:themeColor="hyperlink"/>
      <w:u w:val="single"/>
    </w:rPr>
  </w:style>
  <w:style w:type="character" w:styleId="Kiemels">
    <w:name w:val="Emphasis"/>
    <w:basedOn w:val="Bekezdsalapbettpusa"/>
    <w:uiPriority w:val="20"/>
    <w:qFormat/>
    <w:rsid w:val="00F11940"/>
    <w:rPr>
      <w:i/>
      <w:iCs/>
    </w:rPr>
  </w:style>
  <w:style w:type="character" w:styleId="Mrltotthiperhivatkozs">
    <w:name w:val="FollowedHyperlink"/>
    <w:basedOn w:val="Bekezdsalapbettpusa"/>
    <w:uiPriority w:val="99"/>
    <w:semiHidden/>
    <w:unhideWhenUsed/>
    <w:rsid w:val="00E070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1qk55jDP9lXSQ6rrpM1eZCfeyDdaz2gZx2JyeF7xQn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dtg-zyxy-hp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emf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Používateľ systému Windows</cp:lastModifiedBy>
  <cp:revision>6</cp:revision>
  <cp:lastPrinted>2020-09-17T06:43:00Z</cp:lastPrinted>
  <dcterms:created xsi:type="dcterms:W3CDTF">2021-09-07T10:37:00Z</dcterms:created>
  <dcterms:modified xsi:type="dcterms:W3CDTF">2021-09-07T10:51:00Z</dcterms:modified>
</cp:coreProperties>
</file>