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43" w:rsidRPr="004D67E3" w:rsidRDefault="00627743" w:rsidP="00627743">
      <w:pPr>
        <w:pStyle w:val="Default"/>
        <w:jc w:val="center"/>
        <w:rPr>
          <w:b/>
          <w:bCs/>
          <w:sz w:val="32"/>
          <w:szCs w:val="32"/>
          <w:lang w:val="en-GB"/>
        </w:rPr>
      </w:pPr>
    </w:p>
    <w:p w:rsidR="00627743" w:rsidRPr="004D67E3" w:rsidRDefault="00627743" w:rsidP="00627743">
      <w:pPr>
        <w:pStyle w:val="Default"/>
        <w:jc w:val="center"/>
        <w:rPr>
          <w:b/>
          <w:bCs/>
          <w:color w:val="0070C0"/>
          <w:sz w:val="32"/>
          <w:szCs w:val="32"/>
          <w:lang w:val="en-GB"/>
        </w:rPr>
      </w:pPr>
      <w:r w:rsidRPr="004D67E3">
        <w:rPr>
          <w:b/>
          <w:bCs/>
          <w:color w:val="0070C0"/>
          <w:sz w:val="32"/>
          <w:szCs w:val="32"/>
          <w:lang w:val="en-GB"/>
        </w:rPr>
        <w:t>INVITATION</w:t>
      </w:r>
    </w:p>
    <w:p w:rsidR="00627743" w:rsidRPr="004D67E3" w:rsidRDefault="00627743" w:rsidP="00627743">
      <w:pPr>
        <w:pStyle w:val="Default"/>
        <w:jc w:val="center"/>
        <w:rPr>
          <w:b/>
          <w:bCs/>
          <w:sz w:val="32"/>
          <w:szCs w:val="32"/>
          <w:lang w:val="en-GB"/>
        </w:rPr>
      </w:pPr>
    </w:p>
    <w:p w:rsidR="00627743" w:rsidRPr="004D67E3" w:rsidRDefault="00627743" w:rsidP="00627743">
      <w:pPr>
        <w:pStyle w:val="Cm"/>
        <w:spacing w:line="259" w:lineRule="auto"/>
        <w:rPr>
          <w:rFonts w:ascii="Times New Roman" w:hAnsi="Times New Roman" w:cs="Times New Roman"/>
          <w:sz w:val="28"/>
          <w:szCs w:val="28"/>
          <w:lang w:val="en-GB"/>
        </w:rPr>
      </w:pPr>
      <w:bookmarkStart w:id="0" w:name="_Hlk103860728"/>
      <w:r w:rsidRPr="004D67E3">
        <w:rPr>
          <w:rFonts w:ascii="Times New Roman" w:hAnsi="Times New Roman" w:cs="Times New Roman"/>
          <w:sz w:val="28"/>
          <w:szCs w:val="28"/>
          <w:lang w:val="en-GB"/>
        </w:rPr>
        <w:t xml:space="preserve">for the closing event and press conference of project </w:t>
      </w:r>
    </w:p>
    <w:p w:rsidR="00627743" w:rsidRPr="004D67E3" w:rsidRDefault="00627743" w:rsidP="00627743">
      <w:pPr>
        <w:pStyle w:val="Cm"/>
        <w:spacing w:line="259" w:lineRule="auto"/>
        <w:rPr>
          <w:b w:val="0"/>
          <w:bCs w:val="0"/>
          <w:sz w:val="28"/>
          <w:szCs w:val="28"/>
          <w:lang w:val="en-GB"/>
        </w:rPr>
      </w:pPr>
      <w:proofErr w:type="spellStart"/>
      <w:r w:rsidRPr="004D67E3">
        <w:rPr>
          <w:rFonts w:ascii="Times New Roman" w:hAnsi="Times New Roman" w:cs="Times New Roman"/>
          <w:sz w:val="28"/>
          <w:szCs w:val="28"/>
          <w:lang w:val="en-GB"/>
        </w:rPr>
        <w:t>Kn-Kn</w:t>
      </w:r>
      <w:proofErr w:type="spellEnd"/>
      <w:r w:rsidRPr="004D67E3">
        <w:rPr>
          <w:rFonts w:ascii="Times New Roman" w:hAnsi="Times New Roman" w:cs="Times New Roman"/>
          <w:sz w:val="28"/>
          <w:szCs w:val="28"/>
          <w:lang w:val="en-GB"/>
        </w:rPr>
        <w:t xml:space="preserve"> </w:t>
      </w:r>
      <w:proofErr w:type="spellStart"/>
      <w:r w:rsidRPr="004D67E3">
        <w:rPr>
          <w:rFonts w:ascii="Times New Roman" w:hAnsi="Times New Roman" w:cs="Times New Roman"/>
          <w:sz w:val="28"/>
          <w:szCs w:val="28"/>
          <w:lang w:val="en-GB"/>
        </w:rPr>
        <w:t>ImproTrans</w:t>
      </w:r>
      <w:proofErr w:type="spellEnd"/>
      <w:r w:rsidRPr="004D67E3">
        <w:rPr>
          <w:rFonts w:ascii="Times New Roman" w:hAnsi="Times New Roman" w:cs="Times New Roman"/>
          <w:sz w:val="28"/>
          <w:szCs w:val="28"/>
          <w:lang w:val="en-GB"/>
        </w:rPr>
        <w:t xml:space="preserve"> – </w:t>
      </w:r>
      <w:bookmarkEnd w:id="0"/>
      <w:r w:rsidRPr="004D67E3">
        <w:rPr>
          <w:rFonts w:ascii="Times New Roman" w:hAnsi="Times New Roman" w:cs="Times New Roman"/>
          <w:sz w:val="28"/>
          <w:szCs w:val="28"/>
          <w:lang w:val="en-GB"/>
        </w:rPr>
        <w:t xml:space="preserve">Improvement of cross-border public transport services between </w:t>
      </w:r>
      <w:proofErr w:type="spellStart"/>
      <w:r w:rsidRPr="004D67E3">
        <w:rPr>
          <w:rFonts w:ascii="Times New Roman" w:hAnsi="Times New Roman" w:cs="Times New Roman"/>
          <w:sz w:val="28"/>
          <w:szCs w:val="28"/>
          <w:lang w:val="en-GB"/>
        </w:rPr>
        <w:t>Komárno</w:t>
      </w:r>
      <w:proofErr w:type="spellEnd"/>
      <w:r w:rsidRPr="004D67E3">
        <w:rPr>
          <w:rFonts w:ascii="Times New Roman" w:hAnsi="Times New Roman" w:cs="Times New Roman"/>
          <w:sz w:val="28"/>
          <w:szCs w:val="28"/>
          <w:lang w:val="en-GB"/>
        </w:rPr>
        <w:t xml:space="preserve"> (SK) and </w:t>
      </w:r>
      <w:proofErr w:type="spellStart"/>
      <w:r w:rsidRPr="004D67E3">
        <w:rPr>
          <w:rFonts w:ascii="Times New Roman" w:hAnsi="Times New Roman" w:cs="Times New Roman"/>
          <w:sz w:val="28"/>
          <w:szCs w:val="28"/>
          <w:lang w:val="en-GB"/>
        </w:rPr>
        <w:t>Komárom</w:t>
      </w:r>
      <w:proofErr w:type="spellEnd"/>
      <w:r w:rsidRPr="004D67E3">
        <w:rPr>
          <w:rFonts w:ascii="Times New Roman" w:hAnsi="Times New Roman" w:cs="Times New Roman"/>
          <w:sz w:val="28"/>
          <w:szCs w:val="28"/>
          <w:lang w:val="en-GB"/>
        </w:rPr>
        <w:t xml:space="preserve"> (HU)</w:t>
      </w:r>
    </w:p>
    <w:p w:rsidR="00627743" w:rsidRPr="004D67E3" w:rsidRDefault="00627743" w:rsidP="00627743">
      <w:pPr>
        <w:pStyle w:val="Default"/>
        <w:rPr>
          <w:sz w:val="32"/>
          <w:szCs w:val="32"/>
          <w:lang w:val="en-GB"/>
        </w:rPr>
      </w:pPr>
    </w:p>
    <w:p w:rsidR="00627743" w:rsidRPr="004D67E3" w:rsidRDefault="00627743" w:rsidP="00627743">
      <w:pPr>
        <w:pStyle w:val="Default"/>
        <w:spacing w:line="276" w:lineRule="auto"/>
        <w:jc w:val="both"/>
        <w:rPr>
          <w:sz w:val="28"/>
          <w:szCs w:val="28"/>
          <w:lang w:val="en-GB"/>
        </w:rPr>
      </w:pPr>
    </w:p>
    <w:p w:rsidR="00627743" w:rsidRPr="004D67E3" w:rsidRDefault="00627743" w:rsidP="00627743">
      <w:pPr>
        <w:pStyle w:val="Default"/>
        <w:spacing w:line="276" w:lineRule="auto"/>
        <w:jc w:val="both"/>
        <w:rPr>
          <w:sz w:val="28"/>
          <w:szCs w:val="28"/>
          <w:lang w:val="en-GB"/>
        </w:rPr>
      </w:pPr>
      <w:r w:rsidRPr="004D67E3">
        <w:rPr>
          <w:sz w:val="28"/>
          <w:szCs w:val="28"/>
          <w:lang w:val="en-GB"/>
        </w:rPr>
        <w:t xml:space="preserve">Municipality of </w:t>
      </w:r>
      <w:proofErr w:type="spellStart"/>
      <w:r w:rsidRPr="004D67E3">
        <w:rPr>
          <w:sz w:val="28"/>
          <w:szCs w:val="28"/>
          <w:lang w:val="en-GB"/>
        </w:rPr>
        <w:t>Komárom</w:t>
      </w:r>
      <w:proofErr w:type="spellEnd"/>
      <w:r w:rsidRPr="004D67E3">
        <w:rPr>
          <w:sz w:val="28"/>
          <w:szCs w:val="28"/>
          <w:lang w:val="en-GB"/>
        </w:rPr>
        <w:t xml:space="preserve"> (HU), as the lead partner of the project called </w:t>
      </w:r>
      <w:r w:rsidRPr="004D67E3">
        <w:rPr>
          <w:b/>
          <w:sz w:val="28"/>
          <w:szCs w:val="28"/>
          <w:lang w:val="en-GB"/>
        </w:rPr>
        <w:t>“</w:t>
      </w:r>
      <w:proofErr w:type="spellStart"/>
      <w:r w:rsidRPr="004D67E3">
        <w:rPr>
          <w:b/>
          <w:sz w:val="28"/>
          <w:szCs w:val="28"/>
          <w:lang w:val="en-GB"/>
        </w:rPr>
        <w:t>Kn-Kn</w:t>
      </w:r>
      <w:proofErr w:type="spellEnd"/>
      <w:r w:rsidRPr="004D67E3">
        <w:rPr>
          <w:b/>
          <w:sz w:val="28"/>
          <w:szCs w:val="28"/>
          <w:lang w:val="en-GB"/>
        </w:rPr>
        <w:t xml:space="preserve"> </w:t>
      </w:r>
      <w:proofErr w:type="spellStart"/>
      <w:r w:rsidRPr="004D67E3">
        <w:rPr>
          <w:b/>
          <w:sz w:val="28"/>
          <w:szCs w:val="28"/>
          <w:lang w:val="en-GB"/>
        </w:rPr>
        <w:t>ImproTrans</w:t>
      </w:r>
      <w:proofErr w:type="spellEnd"/>
      <w:r w:rsidRPr="004D67E3">
        <w:rPr>
          <w:b/>
          <w:sz w:val="28"/>
          <w:szCs w:val="28"/>
          <w:lang w:val="en-GB"/>
        </w:rPr>
        <w:t xml:space="preserve"> – Improvement of cross-border public transport services between </w:t>
      </w:r>
      <w:proofErr w:type="spellStart"/>
      <w:r w:rsidRPr="004D67E3">
        <w:rPr>
          <w:b/>
          <w:sz w:val="28"/>
          <w:szCs w:val="28"/>
          <w:lang w:val="en-GB"/>
        </w:rPr>
        <w:t>Komárno</w:t>
      </w:r>
      <w:proofErr w:type="spellEnd"/>
      <w:r w:rsidRPr="004D67E3">
        <w:rPr>
          <w:b/>
          <w:sz w:val="28"/>
          <w:szCs w:val="28"/>
          <w:lang w:val="en-GB"/>
        </w:rPr>
        <w:t xml:space="preserve"> (SK) and </w:t>
      </w:r>
      <w:proofErr w:type="spellStart"/>
      <w:r w:rsidRPr="004D67E3">
        <w:rPr>
          <w:b/>
          <w:sz w:val="28"/>
          <w:szCs w:val="28"/>
          <w:lang w:val="en-GB"/>
        </w:rPr>
        <w:t>Komárom</w:t>
      </w:r>
      <w:proofErr w:type="spellEnd"/>
      <w:r w:rsidRPr="004D67E3">
        <w:rPr>
          <w:b/>
          <w:sz w:val="28"/>
          <w:szCs w:val="28"/>
          <w:lang w:val="en-GB"/>
        </w:rPr>
        <w:t xml:space="preserve"> (HU)”</w:t>
      </w:r>
      <w:r w:rsidRPr="004D67E3">
        <w:rPr>
          <w:sz w:val="28"/>
          <w:szCs w:val="28"/>
          <w:lang w:val="en-GB"/>
        </w:rPr>
        <w:t xml:space="preserve"> (SKHU/1601/2.2.1/359), implemented within the INTERREG V-A Slovakia - Hungary Cooperation Programme, i</w:t>
      </w:r>
      <w:r w:rsidR="00515D0F">
        <w:rPr>
          <w:sz w:val="28"/>
          <w:szCs w:val="28"/>
          <w:lang w:val="en-GB"/>
        </w:rPr>
        <w:t xml:space="preserve">s inviting you for </w:t>
      </w:r>
      <w:r w:rsidRPr="004D67E3">
        <w:rPr>
          <w:sz w:val="28"/>
          <w:szCs w:val="28"/>
          <w:lang w:val="en-GB"/>
        </w:rPr>
        <w:t>the closing event and press conference.</w:t>
      </w:r>
    </w:p>
    <w:p w:rsidR="00627743" w:rsidRPr="004D67E3" w:rsidRDefault="00627743" w:rsidP="00627743">
      <w:pPr>
        <w:pStyle w:val="Default"/>
        <w:jc w:val="both"/>
        <w:rPr>
          <w:b/>
          <w:bCs/>
          <w:sz w:val="28"/>
          <w:szCs w:val="28"/>
          <w:lang w:val="en-GB"/>
        </w:rPr>
      </w:pPr>
    </w:p>
    <w:p w:rsidR="00627743" w:rsidRPr="004D67E3" w:rsidRDefault="00627743" w:rsidP="00627743">
      <w:pPr>
        <w:pStyle w:val="Default"/>
        <w:ind w:firstLine="720"/>
        <w:jc w:val="both"/>
        <w:rPr>
          <w:lang w:val="en-GB"/>
        </w:rPr>
      </w:pPr>
    </w:p>
    <w:p w:rsidR="00627743" w:rsidRPr="004D67E3" w:rsidRDefault="00627743" w:rsidP="00627743">
      <w:pPr>
        <w:pStyle w:val="Default"/>
        <w:spacing w:line="360" w:lineRule="auto"/>
        <w:rPr>
          <w:b/>
          <w:bCs/>
          <w:color w:val="0070C0"/>
          <w:sz w:val="28"/>
          <w:szCs w:val="28"/>
          <w:lang w:val="en-GB"/>
        </w:rPr>
      </w:pPr>
      <w:r w:rsidRPr="004D67E3">
        <w:rPr>
          <w:b/>
          <w:bCs/>
          <w:color w:val="0070C0"/>
          <w:sz w:val="28"/>
          <w:szCs w:val="28"/>
          <w:lang w:val="en-GB"/>
        </w:rPr>
        <w:t xml:space="preserve">Date: </w:t>
      </w:r>
      <w:r w:rsidRPr="004D67E3">
        <w:rPr>
          <w:b/>
          <w:bCs/>
          <w:color w:val="0070C0"/>
          <w:sz w:val="28"/>
          <w:szCs w:val="28"/>
          <w:lang w:val="en-GB"/>
        </w:rPr>
        <w:tab/>
        <w:t>25</w:t>
      </w:r>
      <w:r w:rsidRPr="004D67E3">
        <w:rPr>
          <w:b/>
          <w:bCs/>
          <w:color w:val="0070C0"/>
          <w:sz w:val="28"/>
          <w:szCs w:val="28"/>
          <w:vertAlign w:val="superscript"/>
          <w:lang w:val="en-GB"/>
        </w:rPr>
        <w:t>th</w:t>
      </w:r>
      <w:r w:rsidRPr="004D67E3">
        <w:rPr>
          <w:b/>
          <w:bCs/>
          <w:color w:val="0070C0"/>
          <w:sz w:val="28"/>
          <w:szCs w:val="28"/>
          <w:lang w:val="en-GB"/>
        </w:rPr>
        <w:t xml:space="preserve"> May 2022 (Wednesday) 11:00 </w:t>
      </w:r>
    </w:p>
    <w:p w:rsidR="00627743" w:rsidRPr="004D67E3" w:rsidRDefault="00627743" w:rsidP="00627743">
      <w:pPr>
        <w:pStyle w:val="Default"/>
        <w:spacing w:line="360" w:lineRule="auto"/>
        <w:ind w:left="1416" w:hanging="1416"/>
        <w:rPr>
          <w:b/>
          <w:bCs/>
          <w:color w:val="0070C0"/>
          <w:sz w:val="26"/>
          <w:szCs w:val="26"/>
          <w:lang w:val="en-GB"/>
        </w:rPr>
      </w:pPr>
      <w:r w:rsidRPr="004D67E3">
        <w:rPr>
          <w:b/>
          <w:bCs/>
          <w:color w:val="0070C0"/>
          <w:sz w:val="28"/>
          <w:szCs w:val="28"/>
          <w:lang w:val="en-GB"/>
        </w:rPr>
        <w:t xml:space="preserve">Address: </w:t>
      </w:r>
      <w:r w:rsidRPr="004D67E3">
        <w:rPr>
          <w:b/>
          <w:bCs/>
          <w:color w:val="0070C0"/>
          <w:sz w:val="28"/>
          <w:szCs w:val="28"/>
          <w:lang w:val="en-GB"/>
        </w:rPr>
        <w:tab/>
        <w:t xml:space="preserve">2900 </w:t>
      </w:r>
      <w:proofErr w:type="spellStart"/>
      <w:r w:rsidRPr="004D67E3">
        <w:rPr>
          <w:b/>
          <w:bCs/>
          <w:color w:val="0070C0"/>
          <w:sz w:val="28"/>
          <w:szCs w:val="28"/>
          <w:lang w:val="en-GB"/>
        </w:rPr>
        <w:t>Komárom</w:t>
      </w:r>
      <w:proofErr w:type="spellEnd"/>
      <w:r w:rsidRPr="004D67E3">
        <w:rPr>
          <w:b/>
          <w:bCs/>
          <w:color w:val="0070C0"/>
          <w:sz w:val="28"/>
          <w:szCs w:val="28"/>
          <w:lang w:val="en-GB"/>
        </w:rPr>
        <w:t xml:space="preserve">, Bus station </w:t>
      </w:r>
      <w:r w:rsidRPr="004D67E3">
        <w:rPr>
          <w:b/>
          <w:bCs/>
          <w:color w:val="0070C0"/>
          <w:lang w:val="en-GB"/>
        </w:rPr>
        <w:t>(</w:t>
      </w:r>
      <w:proofErr w:type="spellStart"/>
      <w:r w:rsidRPr="004D67E3">
        <w:rPr>
          <w:b/>
          <w:bCs/>
          <w:color w:val="0070C0"/>
          <w:lang w:val="en-GB"/>
        </w:rPr>
        <w:t>Szent</w:t>
      </w:r>
      <w:proofErr w:type="spellEnd"/>
      <w:r w:rsidRPr="004D67E3">
        <w:rPr>
          <w:b/>
          <w:bCs/>
          <w:color w:val="0070C0"/>
          <w:lang w:val="en-GB"/>
        </w:rPr>
        <w:t xml:space="preserve"> László </w:t>
      </w:r>
      <w:proofErr w:type="spellStart"/>
      <w:r w:rsidRPr="004D67E3">
        <w:rPr>
          <w:b/>
          <w:bCs/>
          <w:color w:val="0070C0"/>
          <w:lang w:val="en-GB"/>
        </w:rPr>
        <w:t>utca</w:t>
      </w:r>
      <w:proofErr w:type="spellEnd"/>
      <w:r w:rsidRPr="004D67E3">
        <w:rPr>
          <w:b/>
          <w:bCs/>
          <w:color w:val="0070C0"/>
          <w:lang w:val="en-GB"/>
        </w:rPr>
        <w:t xml:space="preserve">, </w:t>
      </w:r>
      <w:proofErr w:type="spellStart"/>
      <w:r w:rsidRPr="004D67E3">
        <w:rPr>
          <w:b/>
          <w:bCs/>
          <w:color w:val="0070C0"/>
          <w:lang w:val="en-GB"/>
        </w:rPr>
        <w:t>hrsz</w:t>
      </w:r>
      <w:proofErr w:type="spellEnd"/>
      <w:r w:rsidRPr="004D67E3">
        <w:rPr>
          <w:b/>
          <w:bCs/>
          <w:color w:val="0070C0"/>
          <w:lang w:val="en-GB"/>
        </w:rPr>
        <w:t>: 1617/1</w:t>
      </w:r>
      <w:r w:rsidR="00887546" w:rsidRPr="004D67E3">
        <w:rPr>
          <w:b/>
          <w:bCs/>
          <w:color w:val="0070C0"/>
          <w:lang w:val="en-GB"/>
        </w:rPr>
        <w:t>, Hungary</w:t>
      </w:r>
      <w:r w:rsidRPr="004D67E3">
        <w:rPr>
          <w:b/>
          <w:bCs/>
          <w:color w:val="0070C0"/>
          <w:lang w:val="en-GB"/>
        </w:rPr>
        <w:t>)</w:t>
      </w:r>
    </w:p>
    <w:p w:rsidR="00627743" w:rsidRPr="004D67E3" w:rsidRDefault="00627743" w:rsidP="00627743">
      <w:pPr>
        <w:pStyle w:val="Default"/>
        <w:spacing w:line="360" w:lineRule="auto"/>
        <w:rPr>
          <w:b/>
          <w:bCs/>
          <w:color w:val="0070C0"/>
          <w:sz w:val="28"/>
          <w:szCs w:val="28"/>
          <w:lang w:val="en-GB"/>
        </w:rPr>
      </w:pPr>
    </w:p>
    <w:p w:rsidR="00C637D3" w:rsidRPr="004D67E3" w:rsidRDefault="00627743" w:rsidP="00C637D3">
      <w:pPr>
        <w:tabs>
          <w:tab w:val="left" w:pos="1276"/>
        </w:tabs>
        <w:spacing w:line="360" w:lineRule="auto"/>
        <w:ind w:left="1276" w:hanging="1276"/>
        <w:jc w:val="both"/>
        <w:rPr>
          <w:sz w:val="30"/>
          <w:szCs w:val="30"/>
          <w:lang w:val="en-GB"/>
        </w:rPr>
      </w:pPr>
      <w:r w:rsidRPr="004D67E3">
        <w:rPr>
          <w:sz w:val="30"/>
          <w:szCs w:val="30"/>
          <w:lang w:val="en-GB"/>
        </w:rPr>
        <w:t xml:space="preserve">11:00 </w:t>
      </w:r>
      <w:r w:rsidR="00C637D3" w:rsidRPr="004D67E3">
        <w:rPr>
          <w:sz w:val="30"/>
          <w:szCs w:val="30"/>
          <w:lang w:val="en-GB"/>
        </w:rPr>
        <w:tab/>
        <w:t xml:space="preserve">Ceremonial opening speech and information about the project by </w:t>
      </w:r>
      <w:r w:rsidRPr="004D67E3">
        <w:rPr>
          <w:b/>
          <w:iCs/>
          <w:sz w:val="30"/>
          <w:szCs w:val="30"/>
          <w:lang w:val="en-GB"/>
        </w:rPr>
        <w:t xml:space="preserve">dr. </w:t>
      </w:r>
      <w:proofErr w:type="spellStart"/>
      <w:r w:rsidRPr="004D67E3">
        <w:rPr>
          <w:b/>
          <w:iCs/>
          <w:sz w:val="30"/>
          <w:szCs w:val="30"/>
          <w:lang w:val="en-GB"/>
        </w:rPr>
        <w:t>Molnár</w:t>
      </w:r>
      <w:proofErr w:type="spellEnd"/>
      <w:r w:rsidRPr="004D67E3">
        <w:rPr>
          <w:b/>
          <w:iCs/>
          <w:sz w:val="30"/>
          <w:szCs w:val="30"/>
          <w:lang w:val="en-GB"/>
        </w:rPr>
        <w:t xml:space="preserve"> Attila</w:t>
      </w:r>
      <w:r w:rsidR="00C637D3" w:rsidRPr="004D67E3">
        <w:rPr>
          <w:iCs/>
          <w:sz w:val="30"/>
          <w:szCs w:val="30"/>
          <w:lang w:val="en-GB"/>
        </w:rPr>
        <w:t>, Mayor of Municipality of</w:t>
      </w:r>
      <w:r w:rsidRPr="004D67E3">
        <w:rPr>
          <w:sz w:val="30"/>
          <w:szCs w:val="30"/>
          <w:lang w:val="en-GB"/>
        </w:rPr>
        <w:t xml:space="preserve"> </w:t>
      </w:r>
      <w:proofErr w:type="spellStart"/>
      <w:r w:rsidRPr="004D67E3">
        <w:rPr>
          <w:sz w:val="30"/>
          <w:szCs w:val="30"/>
          <w:lang w:val="en-GB"/>
        </w:rPr>
        <w:t>Komárom</w:t>
      </w:r>
      <w:proofErr w:type="spellEnd"/>
      <w:r w:rsidRPr="004D67E3">
        <w:rPr>
          <w:sz w:val="30"/>
          <w:szCs w:val="30"/>
          <w:lang w:val="en-GB"/>
        </w:rPr>
        <w:t xml:space="preserve"> </w:t>
      </w:r>
    </w:p>
    <w:p w:rsidR="00627743" w:rsidRPr="004D67E3" w:rsidRDefault="00627743" w:rsidP="004D67E3">
      <w:pPr>
        <w:tabs>
          <w:tab w:val="left" w:pos="1276"/>
        </w:tabs>
        <w:spacing w:line="360" w:lineRule="auto"/>
        <w:ind w:left="1276" w:hanging="1276"/>
        <w:jc w:val="both"/>
        <w:rPr>
          <w:sz w:val="30"/>
          <w:szCs w:val="30"/>
          <w:lang w:val="en-GB"/>
        </w:rPr>
      </w:pPr>
      <w:r w:rsidRPr="004D67E3">
        <w:rPr>
          <w:sz w:val="30"/>
          <w:szCs w:val="30"/>
          <w:lang w:val="en-GB"/>
        </w:rPr>
        <w:t xml:space="preserve">11:10 </w:t>
      </w:r>
      <w:r w:rsidR="004D67E3" w:rsidRPr="004D67E3">
        <w:rPr>
          <w:sz w:val="30"/>
          <w:szCs w:val="30"/>
          <w:lang w:val="en-GB"/>
        </w:rPr>
        <w:tab/>
        <w:t xml:space="preserve">Ceremonial opening speech of </w:t>
      </w:r>
      <w:proofErr w:type="spellStart"/>
      <w:r w:rsidRPr="004D67E3">
        <w:rPr>
          <w:b/>
          <w:bCs/>
          <w:sz w:val="30"/>
          <w:szCs w:val="30"/>
          <w:lang w:val="en-GB"/>
        </w:rPr>
        <w:t>Czunyiné</w:t>
      </w:r>
      <w:proofErr w:type="spellEnd"/>
      <w:r w:rsidRPr="004D67E3">
        <w:rPr>
          <w:b/>
          <w:bCs/>
          <w:sz w:val="30"/>
          <w:szCs w:val="30"/>
          <w:lang w:val="en-GB"/>
        </w:rPr>
        <w:t xml:space="preserve"> dr. </w:t>
      </w:r>
      <w:proofErr w:type="spellStart"/>
      <w:r w:rsidRPr="004D67E3">
        <w:rPr>
          <w:b/>
          <w:bCs/>
          <w:sz w:val="30"/>
          <w:szCs w:val="30"/>
          <w:lang w:val="en-GB"/>
        </w:rPr>
        <w:t>Bertalan</w:t>
      </w:r>
      <w:proofErr w:type="spellEnd"/>
      <w:r w:rsidRPr="004D67E3">
        <w:rPr>
          <w:b/>
          <w:bCs/>
          <w:sz w:val="30"/>
          <w:szCs w:val="30"/>
          <w:lang w:val="en-GB"/>
        </w:rPr>
        <w:t xml:space="preserve"> </w:t>
      </w:r>
      <w:proofErr w:type="spellStart"/>
      <w:r w:rsidRPr="004D67E3">
        <w:rPr>
          <w:b/>
          <w:bCs/>
          <w:sz w:val="30"/>
          <w:szCs w:val="30"/>
          <w:lang w:val="en-GB"/>
        </w:rPr>
        <w:t>Judit</w:t>
      </w:r>
      <w:proofErr w:type="spellEnd"/>
      <w:r w:rsidR="004D67E3" w:rsidRPr="004D67E3">
        <w:rPr>
          <w:sz w:val="30"/>
          <w:szCs w:val="30"/>
          <w:lang w:val="en-GB"/>
        </w:rPr>
        <w:t xml:space="preserve">, </w:t>
      </w:r>
      <w:r w:rsidR="00515D0F">
        <w:rPr>
          <w:sz w:val="30"/>
          <w:szCs w:val="30"/>
          <w:lang w:val="en-GB"/>
        </w:rPr>
        <w:t>MP</w:t>
      </w:r>
    </w:p>
    <w:p w:rsidR="004D67E3" w:rsidRDefault="00627743" w:rsidP="00C637D3">
      <w:pPr>
        <w:tabs>
          <w:tab w:val="left" w:pos="1276"/>
        </w:tabs>
        <w:spacing w:line="360" w:lineRule="auto"/>
        <w:jc w:val="both"/>
        <w:rPr>
          <w:b/>
          <w:iCs/>
          <w:sz w:val="30"/>
          <w:szCs w:val="30"/>
          <w:lang w:val="en-GB"/>
        </w:rPr>
      </w:pPr>
      <w:r w:rsidRPr="004D67E3">
        <w:rPr>
          <w:sz w:val="30"/>
          <w:szCs w:val="30"/>
          <w:lang w:val="en-GB"/>
        </w:rPr>
        <w:t xml:space="preserve">11:20 </w:t>
      </w:r>
      <w:r w:rsidR="004D67E3">
        <w:rPr>
          <w:sz w:val="30"/>
          <w:szCs w:val="30"/>
          <w:lang w:val="en-GB"/>
        </w:rPr>
        <w:tab/>
        <w:t xml:space="preserve">Presentation </w:t>
      </w:r>
      <w:r w:rsidR="00515D0F">
        <w:rPr>
          <w:sz w:val="30"/>
          <w:szCs w:val="30"/>
          <w:lang w:val="en-GB"/>
        </w:rPr>
        <w:t xml:space="preserve">of </w:t>
      </w:r>
      <w:r w:rsidR="004D67E3" w:rsidRPr="004D67E3">
        <w:rPr>
          <w:sz w:val="30"/>
          <w:szCs w:val="30"/>
          <w:lang w:val="en-GB"/>
        </w:rPr>
        <w:t>the achieved results</w:t>
      </w:r>
      <w:r w:rsidR="004D67E3">
        <w:rPr>
          <w:sz w:val="30"/>
          <w:szCs w:val="30"/>
          <w:lang w:val="en-GB"/>
        </w:rPr>
        <w:t xml:space="preserve"> by the </w:t>
      </w:r>
      <w:r w:rsidR="004D67E3">
        <w:rPr>
          <w:b/>
          <w:sz w:val="30"/>
          <w:szCs w:val="30"/>
          <w:lang w:val="en-GB"/>
        </w:rPr>
        <w:t>project partners</w:t>
      </w:r>
    </w:p>
    <w:p w:rsidR="00627743" w:rsidRPr="004D67E3" w:rsidRDefault="00627743" w:rsidP="004D67E3">
      <w:pPr>
        <w:tabs>
          <w:tab w:val="left" w:pos="1276"/>
        </w:tabs>
        <w:spacing w:line="360" w:lineRule="auto"/>
        <w:ind w:left="1276" w:hanging="1276"/>
        <w:jc w:val="both"/>
        <w:rPr>
          <w:sz w:val="30"/>
          <w:szCs w:val="30"/>
          <w:lang w:val="en-GB"/>
        </w:rPr>
      </w:pPr>
      <w:r w:rsidRPr="004D67E3">
        <w:rPr>
          <w:sz w:val="30"/>
          <w:szCs w:val="30"/>
          <w:lang w:val="en-GB"/>
        </w:rPr>
        <w:t xml:space="preserve">11:40 </w:t>
      </w:r>
      <w:r w:rsidR="004D67E3">
        <w:rPr>
          <w:sz w:val="30"/>
          <w:szCs w:val="30"/>
          <w:lang w:val="en-GB"/>
        </w:rPr>
        <w:tab/>
      </w:r>
      <w:r w:rsidR="004D67E3" w:rsidRPr="004D67E3">
        <w:rPr>
          <w:sz w:val="30"/>
          <w:szCs w:val="30"/>
          <w:lang w:val="en-GB"/>
        </w:rPr>
        <w:t xml:space="preserve">Presentation </w:t>
      </w:r>
      <w:r w:rsidR="004D67E3">
        <w:rPr>
          <w:sz w:val="30"/>
          <w:szCs w:val="30"/>
          <w:lang w:val="en-GB"/>
        </w:rPr>
        <w:t>about the</w:t>
      </w:r>
      <w:r w:rsidR="004D67E3" w:rsidRPr="004D67E3">
        <w:rPr>
          <w:sz w:val="30"/>
          <w:szCs w:val="30"/>
          <w:lang w:val="en-GB"/>
        </w:rPr>
        <w:t xml:space="preserve"> cross-border cooperation programs</w:t>
      </w:r>
      <w:r w:rsidR="004D67E3">
        <w:rPr>
          <w:sz w:val="30"/>
          <w:szCs w:val="30"/>
          <w:lang w:val="en-GB"/>
        </w:rPr>
        <w:t xml:space="preserve"> by</w:t>
      </w:r>
      <w:r w:rsidR="004D67E3" w:rsidRPr="004D67E3">
        <w:rPr>
          <w:sz w:val="30"/>
          <w:szCs w:val="30"/>
          <w:lang w:val="en-GB"/>
        </w:rPr>
        <w:t xml:space="preserve"> </w:t>
      </w:r>
      <w:proofErr w:type="spellStart"/>
      <w:r w:rsidR="004D67E3">
        <w:rPr>
          <w:b/>
          <w:sz w:val="30"/>
          <w:szCs w:val="30"/>
          <w:lang w:val="en-GB"/>
        </w:rPr>
        <w:t>Zoltán</w:t>
      </w:r>
      <w:proofErr w:type="spellEnd"/>
      <w:r w:rsidR="004D67E3">
        <w:rPr>
          <w:b/>
          <w:sz w:val="30"/>
          <w:szCs w:val="30"/>
          <w:lang w:val="en-GB"/>
        </w:rPr>
        <w:t xml:space="preserve"> </w:t>
      </w:r>
      <w:r w:rsidRPr="004D67E3">
        <w:rPr>
          <w:b/>
          <w:sz w:val="30"/>
          <w:szCs w:val="30"/>
          <w:lang w:val="en-GB"/>
        </w:rPr>
        <w:t>Bara</w:t>
      </w:r>
      <w:r w:rsidR="004D67E3">
        <w:rPr>
          <w:b/>
          <w:sz w:val="30"/>
          <w:szCs w:val="30"/>
          <w:lang w:val="en-GB"/>
        </w:rPr>
        <w:t xml:space="preserve">, </w:t>
      </w:r>
      <w:r w:rsidR="00515D0F">
        <w:rPr>
          <w:sz w:val="30"/>
          <w:szCs w:val="30"/>
          <w:lang w:val="en-GB"/>
        </w:rPr>
        <w:t>D</w:t>
      </w:r>
      <w:r w:rsidR="004D67E3" w:rsidRPr="004D67E3">
        <w:rPr>
          <w:sz w:val="30"/>
          <w:szCs w:val="30"/>
          <w:lang w:val="en-GB"/>
        </w:rPr>
        <w:t>irector of</w:t>
      </w:r>
      <w:r w:rsidRPr="004D67E3">
        <w:rPr>
          <w:sz w:val="30"/>
          <w:szCs w:val="30"/>
          <w:lang w:val="en-GB"/>
        </w:rPr>
        <w:t xml:space="preserve"> Pons </w:t>
      </w:r>
      <w:proofErr w:type="spellStart"/>
      <w:r w:rsidRPr="004D67E3">
        <w:rPr>
          <w:sz w:val="30"/>
          <w:szCs w:val="30"/>
          <w:lang w:val="en-GB"/>
        </w:rPr>
        <w:t>Danubii</w:t>
      </w:r>
      <w:proofErr w:type="spellEnd"/>
      <w:r w:rsidRPr="004D67E3">
        <w:rPr>
          <w:sz w:val="30"/>
          <w:szCs w:val="30"/>
          <w:lang w:val="en-GB"/>
        </w:rPr>
        <w:t xml:space="preserve"> EGTC </w:t>
      </w:r>
    </w:p>
    <w:p w:rsidR="00627743" w:rsidRPr="004D67E3" w:rsidRDefault="00627743" w:rsidP="00C637D3">
      <w:pPr>
        <w:tabs>
          <w:tab w:val="left" w:pos="1276"/>
        </w:tabs>
        <w:spacing w:line="360" w:lineRule="auto"/>
        <w:jc w:val="both"/>
        <w:rPr>
          <w:sz w:val="30"/>
          <w:szCs w:val="30"/>
          <w:lang w:val="en-GB"/>
        </w:rPr>
      </w:pPr>
      <w:bookmarkStart w:id="1" w:name="_Hlk103865865"/>
      <w:r w:rsidRPr="004D67E3">
        <w:rPr>
          <w:sz w:val="30"/>
          <w:szCs w:val="30"/>
          <w:lang w:val="en-GB"/>
        </w:rPr>
        <w:t xml:space="preserve">11:50 </w:t>
      </w:r>
      <w:bookmarkEnd w:id="1"/>
      <w:r w:rsidR="004D67E3">
        <w:rPr>
          <w:sz w:val="30"/>
          <w:szCs w:val="30"/>
          <w:lang w:val="en-GB"/>
        </w:rPr>
        <w:tab/>
        <w:t xml:space="preserve">Questions </w:t>
      </w:r>
    </w:p>
    <w:p w:rsidR="00D6732A" w:rsidRPr="004D67E3" w:rsidRDefault="004D67E3" w:rsidP="00DE6E9C">
      <w:pPr>
        <w:pStyle w:val="Default"/>
        <w:tabs>
          <w:tab w:val="left" w:pos="1276"/>
        </w:tabs>
        <w:spacing w:line="360" w:lineRule="auto"/>
        <w:ind w:left="1276" w:hanging="1276"/>
        <w:jc w:val="both"/>
        <w:rPr>
          <w:lang w:val="en-GB"/>
        </w:rPr>
      </w:pPr>
      <w:r>
        <w:rPr>
          <w:sz w:val="30"/>
          <w:szCs w:val="30"/>
          <w:lang w:val="en-GB"/>
        </w:rPr>
        <w:t xml:space="preserve">12:00 </w:t>
      </w:r>
      <w:r>
        <w:rPr>
          <w:sz w:val="30"/>
          <w:szCs w:val="30"/>
          <w:lang w:val="en-GB"/>
        </w:rPr>
        <w:tab/>
      </w:r>
      <w:r w:rsidR="00DB4B89">
        <w:rPr>
          <w:b/>
          <w:sz w:val="30"/>
          <w:szCs w:val="30"/>
          <w:lang w:val="en-GB"/>
        </w:rPr>
        <w:t xml:space="preserve">Visiting the </w:t>
      </w:r>
      <w:r w:rsidR="00515D0F">
        <w:rPr>
          <w:b/>
          <w:sz w:val="30"/>
          <w:szCs w:val="30"/>
          <w:lang w:val="en-GB"/>
        </w:rPr>
        <w:t>inv</w:t>
      </w:r>
      <w:bookmarkStart w:id="2" w:name="_GoBack"/>
      <w:bookmarkEnd w:id="2"/>
      <w:r w:rsidR="00515D0F">
        <w:rPr>
          <w:b/>
          <w:sz w:val="30"/>
          <w:szCs w:val="30"/>
          <w:lang w:val="en-GB"/>
        </w:rPr>
        <w:t xml:space="preserve">estment sights by e-bus </w:t>
      </w:r>
      <w:r w:rsidR="00DB4B89">
        <w:rPr>
          <w:b/>
          <w:sz w:val="30"/>
          <w:szCs w:val="30"/>
          <w:lang w:val="en-GB"/>
        </w:rPr>
        <w:t xml:space="preserve">financed </w:t>
      </w:r>
      <w:r w:rsidR="00515D0F">
        <w:rPr>
          <w:b/>
          <w:sz w:val="30"/>
          <w:szCs w:val="30"/>
          <w:lang w:val="en-GB"/>
        </w:rPr>
        <w:t>from the project</w:t>
      </w:r>
    </w:p>
    <w:sectPr w:rsidR="00D6732A" w:rsidRPr="004D67E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161" w:rsidRDefault="00BE5161" w:rsidP="00D6732A">
      <w:r>
        <w:separator/>
      </w:r>
    </w:p>
  </w:endnote>
  <w:endnote w:type="continuationSeparator" w:id="0">
    <w:p w:rsidR="00BE5161" w:rsidRDefault="00BE5161" w:rsidP="00D6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743" w:rsidRDefault="00627743">
    <w:pPr>
      <w:pStyle w:val="llb"/>
      <w:pBdr>
        <w:bottom w:val="single" w:sz="12" w:space="1" w:color="auto"/>
      </w:pBdr>
      <w:rPr>
        <w:lang w:val="sk-SK"/>
      </w:rPr>
    </w:pPr>
  </w:p>
  <w:p w:rsidR="00627743" w:rsidRDefault="00627743" w:rsidP="00627743">
    <w:pPr>
      <w:jc w:val="both"/>
      <w:rPr>
        <w:rFonts w:cstheme="minorHAnsi"/>
        <w:sz w:val="22"/>
        <w:szCs w:val="22"/>
        <w:lang w:val="en-GB"/>
      </w:rPr>
    </w:pPr>
    <w:r>
      <w:rPr>
        <w:rFonts w:cstheme="minorHAnsi"/>
        <w:sz w:val="20"/>
        <w:szCs w:val="20"/>
        <w:lang w:val="en-GB"/>
      </w:rPr>
      <w:t xml:space="preserve">Our event takes place as part of the </w:t>
    </w:r>
    <w:r w:rsidRPr="00CC5181">
      <w:rPr>
        <w:rFonts w:cstheme="minorHAnsi"/>
        <w:sz w:val="20"/>
        <w:szCs w:val="20"/>
        <w:lang w:val="sk-SK"/>
      </w:rPr>
      <w:t xml:space="preserve">Kn-Kn ImproTrans </w:t>
    </w:r>
    <w:r>
      <w:rPr>
        <w:rFonts w:cstheme="minorHAnsi"/>
        <w:sz w:val="20"/>
        <w:szCs w:val="20"/>
        <w:lang w:val="en-GB"/>
      </w:rPr>
      <w:t xml:space="preserve">project </w:t>
    </w:r>
    <w:r>
      <w:rPr>
        <w:rFonts w:cstheme="minorHAnsi"/>
        <w:sz w:val="20"/>
        <w:szCs w:val="20"/>
        <w:lang w:val="sk-SK"/>
      </w:rPr>
      <w:t>(</w:t>
    </w:r>
    <w:r w:rsidRPr="00CC5181">
      <w:rPr>
        <w:rFonts w:cstheme="minorHAnsi"/>
        <w:sz w:val="20"/>
        <w:szCs w:val="20"/>
        <w:lang w:val="sk-SK"/>
      </w:rPr>
      <w:t>SKHU/1601/2.2.1/359</w:t>
    </w:r>
    <w:r>
      <w:rPr>
        <w:rFonts w:cstheme="minorHAnsi"/>
        <w:sz w:val="20"/>
        <w:szCs w:val="20"/>
        <w:lang w:val="sk-SK"/>
      </w:rPr>
      <w:t>)</w:t>
    </w:r>
    <w:r>
      <w:rPr>
        <w:rFonts w:cstheme="minorHAnsi"/>
        <w:sz w:val="20"/>
        <w:szCs w:val="20"/>
        <w:lang w:val="en-GB"/>
      </w:rPr>
      <w:t xml:space="preserve">, within the </w:t>
    </w:r>
    <w:proofErr w:type="spellStart"/>
    <w:r>
      <w:rPr>
        <w:rFonts w:cstheme="minorHAnsi"/>
        <w:sz w:val="20"/>
        <w:szCs w:val="20"/>
        <w:lang w:val="en-GB"/>
      </w:rPr>
      <w:t>Interreg</w:t>
    </w:r>
    <w:proofErr w:type="spellEnd"/>
    <w:r>
      <w:rPr>
        <w:rFonts w:cstheme="minorHAnsi"/>
        <w:sz w:val="20"/>
        <w:szCs w:val="20"/>
        <w:lang w:val="en-GB"/>
      </w:rPr>
      <w:t xml:space="preserve">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 </w:t>
    </w:r>
  </w:p>
  <w:p w:rsidR="00627743" w:rsidRPr="00627743" w:rsidRDefault="00627743">
    <w:pPr>
      <w:pStyle w:val="llb"/>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161" w:rsidRDefault="00BE5161" w:rsidP="00D6732A">
      <w:r>
        <w:separator/>
      </w:r>
    </w:p>
  </w:footnote>
  <w:footnote w:type="continuationSeparator" w:id="0">
    <w:p w:rsidR="00BE5161" w:rsidRDefault="00BE5161" w:rsidP="00D673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743" w:rsidRDefault="00627743" w:rsidP="00627743">
    <w:pPr>
      <w:pStyle w:val="lfej"/>
      <w:ind w:left="-180"/>
    </w:pPr>
    <w:r>
      <w:rPr>
        <w:noProof/>
        <w:lang w:eastAsia="hu-HU"/>
      </w:rPr>
      <w:drawing>
        <wp:anchor distT="0" distB="0" distL="114300" distR="114300" simplePos="0" relativeHeight="251659264" behindDoc="1" locked="0" layoutInCell="1" allowOverlap="1" wp14:anchorId="5DFC541F" wp14:editId="34341F46">
          <wp:simplePos x="0" y="0"/>
          <wp:positionH relativeFrom="margin">
            <wp:align>left</wp:align>
          </wp:positionH>
          <wp:positionV relativeFrom="paragraph">
            <wp:posOffset>-60884</wp:posOffset>
          </wp:positionV>
          <wp:extent cx="2567305" cy="654050"/>
          <wp:effectExtent l="0" t="0" r="4445"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1">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627743" w:rsidRDefault="00627743" w:rsidP="00627743">
    <w:pPr>
      <w:pStyle w:val="lfej"/>
      <w:ind w:left="-180"/>
    </w:pPr>
    <w:r>
      <w:rPr>
        <w:noProof/>
        <w:lang w:eastAsia="hu-HU"/>
      </w:rPr>
      <w:drawing>
        <wp:anchor distT="0" distB="0" distL="114300" distR="114300" simplePos="0" relativeHeight="251660288" behindDoc="0" locked="0" layoutInCell="1" allowOverlap="1" wp14:anchorId="1C21675A" wp14:editId="48869FAB">
          <wp:simplePos x="0" y="0"/>
          <wp:positionH relativeFrom="column">
            <wp:posOffset>3771422</wp:posOffset>
          </wp:positionH>
          <wp:positionV relativeFrom="paragraph">
            <wp:posOffset>3866</wp:posOffset>
          </wp:positionV>
          <wp:extent cx="2054860" cy="374015"/>
          <wp:effectExtent l="0" t="0" r="2540" b="698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54860" cy="374015"/>
                  </a:xfrm>
                  <a:prstGeom prst="rect">
                    <a:avLst/>
                  </a:prstGeom>
                </pic:spPr>
              </pic:pic>
            </a:graphicData>
          </a:graphic>
          <wp14:sizeRelH relativeFrom="page">
            <wp14:pctWidth>0</wp14:pctWidth>
          </wp14:sizeRelH>
          <wp14:sizeRelV relativeFrom="page">
            <wp14:pctHeight>0</wp14:pctHeight>
          </wp14:sizeRelV>
        </wp:anchor>
      </w:drawing>
    </w:r>
  </w:p>
  <w:p w:rsidR="00627743" w:rsidRDefault="00627743" w:rsidP="00627743">
    <w:pPr>
      <w:pStyle w:val="lfej"/>
      <w:ind w:left="-180"/>
    </w:pPr>
  </w:p>
  <w:p w:rsidR="00627743" w:rsidRDefault="00627743" w:rsidP="00627743">
    <w:pPr>
      <w:pStyle w:val="lfej"/>
      <w:ind w:left="-180"/>
    </w:pPr>
  </w:p>
  <w:p w:rsidR="00627743" w:rsidRPr="00627743" w:rsidRDefault="00627743" w:rsidP="00627743">
    <w:pPr>
      <w:pStyle w:val="lfej"/>
      <w:ind w:left="-180"/>
      <w:rPr>
        <w:rFonts w:ascii="Times New Roman" w:hAnsi="Times New Roman" w:cs="Times New Roman"/>
      </w:rPr>
    </w:pPr>
    <w:r w:rsidRPr="00627743">
      <w:rPr>
        <w:rFonts w:ascii="Times New Roman" w:hAnsi="Times New Roman" w:cs="Times New Roman"/>
      </w:rPr>
      <w:t xml:space="preserve">                          </w:t>
    </w:r>
    <w:hyperlink r:id="rId3" w:history="1">
      <w:r w:rsidRPr="00627743">
        <w:rPr>
          <w:rStyle w:val="Hiperhivatkozs"/>
          <w:rFonts w:ascii="Times New Roman" w:hAnsi="Times New Roman" w:cs="Times New Roman"/>
          <w:sz w:val="20"/>
          <w:szCs w:val="20"/>
        </w:rPr>
        <w:t>www.skhu.eu</w:t>
      </w:r>
    </w:hyperlink>
  </w:p>
  <w:p w:rsidR="00CB28B3" w:rsidRDefault="00CB28B3">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A"/>
    <w:rsid w:val="000D78EB"/>
    <w:rsid w:val="000E16C0"/>
    <w:rsid w:val="00111C16"/>
    <w:rsid w:val="001D3718"/>
    <w:rsid w:val="002F250C"/>
    <w:rsid w:val="004375A9"/>
    <w:rsid w:val="004C2BA8"/>
    <w:rsid w:val="004D67E3"/>
    <w:rsid w:val="00515D0F"/>
    <w:rsid w:val="00575E58"/>
    <w:rsid w:val="005E7476"/>
    <w:rsid w:val="00627743"/>
    <w:rsid w:val="00661315"/>
    <w:rsid w:val="0071074D"/>
    <w:rsid w:val="007A789A"/>
    <w:rsid w:val="00887546"/>
    <w:rsid w:val="008C0FF2"/>
    <w:rsid w:val="00B07A22"/>
    <w:rsid w:val="00B07CF0"/>
    <w:rsid w:val="00B608B9"/>
    <w:rsid w:val="00BE5161"/>
    <w:rsid w:val="00C637D3"/>
    <w:rsid w:val="00C754E6"/>
    <w:rsid w:val="00C84ED6"/>
    <w:rsid w:val="00CB1F77"/>
    <w:rsid w:val="00CB28B3"/>
    <w:rsid w:val="00D3388A"/>
    <w:rsid w:val="00D546C9"/>
    <w:rsid w:val="00D6732A"/>
    <w:rsid w:val="00DB4B89"/>
    <w:rsid w:val="00DE6E9C"/>
    <w:rsid w:val="00F066E0"/>
    <w:rsid w:val="00F94E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C84BAF-2CCB-48B1-B299-57D65A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774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uiPriority w:val="9"/>
    <w:qFormat/>
    <w:rsid w:val="00B07A22"/>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6732A"/>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rsid w:val="00D6732A"/>
  </w:style>
  <w:style w:type="paragraph" w:styleId="llb">
    <w:name w:val="footer"/>
    <w:basedOn w:val="Norml"/>
    <w:link w:val="llbChar"/>
    <w:uiPriority w:val="99"/>
    <w:unhideWhenUsed/>
    <w:rsid w:val="00D6732A"/>
    <w:pPr>
      <w:tabs>
        <w:tab w:val="center" w:pos="4536"/>
        <w:tab w:val="right" w:pos="9072"/>
      </w:tabs>
    </w:pPr>
  </w:style>
  <w:style w:type="character" w:customStyle="1" w:styleId="llbChar">
    <w:name w:val="Élőláb Char"/>
    <w:basedOn w:val="Bekezdsalapbettpusa"/>
    <w:link w:val="llb"/>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Bekezdsalapbettpusa"/>
    <w:rsid w:val="00B07A22"/>
  </w:style>
  <w:style w:type="character" w:styleId="Hiperhivatkozs">
    <w:name w:val="Hyperlink"/>
    <w:basedOn w:val="Bekezdsalapbettpusa"/>
    <w:uiPriority w:val="99"/>
    <w:unhideWhenUsed/>
    <w:rsid w:val="00CB1F77"/>
    <w:rPr>
      <w:color w:val="0563C1" w:themeColor="hyperlink"/>
      <w:u w:val="single"/>
    </w:rPr>
  </w:style>
  <w:style w:type="paragraph" w:styleId="Cm">
    <w:name w:val="Title"/>
    <w:basedOn w:val="Norml"/>
    <w:link w:val="CmChar"/>
    <w:uiPriority w:val="10"/>
    <w:qFormat/>
    <w:rsid w:val="00627743"/>
    <w:pPr>
      <w:widowControl w:val="0"/>
      <w:autoSpaceDE w:val="0"/>
      <w:autoSpaceDN w:val="0"/>
      <w:ind w:left="629" w:right="595" w:firstLine="2"/>
      <w:jc w:val="center"/>
    </w:pPr>
    <w:rPr>
      <w:rFonts w:ascii="Arial" w:eastAsia="Arial" w:hAnsi="Arial" w:cs="Arial"/>
      <w:b/>
      <w:bCs/>
      <w:sz w:val="32"/>
      <w:szCs w:val="32"/>
      <w:lang w:eastAsia="en-US"/>
    </w:rPr>
  </w:style>
  <w:style w:type="character" w:customStyle="1" w:styleId="CmChar">
    <w:name w:val="Cím Char"/>
    <w:basedOn w:val="Bekezdsalapbettpusa"/>
    <w:link w:val="Cm"/>
    <w:uiPriority w:val="10"/>
    <w:rsid w:val="00627743"/>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 w:id="21400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skhu.eu"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970</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Eszter</dc:creator>
  <cp:keywords/>
  <dc:description/>
  <cp:lastModifiedBy>Lukáč Eszter</cp:lastModifiedBy>
  <cp:revision>3</cp:revision>
  <dcterms:created xsi:type="dcterms:W3CDTF">2022-05-20T11:36:00Z</dcterms:created>
  <dcterms:modified xsi:type="dcterms:W3CDTF">2022-05-20T11:44:00Z</dcterms:modified>
</cp:coreProperties>
</file>