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6A" w:rsidRPr="009F68C8" w:rsidRDefault="00644B6A">
      <w:pPr>
        <w:rPr>
          <w:rFonts w:asciiTheme="minorHAnsi" w:eastAsia="Arial" w:hAnsiTheme="minorHAnsi" w:cs="Arial"/>
          <w:lang w:val="en-GB"/>
        </w:rPr>
      </w:pPr>
    </w:p>
    <w:p w:rsidR="000C3FDD" w:rsidRPr="009F68C8" w:rsidRDefault="00DE021D" w:rsidP="001C0B79">
      <w:pPr>
        <w:jc w:val="center"/>
        <w:rPr>
          <w:rFonts w:asciiTheme="minorHAnsi" w:eastAsia="Arial" w:hAnsiTheme="minorHAnsi" w:cs="Arial"/>
          <w:sz w:val="28"/>
          <w:szCs w:val="28"/>
          <w:lang w:val="en-GB"/>
        </w:rPr>
      </w:pPr>
      <w:r w:rsidRPr="009F68C8">
        <w:rPr>
          <w:rFonts w:asciiTheme="minorHAnsi" w:eastAsia="Arial" w:hAnsiTheme="minorHAnsi" w:cs="Arial"/>
          <w:sz w:val="28"/>
          <w:szCs w:val="28"/>
          <w:lang w:val="en-GB"/>
        </w:rPr>
        <w:t xml:space="preserve">INVITATION </w:t>
      </w:r>
    </w:p>
    <w:p w:rsidR="000C3FDD" w:rsidRPr="009F68C8" w:rsidRDefault="000C3FDD">
      <w:pPr>
        <w:rPr>
          <w:rFonts w:asciiTheme="minorHAnsi" w:eastAsia="Arial" w:hAnsiTheme="minorHAnsi" w:cs="Arial"/>
          <w:lang w:val="en-GB"/>
        </w:rPr>
      </w:pPr>
    </w:p>
    <w:p w:rsidR="003613C8" w:rsidRPr="009F68C8" w:rsidRDefault="003613C8" w:rsidP="00593D37">
      <w:pPr>
        <w:jc w:val="center"/>
        <w:rPr>
          <w:rFonts w:asciiTheme="minorHAnsi" w:eastAsia="Arial" w:hAnsiTheme="minorHAnsi" w:cs="Times New Roman"/>
          <w:sz w:val="24"/>
          <w:szCs w:val="24"/>
          <w:lang w:val="en-GB"/>
        </w:rPr>
      </w:pPr>
      <w:bookmarkStart w:id="0" w:name="_gjdgxs" w:colFirst="0" w:colLast="0"/>
      <w:bookmarkEnd w:id="0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>Dear Guest!</w:t>
      </w:r>
    </w:p>
    <w:p w:rsidR="003613C8" w:rsidRPr="009F68C8" w:rsidRDefault="003613C8" w:rsidP="00593D37">
      <w:pPr>
        <w:jc w:val="center"/>
        <w:rPr>
          <w:rFonts w:asciiTheme="minorHAnsi" w:eastAsia="Arial" w:hAnsiTheme="minorHAnsi" w:cs="Times New Roman"/>
          <w:sz w:val="24"/>
          <w:szCs w:val="24"/>
          <w:lang w:val="en-GB"/>
        </w:rPr>
      </w:pPr>
    </w:p>
    <w:p w:rsidR="00DE021D" w:rsidRPr="009F68C8" w:rsidRDefault="003613C8" w:rsidP="00593D37">
      <w:pPr>
        <w:jc w:val="center"/>
        <w:rPr>
          <w:rFonts w:asciiTheme="minorHAnsi" w:eastAsia="Arial" w:hAnsiTheme="minorHAnsi" w:cs="Times New Roman"/>
          <w:sz w:val="24"/>
          <w:szCs w:val="24"/>
          <w:lang w:val="en-GB"/>
        </w:rPr>
      </w:pPr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You are cordially invited to the handover ceremony of the new dressmaker's shop in </w:t>
      </w:r>
      <w:proofErr w:type="spellStart"/>
      <w:r w:rsidR="00DE0DB8" w:rsidRPr="00DE0DB8">
        <w:rPr>
          <w:rFonts w:asciiTheme="minorHAnsi" w:eastAsia="Arial" w:hAnsiTheme="minorHAnsi" w:cs="Times New Roman"/>
          <w:sz w:val="24"/>
          <w:szCs w:val="24"/>
          <w:lang w:val="en-GB"/>
        </w:rPr>
        <w:t>Košice</w:t>
      </w:r>
      <w:proofErr w:type="spellEnd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 completed in the framework of the project FUTURE IN</w:t>
      </w:r>
      <w:r w:rsidR="00DE021D"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 HEMP - CCP (SKHU/1802/3.1/013) as the first completed investment of the Territorial Action Plan, Future in Hemp.</w:t>
      </w:r>
    </w:p>
    <w:p w:rsidR="003613C8" w:rsidRPr="009F68C8" w:rsidRDefault="003613C8" w:rsidP="00593D37">
      <w:pPr>
        <w:jc w:val="center"/>
        <w:rPr>
          <w:rFonts w:asciiTheme="minorHAnsi" w:eastAsia="Arial" w:hAnsiTheme="minorHAnsi" w:cs="Times New Roman"/>
          <w:sz w:val="24"/>
          <w:szCs w:val="24"/>
          <w:lang w:val="en-GB"/>
        </w:rPr>
      </w:pPr>
    </w:p>
    <w:p w:rsidR="003613C8" w:rsidRPr="009F68C8" w:rsidRDefault="003613C8" w:rsidP="00593D37">
      <w:pPr>
        <w:jc w:val="center"/>
        <w:rPr>
          <w:rFonts w:asciiTheme="minorHAnsi" w:eastAsia="Arial" w:hAnsiTheme="minorHAnsi" w:cs="Times New Roman"/>
          <w:sz w:val="24"/>
          <w:szCs w:val="24"/>
          <w:lang w:val="en-GB"/>
        </w:rPr>
      </w:pPr>
    </w:p>
    <w:p w:rsidR="003613C8" w:rsidRPr="009F68C8" w:rsidRDefault="003613C8" w:rsidP="00593D37">
      <w:pPr>
        <w:jc w:val="center"/>
        <w:rPr>
          <w:rFonts w:asciiTheme="minorHAnsi" w:eastAsia="Arial" w:hAnsiTheme="minorHAnsi" w:cs="Times New Roman"/>
          <w:sz w:val="24"/>
          <w:szCs w:val="24"/>
          <w:lang w:val="en-GB"/>
        </w:rPr>
      </w:pPr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The event </w:t>
      </w:r>
      <w:r w:rsidR="00DE021D" w:rsidRPr="009F68C8">
        <w:rPr>
          <w:rFonts w:asciiTheme="minorHAnsi" w:eastAsia="Arial" w:hAnsiTheme="minorHAnsi" w:cs="Times New Roman"/>
          <w:sz w:val="24"/>
          <w:szCs w:val="24"/>
          <w:lang w:val="en-GB"/>
        </w:rPr>
        <w:t>is organised</w:t>
      </w:r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 by D § D Group Invest </w:t>
      </w:r>
      <w:proofErr w:type="spellStart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>s.r.o</w:t>
      </w:r>
      <w:proofErr w:type="spellEnd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., </w:t>
      </w:r>
      <w:proofErr w:type="spellStart"/>
      <w:r w:rsidR="00DE021D" w:rsidRPr="009F68C8">
        <w:rPr>
          <w:rFonts w:asciiTheme="minorHAnsi" w:eastAsia="Arial" w:hAnsiTheme="minorHAnsi" w:cs="Times New Roman"/>
          <w:sz w:val="24"/>
          <w:szCs w:val="24"/>
          <w:lang w:val="en-GB"/>
        </w:rPr>
        <w:t>Kassa</w:t>
      </w:r>
      <w:proofErr w:type="spellEnd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 and the Research Institute</w:t>
      </w:r>
      <w:r w:rsidR="00DE021D"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 for National Strategy</w:t>
      </w:r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>, Budapest</w:t>
      </w:r>
    </w:p>
    <w:p w:rsidR="003613C8" w:rsidRPr="009F68C8" w:rsidRDefault="003613C8" w:rsidP="00593D37">
      <w:pPr>
        <w:jc w:val="center"/>
        <w:rPr>
          <w:rFonts w:asciiTheme="minorHAnsi" w:eastAsia="Arial" w:hAnsiTheme="minorHAnsi" w:cs="Times New Roman"/>
          <w:sz w:val="24"/>
          <w:szCs w:val="24"/>
          <w:lang w:val="en-GB"/>
        </w:rPr>
      </w:pPr>
    </w:p>
    <w:p w:rsidR="003613C8" w:rsidRPr="009F68C8" w:rsidRDefault="00DE021D" w:rsidP="00593D37">
      <w:pPr>
        <w:jc w:val="center"/>
        <w:rPr>
          <w:rFonts w:asciiTheme="minorHAnsi" w:eastAsia="Arial" w:hAnsiTheme="minorHAnsi" w:cs="Times New Roman"/>
          <w:sz w:val="24"/>
          <w:szCs w:val="24"/>
          <w:lang w:val="en-GB"/>
        </w:rPr>
      </w:pPr>
      <w:proofErr w:type="gramStart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>on</w:t>
      </w:r>
      <w:proofErr w:type="gramEnd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 </w:t>
      </w:r>
      <w:r w:rsidR="003613C8" w:rsidRPr="009F68C8">
        <w:rPr>
          <w:rFonts w:asciiTheme="minorHAnsi" w:eastAsia="Arial" w:hAnsiTheme="minorHAnsi" w:cs="Times New Roman"/>
          <w:sz w:val="24"/>
          <w:szCs w:val="24"/>
          <w:lang w:val="en-GB"/>
        </w:rPr>
        <w:t>Wednesday, 15 June 2022</w:t>
      </w:r>
    </w:p>
    <w:p w:rsidR="003613C8" w:rsidRPr="009F68C8" w:rsidRDefault="003613C8" w:rsidP="00593D37">
      <w:pPr>
        <w:jc w:val="center"/>
        <w:rPr>
          <w:rFonts w:asciiTheme="minorHAnsi" w:eastAsia="Arial" w:hAnsiTheme="minorHAnsi" w:cs="Times New Roman"/>
          <w:sz w:val="24"/>
          <w:szCs w:val="24"/>
          <w:lang w:val="en-GB"/>
        </w:rPr>
      </w:pPr>
    </w:p>
    <w:p w:rsidR="003613C8" w:rsidRPr="009F68C8" w:rsidRDefault="003613C8" w:rsidP="00593D37">
      <w:pPr>
        <w:jc w:val="center"/>
        <w:rPr>
          <w:rFonts w:asciiTheme="minorHAnsi" w:eastAsia="Arial" w:hAnsiTheme="minorHAnsi" w:cs="Times New Roman"/>
          <w:sz w:val="24"/>
          <w:szCs w:val="24"/>
          <w:lang w:val="en-GB"/>
        </w:rPr>
      </w:pPr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The Territorial Action Plan is implemented within the framework of the European Union's </w:t>
      </w:r>
      <w:proofErr w:type="spellStart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>Interreg</w:t>
      </w:r>
      <w:proofErr w:type="spellEnd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 V-A Slovakia-Hungary Cooperation Programme.</w:t>
      </w:r>
    </w:p>
    <w:p w:rsidR="003613C8" w:rsidRPr="009F68C8" w:rsidRDefault="003613C8" w:rsidP="00593D37">
      <w:pPr>
        <w:jc w:val="center"/>
        <w:rPr>
          <w:rFonts w:asciiTheme="minorHAnsi" w:eastAsia="Arial" w:hAnsiTheme="minorHAnsi" w:cs="Times New Roman"/>
          <w:sz w:val="24"/>
          <w:szCs w:val="24"/>
          <w:lang w:val="en-GB"/>
        </w:rPr>
      </w:pPr>
    </w:p>
    <w:p w:rsidR="0048797C" w:rsidRPr="009F68C8" w:rsidRDefault="0048797C" w:rsidP="0048797C">
      <w:pPr>
        <w:jc w:val="both"/>
        <w:rPr>
          <w:rFonts w:asciiTheme="minorHAnsi" w:eastAsia="Arial" w:hAnsiTheme="minorHAnsi" w:cs="Times New Roman"/>
          <w:sz w:val="24"/>
          <w:szCs w:val="24"/>
          <w:lang w:val="en-GB"/>
        </w:rPr>
      </w:pPr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Location: the renovated building of the D § D Group Invest </w:t>
      </w:r>
      <w:proofErr w:type="spellStart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>s.r.o</w:t>
      </w:r>
      <w:proofErr w:type="spellEnd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>. Office</w:t>
      </w:r>
    </w:p>
    <w:p w:rsidR="0048797C" w:rsidRPr="009F68C8" w:rsidRDefault="0048797C" w:rsidP="0048797C">
      <w:pPr>
        <w:jc w:val="both"/>
        <w:rPr>
          <w:rFonts w:asciiTheme="minorHAnsi" w:eastAsia="Arial" w:hAnsiTheme="minorHAnsi" w:cs="Times New Roman"/>
          <w:sz w:val="24"/>
          <w:szCs w:val="24"/>
          <w:lang w:val="en-GB"/>
        </w:rPr>
      </w:pPr>
      <w:proofErr w:type="spellStart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>Magnezitárska</w:t>
      </w:r>
      <w:proofErr w:type="spellEnd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 14, </w:t>
      </w:r>
      <w:proofErr w:type="spellStart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>Košice</w:t>
      </w:r>
      <w:proofErr w:type="spellEnd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>, Slovakia</w:t>
      </w:r>
    </w:p>
    <w:p w:rsidR="0048797C" w:rsidRPr="009F68C8" w:rsidRDefault="0048797C" w:rsidP="0048797C">
      <w:pPr>
        <w:jc w:val="both"/>
        <w:rPr>
          <w:rFonts w:asciiTheme="minorHAnsi" w:eastAsia="Arial" w:hAnsiTheme="minorHAnsi" w:cs="Times New Roman"/>
          <w:sz w:val="24"/>
          <w:szCs w:val="24"/>
          <w:lang w:val="en-GB"/>
        </w:rPr>
      </w:pPr>
    </w:p>
    <w:p w:rsidR="001C0B79" w:rsidRPr="009F68C8" w:rsidRDefault="0048797C" w:rsidP="0048797C">
      <w:pPr>
        <w:jc w:val="both"/>
        <w:rPr>
          <w:rFonts w:asciiTheme="minorHAnsi" w:eastAsia="Arial" w:hAnsiTheme="minorHAnsi" w:cs="Times New Roman"/>
          <w:sz w:val="24"/>
          <w:szCs w:val="24"/>
          <w:lang w:val="en-GB"/>
        </w:rPr>
      </w:pPr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>Date: 15 June 2022, Wednesday 14.00</w:t>
      </w:r>
    </w:p>
    <w:p w:rsidR="0048797C" w:rsidRPr="009F68C8" w:rsidRDefault="0048797C" w:rsidP="0048797C">
      <w:pPr>
        <w:jc w:val="both"/>
        <w:rPr>
          <w:rFonts w:asciiTheme="minorHAnsi" w:eastAsia="Arial" w:hAnsiTheme="minorHAnsi" w:cs="Times New Roman"/>
          <w:sz w:val="24"/>
          <w:szCs w:val="24"/>
          <w:lang w:val="en-GB"/>
        </w:rPr>
      </w:pPr>
    </w:p>
    <w:p w:rsidR="0048797C" w:rsidRPr="009F68C8" w:rsidRDefault="0048797C" w:rsidP="0048797C">
      <w:pPr>
        <w:ind w:left="720"/>
        <w:jc w:val="both"/>
        <w:rPr>
          <w:rFonts w:asciiTheme="minorHAnsi" w:eastAsia="Arial" w:hAnsiTheme="minorHAnsi" w:cs="Times New Roman"/>
          <w:sz w:val="24"/>
          <w:szCs w:val="24"/>
          <w:lang w:val="en-GB"/>
        </w:rPr>
      </w:pPr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>Programme: opening ceremony</w:t>
      </w:r>
    </w:p>
    <w:p w:rsidR="0048797C" w:rsidRPr="009F68C8" w:rsidRDefault="0048797C" w:rsidP="0048797C">
      <w:pPr>
        <w:ind w:left="720"/>
        <w:jc w:val="both"/>
        <w:rPr>
          <w:rFonts w:asciiTheme="minorHAnsi" w:eastAsia="Arial" w:hAnsiTheme="minorHAnsi" w:cs="Times New Roman"/>
          <w:sz w:val="24"/>
          <w:szCs w:val="24"/>
          <w:lang w:val="en-GB"/>
        </w:rPr>
      </w:pPr>
    </w:p>
    <w:p w:rsidR="0048797C" w:rsidRPr="009F68C8" w:rsidRDefault="0048797C" w:rsidP="0048797C">
      <w:pPr>
        <w:ind w:left="720"/>
        <w:jc w:val="both"/>
        <w:rPr>
          <w:rFonts w:asciiTheme="minorHAnsi" w:eastAsia="Arial" w:hAnsiTheme="minorHAnsi" w:cs="Times New Roman"/>
          <w:sz w:val="24"/>
          <w:szCs w:val="24"/>
          <w:lang w:val="en-GB"/>
        </w:rPr>
      </w:pPr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>Welcome speech:</w:t>
      </w:r>
    </w:p>
    <w:p w:rsidR="0048797C" w:rsidRPr="009F68C8" w:rsidRDefault="008803E4" w:rsidP="0048797C">
      <w:pPr>
        <w:ind w:left="720"/>
        <w:jc w:val="both"/>
        <w:rPr>
          <w:rFonts w:asciiTheme="minorHAnsi" w:eastAsia="Arial" w:hAnsiTheme="minorHAnsi" w:cs="Times New Roman"/>
          <w:sz w:val="24"/>
          <w:szCs w:val="24"/>
          <w:lang w:val="en-GB"/>
        </w:rPr>
      </w:pPr>
      <w:r>
        <w:rPr>
          <w:rFonts w:asciiTheme="minorHAnsi" w:eastAsia="Arial" w:hAnsiTheme="minorHAnsi" w:cs="Times New Roman"/>
          <w:sz w:val="24"/>
          <w:szCs w:val="24"/>
          <w:lang w:val="en-GB"/>
        </w:rPr>
        <w:t xml:space="preserve">Mr </w:t>
      </w:r>
      <w:proofErr w:type="spellStart"/>
      <w:r w:rsidR="0048797C" w:rsidRPr="009F68C8">
        <w:rPr>
          <w:rFonts w:asciiTheme="minorHAnsi" w:eastAsia="Arial" w:hAnsiTheme="minorHAnsi" w:cs="Times New Roman"/>
          <w:sz w:val="24"/>
          <w:szCs w:val="24"/>
          <w:lang w:val="en-GB"/>
        </w:rPr>
        <w:t>Jenő</w:t>
      </w:r>
      <w:proofErr w:type="spellEnd"/>
      <w:r w:rsidR="0048797C"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 </w:t>
      </w:r>
      <w:proofErr w:type="spellStart"/>
      <w:r w:rsidR="0048797C" w:rsidRPr="009F68C8">
        <w:rPr>
          <w:rFonts w:asciiTheme="minorHAnsi" w:eastAsia="Arial" w:hAnsiTheme="minorHAnsi" w:cs="Times New Roman"/>
          <w:sz w:val="24"/>
          <w:szCs w:val="24"/>
          <w:lang w:val="en-GB"/>
        </w:rPr>
        <w:t>Szász</w:t>
      </w:r>
      <w:proofErr w:type="spellEnd"/>
      <w:r w:rsidR="0048797C"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 President, </w:t>
      </w:r>
      <w:r w:rsidR="00122766" w:rsidRPr="009F68C8">
        <w:rPr>
          <w:rFonts w:asciiTheme="minorHAnsi" w:eastAsia="Arial" w:hAnsiTheme="minorHAnsi" w:cs="Times New Roman"/>
          <w:sz w:val="24"/>
          <w:szCs w:val="24"/>
          <w:lang w:val="en-GB"/>
        </w:rPr>
        <w:t>Research Institute</w:t>
      </w:r>
      <w:r w:rsidR="00122766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 for National Strategy</w:t>
      </w:r>
      <w:r w:rsidR="0048797C" w:rsidRPr="009F68C8">
        <w:rPr>
          <w:rFonts w:asciiTheme="minorHAnsi" w:eastAsia="Arial" w:hAnsiTheme="minorHAnsi" w:cs="Times New Roman"/>
          <w:sz w:val="24"/>
          <w:szCs w:val="24"/>
          <w:lang w:val="en-GB"/>
        </w:rPr>
        <w:t>, HU</w:t>
      </w:r>
    </w:p>
    <w:p w:rsidR="0048797C" w:rsidRPr="009F68C8" w:rsidRDefault="008803E4" w:rsidP="0048797C">
      <w:pPr>
        <w:ind w:left="720"/>
        <w:jc w:val="both"/>
        <w:rPr>
          <w:rFonts w:asciiTheme="minorHAnsi" w:eastAsia="Arial" w:hAnsiTheme="minorHAnsi" w:cs="Times New Roman"/>
          <w:sz w:val="24"/>
          <w:szCs w:val="24"/>
          <w:lang w:val="en-GB"/>
        </w:rPr>
      </w:pPr>
      <w:r>
        <w:rPr>
          <w:rFonts w:asciiTheme="minorHAnsi" w:eastAsia="Arial" w:hAnsiTheme="minorHAnsi" w:cs="Times New Roman"/>
          <w:sz w:val="24"/>
          <w:szCs w:val="24"/>
          <w:lang w:val="en-GB"/>
        </w:rPr>
        <w:t xml:space="preserve">Mr </w:t>
      </w:r>
      <w:proofErr w:type="spellStart"/>
      <w:r w:rsidR="0048797C" w:rsidRPr="009F68C8">
        <w:rPr>
          <w:rFonts w:asciiTheme="minorHAnsi" w:eastAsia="Arial" w:hAnsiTheme="minorHAnsi" w:cs="Times New Roman"/>
          <w:sz w:val="24"/>
          <w:szCs w:val="24"/>
          <w:lang w:val="en-GB"/>
        </w:rPr>
        <w:t>György</w:t>
      </w:r>
      <w:proofErr w:type="spellEnd"/>
      <w:r w:rsidR="0048797C"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 </w:t>
      </w:r>
      <w:proofErr w:type="spellStart"/>
      <w:r w:rsidR="0048797C" w:rsidRPr="009F68C8">
        <w:rPr>
          <w:rFonts w:asciiTheme="minorHAnsi" w:eastAsia="Arial" w:hAnsiTheme="minorHAnsi" w:cs="Times New Roman"/>
          <w:sz w:val="24"/>
          <w:szCs w:val="24"/>
          <w:lang w:val="en-GB"/>
        </w:rPr>
        <w:t>Gyimesi</w:t>
      </w:r>
      <w:proofErr w:type="spellEnd"/>
      <w:r w:rsidR="0048797C"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 MP, SK</w:t>
      </w:r>
    </w:p>
    <w:p w:rsidR="0048797C" w:rsidRPr="009F68C8" w:rsidRDefault="008803E4" w:rsidP="0048797C">
      <w:pPr>
        <w:ind w:left="720"/>
        <w:jc w:val="both"/>
        <w:rPr>
          <w:rFonts w:asciiTheme="minorHAnsi" w:eastAsia="Arial" w:hAnsiTheme="minorHAnsi" w:cs="Times New Roman"/>
          <w:sz w:val="24"/>
          <w:szCs w:val="24"/>
          <w:lang w:val="en-GB"/>
        </w:rPr>
      </w:pPr>
      <w:r>
        <w:rPr>
          <w:rFonts w:asciiTheme="minorHAnsi" w:eastAsia="Arial" w:hAnsiTheme="minorHAnsi" w:cs="Times New Roman"/>
          <w:sz w:val="24"/>
          <w:szCs w:val="24"/>
          <w:lang w:val="en-GB"/>
        </w:rPr>
        <w:t xml:space="preserve">Mr </w:t>
      </w:r>
      <w:proofErr w:type="spellStart"/>
      <w:r w:rsidR="0048797C" w:rsidRPr="009F68C8">
        <w:rPr>
          <w:rFonts w:asciiTheme="minorHAnsi" w:eastAsia="Arial" w:hAnsiTheme="minorHAnsi" w:cs="Times New Roman"/>
          <w:sz w:val="24"/>
          <w:szCs w:val="24"/>
          <w:lang w:val="en-GB"/>
        </w:rPr>
        <w:t>Rastislav</w:t>
      </w:r>
      <w:proofErr w:type="spellEnd"/>
      <w:r w:rsidR="0048797C"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 </w:t>
      </w:r>
      <w:proofErr w:type="spellStart"/>
      <w:r w:rsidR="0048797C" w:rsidRPr="009F68C8">
        <w:rPr>
          <w:rFonts w:asciiTheme="minorHAnsi" w:eastAsia="Arial" w:hAnsiTheme="minorHAnsi" w:cs="Times New Roman"/>
          <w:sz w:val="24"/>
          <w:szCs w:val="24"/>
          <w:lang w:val="en-GB"/>
        </w:rPr>
        <w:t>Trnka</w:t>
      </w:r>
      <w:proofErr w:type="spellEnd"/>
      <w:r w:rsidR="0048797C"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, President, County Council of </w:t>
      </w:r>
      <w:proofErr w:type="spellStart"/>
      <w:r w:rsidR="0048797C" w:rsidRPr="009F68C8">
        <w:rPr>
          <w:rFonts w:asciiTheme="minorHAnsi" w:eastAsia="Arial" w:hAnsiTheme="minorHAnsi" w:cs="Times New Roman"/>
          <w:sz w:val="24"/>
          <w:szCs w:val="24"/>
          <w:lang w:val="en-GB"/>
        </w:rPr>
        <w:t>Košice</w:t>
      </w:r>
      <w:proofErr w:type="spellEnd"/>
      <w:r w:rsidR="0048797C"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, SK </w:t>
      </w:r>
    </w:p>
    <w:p w:rsidR="0048797C" w:rsidRPr="009F68C8" w:rsidRDefault="008803E4" w:rsidP="0048797C">
      <w:pPr>
        <w:ind w:left="720"/>
        <w:jc w:val="both"/>
        <w:rPr>
          <w:rFonts w:asciiTheme="minorHAnsi" w:eastAsia="Arial" w:hAnsiTheme="minorHAnsi" w:cs="Times New Roman"/>
          <w:sz w:val="24"/>
          <w:szCs w:val="24"/>
          <w:lang w:val="en-GB"/>
        </w:rPr>
      </w:pPr>
      <w:r>
        <w:rPr>
          <w:rFonts w:asciiTheme="minorHAnsi" w:eastAsia="Arial" w:hAnsiTheme="minorHAnsi" w:cs="Times New Roman"/>
          <w:sz w:val="24"/>
          <w:szCs w:val="24"/>
          <w:lang w:val="en-GB"/>
        </w:rPr>
        <w:t xml:space="preserve">Ms </w:t>
      </w:r>
      <w:proofErr w:type="spellStart"/>
      <w:r w:rsidR="0048797C" w:rsidRPr="009F68C8">
        <w:rPr>
          <w:rFonts w:asciiTheme="minorHAnsi" w:eastAsia="Arial" w:hAnsiTheme="minorHAnsi" w:cs="Times New Roman"/>
          <w:sz w:val="24"/>
          <w:szCs w:val="24"/>
          <w:lang w:val="en-GB"/>
        </w:rPr>
        <w:t>Ágota</w:t>
      </w:r>
      <w:proofErr w:type="spellEnd"/>
      <w:r w:rsidR="0048797C"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 </w:t>
      </w:r>
      <w:proofErr w:type="spellStart"/>
      <w:r w:rsidR="0048797C" w:rsidRPr="009F68C8">
        <w:rPr>
          <w:rFonts w:asciiTheme="minorHAnsi" w:eastAsia="Arial" w:hAnsiTheme="minorHAnsi" w:cs="Times New Roman"/>
          <w:sz w:val="24"/>
          <w:szCs w:val="24"/>
          <w:lang w:val="en-GB"/>
        </w:rPr>
        <w:t>Hetey</w:t>
      </w:r>
      <w:proofErr w:type="spellEnd"/>
      <w:r w:rsidR="0048797C" w:rsidRPr="009F68C8">
        <w:rPr>
          <w:rFonts w:asciiTheme="minorHAnsi" w:eastAsia="Arial" w:hAnsiTheme="minorHAnsi" w:cs="Times New Roman"/>
          <w:sz w:val="24"/>
          <w:szCs w:val="24"/>
          <w:lang w:val="en-GB"/>
        </w:rPr>
        <w:t>, Consul General, Consulate General of Hungary, SK</w:t>
      </w:r>
    </w:p>
    <w:p w:rsidR="0048797C" w:rsidRPr="009F68C8" w:rsidRDefault="008803E4" w:rsidP="0048797C">
      <w:pPr>
        <w:ind w:left="720"/>
        <w:jc w:val="both"/>
        <w:rPr>
          <w:rFonts w:asciiTheme="minorHAnsi" w:eastAsia="Arial" w:hAnsiTheme="minorHAnsi" w:cs="Times New Roman"/>
          <w:sz w:val="24"/>
          <w:szCs w:val="24"/>
          <w:lang w:val="en-GB"/>
        </w:rPr>
      </w:pPr>
      <w:proofErr w:type="spellStart"/>
      <w:r w:rsidRPr="008803E4">
        <w:rPr>
          <w:rFonts w:asciiTheme="minorHAnsi" w:eastAsia="Arial" w:hAnsiTheme="minorHAnsi" w:cs="Times New Roman"/>
          <w:sz w:val="24"/>
          <w:szCs w:val="24"/>
        </w:rPr>
        <w:t>Mr</w:t>
      </w:r>
      <w:proofErr w:type="spellEnd"/>
      <w:r w:rsidRPr="008803E4">
        <w:rPr>
          <w:rFonts w:asciiTheme="minorHAnsi" w:eastAsia="Arial" w:hAnsiTheme="minorHAnsi" w:cs="Times New Roman"/>
          <w:sz w:val="24"/>
          <w:szCs w:val="24"/>
        </w:rPr>
        <w:t xml:space="preserve"> </w:t>
      </w:r>
      <w:bookmarkStart w:id="1" w:name="_GoBack"/>
      <w:bookmarkEnd w:id="1"/>
      <w:proofErr w:type="spellStart"/>
      <w:r w:rsidRPr="008803E4">
        <w:rPr>
          <w:rFonts w:asciiTheme="minorHAnsi" w:eastAsia="Arial" w:hAnsiTheme="minorHAnsi" w:cs="Times New Roman"/>
          <w:sz w:val="24"/>
          <w:szCs w:val="24"/>
        </w:rPr>
        <w:t>Ján</w:t>
      </w:r>
      <w:proofErr w:type="spellEnd"/>
      <w:r w:rsidRPr="008803E4">
        <w:rPr>
          <w:rFonts w:asciiTheme="minorHAnsi" w:eastAsia="Arial" w:hAnsiTheme="minorHAnsi" w:cs="Times New Roman"/>
          <w:sz w:val="24"/>
          <w:szCs w:val="24"/>
        </w:rPr>
        <w:t xml:space="preserve"> </w:t>
      </w:r>
      <w:proofErr w:type="spellStart"/>
      <w:r w:rsidRPr="008803E4">
        <w:rPr>
          <w:rFonts w:asciiTheme="minorHAnsi" w:eastAsia="Arial" w:hAnsiTheme="minorHAnsi" w:cs="Times New Roman"/>
          <w:sz w:val="24"/>
          <w:szCs w:val="24"/>
        </w:rPr>
        <w:t>Nigut</w:t>
      </w:r>
      <w:proofErr w:type="spellEnd"/>
      <w:r w:rsidR="0048797C" w:rsidRPr="008803E4">
        <w:rPr>
          <w:rFonts w:asciiTheme="minorHAnsi" w:eastAsia="Arial" w:hAnsiTheme="minorHAnsi" w:cs="Times New Roman"/>
          <w:sz w:val="24"/>
          <w:szCs w:val="24"/>
          <w:lang w:val="en-GB"/>
        </w:rPr>
        <w:t>,</w:t>
      </w:r>
      <w:r w:rsidR="0048797C"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 Mayor of the Municipality of </w:t>
      </w:r>
      <w:proofErr w:type="spellStart"/>
      <w:r w:rsidR="0048797C" w:rsidRPr="009F68C8">
        <w:rPr>
          <w:rFonts w:asciiTheme="minorHAnsi" w:eastAsia="Arial" w:hAnsiTheme="minorHAnsi" w:cs="Times New Roman"/>
          <w:sz w:val="24"/>
          <w:szCs w:val="24"/>
          <w:lang w:val="en-GB"/>
        </w:rPr>
        <w:t>Košice-Téchâch</w:t>
      </w:r>
      <w:proofErr w:type="spellEnd"/>
      <w:r w:rsidR="0048797C" w:rsidRPr="009F68C8">
        <w:rPr>
          <w:rFonts w:asciiTheme="minorHAnsi" w:eastAsia="Arial" w:hAnsiTheme="minorHAnsi" w:cs="Times New Roman"/>
          <w:sz w:val="24"/>
          <w:szCs w:val="24"/>
          <w:lang w:val="en-GB"/>
        </w:rPr>
        <w:t>, SK</w:t>
      </w:r>
    </w:p>
    <w:p w:rsidR="002434B9" w:rsidRPr="009F68C8" w:rsidRDefault="002434B9" w:rsidP="00495DCA">
      <w:pPr>
        <w:ind w:left="720"/>
        <w:jc w:val="both"/>
        <w:rPr>
          <w:rFonts w:asciiTheme="minorHAnsi" w:eastAsia="Arial" w:hAnsiTheme="minorHAnsi" w:cs="Times New Roman"/>
          <w:sz w:val="24"/>
          <w:szCs w:val="24"/>
          <w:lang w:val="en-GB"/>
        </w:rPr>
      </w:pPr>
    </w:p>
    <w:p w:rsidR="00593D37" w:rsidRPr="009F68C8" w:rsidRDefault="00593D37" w:rsidP="00BA4D3C">
      <w:pPr>
        <w:ind w:firstLine="720"/>
        <w:jc w:val="both"/>
        <w:rPr>
          <w:rFonts w:asciiTheme="minorHAnsi" w:eastAsia="Arial" w:hAnsiTheme="minorHAnsi" w:cs="Times New Roman"/>
          <w:sz w:val="24"/>
          <w:szCs w:val="24"/>
          <w:lang w:val="en-GB"/>
        </w:rPr>
      </w:pPr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>Building inauguration ceremony:</w:t>
      </w:r>
    </w:p>
    <w:p w:rsidR="00593D37" w:rsidRPr="009F68C8" w:rsidRDefault="00593D37" w:rsidP="00BA4D3C">
      <w:pPr>
        <w:ind w:left="720"/>
        <w:jc w:val="both"/>
        <w:rPr>
          <w:rFonts w:asciiTheme="minorHAnsi" w:eastAsia="Arial" w:hAnsiTheme="minorHAnsi" w:cs="Times New Roman"/>
          <w:sz w:val="24"/>
          <w:szCs w:val="24"/>
          <w:lang w:val="en-GB"/>
        </w:rPr>
      </w:pPr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Professional presentation of the development, tour of the </w:t>
      </w:r>
      <w:r w:rsidR="00BA4D3C" w:rsidRPr="009F68C8">
        <w:rPr>
          <w:rFonts w:asciiTheme="minorHAnsi" w:eastAsia="Arial" w:hAnsiTheme="minorHAnsi" w:cs="Times New Roman"/>
          <w:sz w:val="24"/>
          <w:szCs w:val="24"/>
          <w:lang w:val="en-GB"/>
        </w:rPr>
        <w:t>dressmaker's shop</w:t>
      </w:r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 building by </w:t>
      </w:r>
      <w:proofErr w:type="spellStart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>Ing</w:t>
      </w:r>
      <w:proofErr w:type="spellEnd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. Demetria </w:t>
      </w:r>
      <w:proofErr w:type="spellStart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>Martoníková</w:t>
      </w:r>
      <w:proofErr w:type="spellEnd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>.</w:t>
      </w:r>
    </w:p>
    <w:p w:rsidR="00593D37" w:rsidRPr="009F68C8" w:rsidRDefault="00593D37" w:rsidP="00593D37">
      <w:pPr>
        <w:ind w:left="720" w:firstLine="720"/>
        <w:jc w:val="both"/>
        <w:rPr>
          <w:rFonts w:asciiTheme="minorHAnsi" w:eastAsia="Arial" w:hAnsiTheme="minorHAnsi" w:cs="Times New Roman"/>
          <w:sz w:val="24"/>
          <w:szCs w:val="24"/>
          <w:lang w:val="en-GB"/>
        </w:rPr>
      </w:pPr>
    </w:p>
    <w:p w:rsidR="00593D37" w:rsidRPr="009F68C8" w:rsidRDefault="00593D37" w:rsidP="00BA4D3C">
      <w:pPr>
        <w:ind w:firstLine="720"/>
        <w:jc w:val="both"/>
        <w:rPr>
          <w:rFonts w:asciiTheme="minorHAnsi" w:eastAsia="Arial" w:hAnsiTheme="minorHAnsi" w:cs="Times New Roman"/>
          <w:sz w:val="24"/>
          <w:szCs w:val="24"/>
          <w:lang w:val="en-GB"/>
        </w:rPr>
      </w:pPr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>Reception.</w:t>
      </w:r>
    </w:p>
    <w:p w:rsidR="00593D37" w:rsidRPr="009F68C8" w:rsidRDefault="00593D37" w:rsidP="00593D37">
      <w:pPr>
        <w:ind w:left="720" w:firstLine="720"/>
        <w:jc w:val="both"/>
        <w:rPr>
          <w:rFonts w:asciiTheme="minorHAnsi" w:eastAsia="Arial" w:hAnsiTheme="minorHAnsi" w:cs="Times New Roman"/>
          <w:sz w:val="24"/>
          <w:szCs w:val="24"/>
          <w:lang w:val="en-GB"/>
        </w:rPr>
      </w:pPr>
    </w:p>
    <w:p w:rsidR="00593D37" w:rsidRPr="009F68C8" w:rsidRDefault="00593D37" w:rsidP="00BA4D3C">
      <w:pPr>
        <w:ind w:left="720"/>
        <w:jc w:val="both"/>
        <w:rPr>
          <w:rFonts w:asciiTheme="minorHAnsi" w:eastAsia="Arial" w:hAnsiTheme="minorHAnsi" w:cs="Times New Roman"/>
          <w:sz w:val="24"/>
          <w:szCs w:val="24"/>
          <w:lang w:val="en-GB"/>
        </w:rPr>
      </w:pPr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>Please register your attendance at judit.farago@nski.gov.hu by 10 June 2022 at the latest.</w:t>
      </w:r>
    </w:p>
    <w:p w:rsidR="00593D37" w:rsidRPr="009F68C8" w:rsidRDefault="00593D37" w:rsidP="00593D37">
      <w:pPr>
        <w:ind w:left="720" w:firstLine="720"/>
        <w:jc w:val="both"/>
        <w:rPr>
          <w:rFonts w:asciiTheme="minorHAnsi" w:eastAsia="Arial" w:hAnsiTheme="minorHAnsi" w:cs="Times New Roman"/>
          <w:sz w:val="24"/>
          <w:szCs w:val="24"/>
          <w:lang w:val="en-GB"/>
        </w:rPr>
      </w:pPr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>Your participation is highly appreciated.</w:t>
      </w:r>
    </w:p>
    <w:p w:rsidR="00593D37" w:rsidRPr="009F68C8" w:rsidRDefault="00593D37" w:rsidP="00593D37">
      <w:pPr>
        <w:ind w:left="720" w:firstLine="720"/>
        <w:jc w:val="both"/>
        <w:rPr>
          <w:rFonts w:asciiTheme="minorHAnsi" w:eastAsia="Arial" w:hAnsiTheme="minorHAnsi" w:cs="Times New Roman"/>
          <w:sz w:val="24"/>
          <w:szCs w:val="24"/>
          <w:lang w:val="en-GB"/>
        </w:rPr>
      </w:pPr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>Budapest, 30 May 2022.</w:t>
      </w:r>
    </w:p>
    <w:p w:rsidR="00593D37" w:rsidRPr="009F68C8" w:rsidRDefault="00593D37" w:rsidP="00593D37">
      <w:pPr>
        <w:ind w:left="720" w:firstLine="720"/>
        <w:jc w:val="both"/>
        <w:rPr>
          <w:rFonts w:asciiTheme="minorHAnsi" w:eastAsia="Arial" w:hAnsiTheme="minorHAnsi" w:cs="Times New Roman"/>
          <w:sz w:val="24"/>
          <w:szCs w:val="24"/>
          <w:lang w:val="en-GB"/>
        </w:rPr>
      </w:pPr>
    </w:p>
    <w:p w:rsidR="00593D37" w:rsidRPr="009F68C8" w:rsidRDefault="00593D37" w:rsidP="00593D37">
      <w:pPr>
        <w:ind w:left="720" w:firstLine="720"/>
        <w:jc w:val="both"/>
        <w:rPr>
          <w:rFonts w:asciiTheme="minorHAnsi" w:eastAsia="Arial" w:hAnsiTheme="minorHAnsi" w:cs="Times New Roman"/>
          <w:sz w:val="24"/>
          <w:szCs w:val="24"/>
          <w:lang w:val="en-GB"/>
        </w:rPr>
      </w:pPr>
      <w:proofErr w:type="spellStart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>Ing</w:t>
      </w:r>
      <w:proofErr w:type="spellEnd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. Demetria </w:t>
      </w:r>
      <w:proofErr w:type="spellStart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>Martoníková</w:t>
      </w:r>
      <w:proofErr w:type="spellEnd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, Managing Director, D § D Group Invest </w:t>
      </w:r>
      <w:proofErr w:type="spellStart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>s.r.o</w:t>
      </w:r>
      <w:proofErr w:type="spellEnd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>.</w:t>
      </w:r>
    </w:p>
    <w:p w:rsidR="00593D37" w:rsidRPr="009F68C8" w:rsidRDefault="00593D37" w:rsidP="00593D37">
      <w:pPr>
        <w:ind w:left="720" w:firstLine="720"/>
        <w:jc w:val="both"/>
        <w:rPr>
          <w:rFonts w:asciiTheme="minorHAnsi" w:eastAsia="Arial" w:hAnsiTheme="minorHAnsi" w:cs="Times New Roman"/>
          <w:sz w:val="24"/>
          <w:szCs w:val="24"/>
          <w:lang w:val="en-GB"/>
        </w:rPr>
      </w:pPr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Gabri Rudolf President, </w:t>
      </w:r>
      <w:proofErr w:type="spellStart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>Nagykapos</w:t>
      </w:r>
      <w:proofErr w:type="spellEnd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 and Rural Association</w:t>
      </w:r>
    </w:p>
    <w:p w:rsidR="006A3AE9" w:rsidRPr="009F68C8" w:rsidRDefault="00593D37" w:rsidP="00047D2E">
      <w:pPr>
        <w:ind w:left="720" w:firstLine="720"/>
        <w:jc w:val="both"/>
        <w:rPr>
          <w:rFonts w:asciiTheme="minorHAnsi" w:eastAsia="Arial" w:hAnsiTheme="minorHAnsi" w:cs="Times New Roman"/>
          <w:sz w:val="24"/>
          <w:szCs w:val="24"/>
          <w:lang w:val="en-GB"/>
        </w:rPr>
      </w:pPr>
      <w:proofErr w:type="spellStart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>László</w:t>
      </w:r>
      <w:proofErr w:type="spellEnd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 </w:t>
      </w:r>
      <w:proofErr w:type="spellStart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>Nádasi</w:t>
      </w:r>
      <w:proofErr w:type="spellEnd"/>
      <w:r w:rsidRPr="009F68C8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 Deputy Director, Research Institute</w:t>
      </w:r>
      <w:r w:rsidR="00DE3D0D">
        <w:rPr>
          <w:rFonts w:asciiTheme="minorHAnsi" w:eastAsia="Arial" w:hAnsiTheme="minorHAnsi" w:cs="Times New Roman"/>
          <w:sz w:val="24"/>
          <w:szCs w:val="24"/>
          <w:lang w:val="en-GB"/>
        </w:rPr>
        <w:t xml:space="preserve"> for National Strategy</w:t>
      </w:r>
    </w:p>
    <w:sectPr w:rsidR="006A3AE9" w:rsidRPr="009F68C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BAD" w:rsidRDefault="007E0BAD">
      <w:r>
        <w:separator/>
      </w:r>
    </w:p>
  </w:endnote>
  <w:endnote w:type="continuationSeparator" w:id="0">
    <w:p w:rsidR="007E0BAD" w:rsidRDefault="007E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F61" w:rsidRDefault="00644B6A" w:rsidP="00644B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B52011">
      <w:rPr>
        <w:rFonts w:ascii="Arial" w:hAnsi="Arial" w:cs="Arial"/>
        <w:color w:val="000000"/>
        <w:sz w:val="16"/>
        <w:szCs w:val="16"/>
      </w:rPr>
      <w:t>A projekt az Európai Unió támogatásával,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B52011">
      <w:rPr>
        <w:rFonts w:ascii="Arial" w:hAnsi="Arial" w:cs="Arial"/>
        <w:color w:val="000000"/>
        <w:sz w:val="16"/>
        <w:szCs w:val="16"/>
      </w:rPr>
      <w:t>az Európai Regionális Fejlesztési Alap társfinanszírozásával valósul meg.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BAD" w:rsidRDefault="007E0BAD">
      <w:r>
        <w:separator/>
      </w:r>
    </w:p>
  </w:footnote>
  <w:footnote w:type="continuationSeparator" w:id="0">
    <w:p w:rsidR="007E0BAD" w:rsidRDefault="007E0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B6A" w:rsidRDefault="00644B6A" w:rsidP="00644B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inline distT="0" distB="0" distL="0" distR="0" wp14:anchorId="2AD947EC" wp14:editId="6CA8E709">
          <wp:extent cx="1752600" cy="29845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5301" cy="29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A061695" wp14:editId="069D4DC4">
          <wp:extent cx="1416050" cy="292100"/>
          <wp:effectExtent l="0" t="0" r="0" b="0"/>
          <wp:docPr id="3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8663" cy="2926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EB39DB">
      <w:rPr>
        <w:noProof/>
      </w:rPr>
      <w:drawing>
        <wp:inline distT="0" distB="0" distL="0" distR="0" wp14:anchorId="6F4D9EB7" wp14:editId="0FCED7B5">
          <wp:extent cx="529200" cy="514800"/>
          <wp:effectExtent l="0" t="0" r="4445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7606" w:rsidRDefault="00644B6A" w:rsidP="00644B6A">
    <w:pPr>
      <w:pStyle w:val="lfej"/>
      <w:tabs>
        <w:tab w:val="clear" w:pos="4536"/>
      </w:tabs>
      <w:ind w:firstLine="4962"/>
    </w:pPr>
    <w:r w:rsidRPr="00644B6A">
      <w:t>www.skhu.eu</w:t>
    </w:r>
  </w:p>
  <w:p w:rsidR="00644B6A" w:rsidRPr="00697606" w:rsidRDefault="00644B6A" w:rsidP="000C3FDD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74"/>
    <w:rsid w:val="000138C1"/>
    <w:rsid w:val="00013CE7"/>
    <w:rsid w:val="000204AA"/>
    <w:rsid w:val="00047D2E"/>
    <w:rsid w:val="000773D6"/>
    <w:rsid w:val="000943A4"/>
    <w:rsid w:val="000950E7"/>
    <w:rsid w:val="000B48B2"/>
    <w:rsid w:val="000B5BED"/>
    <w:rsid w:val="000C3FDD"/>
    <w:rsid w:val="000D2CDE"/>
    <w:rsid w:val="000D4A25"/>
    <w:rsid w:val="000D76C4"/>
    <w:rsid w:val="000E3574"/>
    <w:rsid w:val="000E3BA0"/>
    <w:rsid w:val="000E6FE9"/>
    <w:rsid w:val="0010164F"/>
    <w:rsid w:val="00122766"/>
    <w:rsid w:val="0012721C"/>
    <w:rsid w:val="00131BF9"/>
    <w:rsid w:val="00144C67"/>
    <w:rsid w:val="001A24DB"/>
    <w:rsid w:val="001B3038"/>
    <w:rsid w:val="001B3CAC"/>
    <w:rsid w:val="001C0B79"/>
    <w:rsid w:val="001C3073"/>
    <w:rsid w:val="001D2597"/>
    <w:rsid w:val="001E0007"/>
    <w:rsid w:val="001F0268"/>
    <w:rsid w:val="00224E0E"/>
    <w:rsid w:val="002303C7"/>
    <w:rsid w:val="00230FA4"/>
    <w:rsid w:val="0023456C"/>
    <w:rsid w:val="00235482"/>
    <w:rsid w:val="002434B9"/>
    <w:rsid w:val="00264E3A"/>
    <w:rsid w:val="00281E34"/>
    <w:rsid w:val="00294D6D"/>
    <w:rsid w:val="002A10BE"/>
    <w:rsid w:val="002A7D85"/>
    <w:rsid w:val="002C2E05"/>
    <w:rsid w:val="002F2FD4"/>
    <w:rsid w:val="003103BD"/>
    <w:rsid w:val="00310F26"/>
    <w:rsid w:val="00313CFB"/>
    <w:rsid w:val="003613C8"/>
    <w:rsid w:val="00394F4D"/>
    <w:rsid w:val="003A1C25"/>
    <w:rsid w:val="003A316A"/>
    <w:rsid w:val="003B23CE"/>
    <w:rsid w:val="003E0316"/>
    <w:rsid w:val="003E48EB"/>
    <w:rsid w:val="0042215E"/>
    <w:rsid w:val="00435993"/>
    <w:rsid w:val="004407A8"/>
    <w:rsid w:val="004542C3"/>
    <w:rsid w:val="004546B8"/>
    <w:rsid w:val="004650F7"/>
    <w:rsid w:val="0048797C"/>
    <w:rsid w:val="00495DCA"/>
    <w:rsid w:val="004B009B"/>
    <w:rsid w:val="004F2BF7"/>
    <w:rsid w:val="00517535"/>
    <w:rsid w:val="00524C9C"/>
    <w:rsid w:val="005379BA"/>
    <w:rsid w:val="00570665"/>
    <w:rsid w:val="00577634"/>
    <w:rsid w:val="00590326"/>
    <w:rsid w:val="00593D37"/>
    <w:rsid w:val="005C407A"/>
    <w:rsid w:val="005C6537"/>
    <w:rsid w:val="005D30C7"/>
    <w:rsid w:val="00610D00"/>
    <w:rsid w:val="00644B6A"/>
    <w:rsid w:val="006619CA"/>
    <w:rsid w:val="006675B4"/>
    <w:rsid w:val="0068583A"/>
    <w:rsid w:val="00697606"/>
    <w:rsid w:val="006A3AE9"/>
    <w:rsid w:val="006B2B8A"/>
    <w:rsid w:val="006C2F83"/>
    <w:rsid w:val="006D4A28"/>
    <w:rsid w:val="006D7F21"/>
    <w:rsid w:val="006F6346"/>
    <w:rsid w:val="00736757"/>
    <w:rsid w:val="00744CC6"/>
    <w:rsid w:val="00747BD8"/>
    <w:rsid w:val="00753089"/>
    <w:rsid w:val="007562CE"/>
    <w:rsid w:val="00766DFB"/>
    <w:rsid w:val="00784B6A"/>
    <w:rsid w:val="00787174"/>
    <w:rsid w:val="007E0BAD"/>
    <w:rsid w:val="007F0BE4"/>
    <w:rsid w:val="007F158D"/>
    <w:rsid w:val="008022A6"/>
    <w:rsid w:val="00824502"/>
    <w:rsid w:val="0084062E"/>
    <w:rsid w:val="00855F61"/>
    <w:rsid w:val="00864A3E"/>
    <w:rsid w:val="00867CD3"/>
    <w:rsid w:val="008803E4"/>
    <w:rsid w:val="008818CF"/>
    <w:rsid w:val="008837B3"/>
    <w:rsid w:val="008B01E6"/>
    <w:rsid w:val="008B1FF6"/>
    <w:rsid w:val="008E4AA4"/>
    <w:rsid w:val="008F717F"/>
    <w:rsid w:val="00912C74"/>
    <w:rsid w:val="00912FA8"/>
    <w:rsid w:val="00921D95"/>
    <w:rsid w:val="00966A4A"/>
    <w:rsid w:val="00970D10"/>
    <w:rsid w:val="00977EAE"/>
    <w:rsid w:val="00983D53"/>
    <w:rsid w:val="00984402"/>
    <w:rsid w:val="00985FB3"/>
    <w:rsid w:val="00986CCD"/>
    <w:rsid w:val="009945DE"/>
    <w:rsid w:val="009A6D8D"/>
    <w:rsid w:val="009D1E5E"/>
    <w:rsid w:val="009F68C8"/>
    <w:rsid w:val="00A02F18"/>
    <w:rsid w:val="00A10826"/>
    <w:rsid w:val="00A36270"/>
    <w:rsid w:val="00A50488"/>
    <w:rsid w:val="00A5606F"/>
    <w:rsid w:val="00AB1C69"/>
    <w:rsid w:val="00AC787A"/>
    <w:rsid w:val="00AD0543"/>
    <w:rsid w:val="00AE468D"/>
    <w:rsid w:val="00AE5252"/>
    <w:rsid w:val="00B03A33"/>
    <w:rsid w:val="00B34EF3"/>
    <w:rsid w:val="00B568B1"/>
    <w:rsid w:val="00B61460"/>
    <w:rsid w:val="00B76B51"/>
    <w:rsid w:val="00B945B2"/>
    <w:rsid w:val="00BA4D3C"/>
    <w:rsid w:val="00BA7FFD"/>
    <w:rsid w:val="00BF2DDE"/>
    <w:rsid w:val="00C06445"/>
    <w:rsid w:val="00C23CAC"/>
    <w:rsid w:val="00C46C76"/>
    <w:rsid w:val="00C502BC"/>
    <w:rsid w:val="00C851E3"/>
    <w:rsid w:val="00C920FE"/>
    <w:rsid w:val="00C9582A"/>
    <w:rsid w:val="00CB69E9"/>
    <w:rsid w:val="00CE621D"/>
    <w:rsid w:val="00CF3847"/>
    <w:rsid w:val="00D015DA"/>
    <w:rsid w:val="00D6455F"/>
    <w:rsid w:val="00D833D7"/>
    <w:rsid w:val="00D83C7E"/>
    <w:rsid w:val="00D93785"/>
    <w:rsid w:val="00D952F6"/>
    <w:rsid w:val="00DC4446"/>
    <w:rsid w:val="00DE021D"/>
    <w:rsid w:val="00DE0DB8"/>
    <w:rsid w:val="00DE3D0D"/>
    <w:rsid w:val="00DE771B"/>
    <w:rsid w:val="00DF79CF"/>
    <w:rsid w:val="00E325DF"/>
    <w:rsid w:val="00E524E0"/>
    <w:rsid w:val="00E549DF"/>
    <w:rsid w:val="00E61D3C"/>
    <w:rsid w:val="00E70AC6"/>
    <w:rsid w:val="00E8119D"/>
    <w:rsid w:val="00E84EA9"/>
    <w:rsid w:val="00E91102"/>
    <w:rsid w:val="00EC00F5"/>
    <w:rsid w:val="00EE2437"/>
    <w:rsid w:val="00EE352B"/>
    <w:rsid w:val="00F01A97"/>
    <w:rsid w:val="00F335F5"/>
    <w:rsid w:val="00F36C6F"/>
    <w:rsid w:val="00F5070E"/>
    <w:rsid w:val="00F55065"/>
    <w:rsid w:val="00FB06BC"/>
    <w:rsid w:val="00FB31D3"/>
    <w:rsid w:val="00FD7F06"/>
    <w:rsid w:val="00F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CE7910-9D26-4455-9736-6A729268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7F0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7F0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D7F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D7F06"/>
  </w:style>
  <w:style w:type="paragraph" w:styleId="llb">
    <w:name w:val="footer"/>
    <w:basedOn w:val="Norml"/>
    <w:link w:val="llbChar"/>
    <w:uiPriority w:val="99"/>
    <w:unhideWhenUsed/>
    <w:rsid w:val="00FD7F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D7F06"/>
  </w:style>
  <w:style w:type="paragraph" w:styleId="NormlWeb">
    <w:name w:val="Normal (Web)"/>
    <w:basedOn w:val="Norml"/>
    <w:uiPriority w:val="99"/>
    <w:semiHidden/>
    <w:unhideWhenUsed/>
    <w:rsid w:val="007871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787174"/>
    <w:rPr>
      <w:color w:val="0000FF"/>
      <w:u w:val="single"/>
    </w:rPr>
  </w:style>
  <w:style w:type="character" w:customStyle="1" w:styleId="usercontentsecondary">
    <w:name w:val="usercontentsecondary"/>
    <w:basedOn w:val="Bekezdsalapbettpusa"/>
    <w:rsid w:val="00787174"/>
  </w:style>
  <w:style w:type="table" w:styleId="Rcsostblzat">
    <w:name w:val="Table Grid"/>
    <w:basedOn w:val="Normltblzat"/>
    <w:uiPriority w:val="59"/>
    <w:unhideWhenUsed/>
    <w:rsid w:val="00281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2434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434B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434B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434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434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Dancsné Ilyés Réka</dc:creator>
  <cp:lastModifiedBy>Faragó Judit</cp:lastModifiedBy>
  <cp:revision>9</cp:revision>
  <cp:lastPrinted>2018-12-10T18:14:00Z</cp:lastPrinted>
  <dcterms:created xsi:type="dcterms:W3CDTF">2022-06-01T10:10:00Z</dcterms:created>
  <dcterms:modified xsi:type="dcterms:W3CDTF">2022-06-08T13:26:00Z</dcterms:modified>
</cp:coreProperties>
</file>