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64" w:rsidRPr="0099400B" w:rsidRDefault="00C47064" w:rsidP="0099400B">
      <w:pPr>
        <w:ind w:left="0" w:right="-288" w:firstLine="0"/>
        <w:rPr>
          <w:rFonts w:ascii="Times New Roman" w:hAnsi="Times New Roman"/>
          <w:i/>
          <w:sz w:val="24"/>
          <w:szCs w:val="24"/>
        </w:rPr>
      </w:pPr>
    </w:p>
    <w:p w:rsidR="00A361B3" w:rsidRPr="00F021A7" w:rsidRDefault="00A361B3" w:rsidP="00A361B3">
      <w:pPr>
        <w:spacing w:line="360" w:lineRule="auto"/>
        <w:ind w:left="0" w:firstLine="0"/>
        <w:jc w:val="center"/>
        <w:rPr>
          <w:rFonts w:ascii="Albertus MT" w:hAnsi="Albertus MT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021A7">
        <w:rPr>
          <w:rFonts w:ascii="Albertus MT" w:hAnsi="Albertus MT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PROGRAM ZASADNUTIA</w:t>
      </w:r>
    </w:p>
    <w:p w:rsidR="00A361B3" w:rsidRDefault="00BB16FE" w:rsidP="00A361B3">
      <w:pPr>
        <w:spacing w:line="360" w:lineRule="auto"/>
        <w:ind w:left="0" w:firstLine="0"/>
        <w:jc w:val="center"/>
        <w:rPr>
          <w:rFonts w:ascii="Times New Roman" w:hAnsi="Times New Roman"/>
          <w:b/>
          <w:i/>
          <w:color w:val="222222"/>
          <w:sz w:val="28"/>
          <w:szCs w:val="28"/>
        </w:rPr>
      </w:pPr>
      <w:r>
        <w:rPr>
          <w:rFonts w:ascii="Times New Roman" w:hAnsi="Times New Roman"/>
          <w:b/>
          <w:i/>
          <w:color w:val="222222"/>
          <w:sz w:val="28"/>
          <w:szCs w:val="28"/>
        </w:rPr>
        <w:t>2</w:t>
      </w:r>
      <w:r w:rsidR="00A361B3" w:rsidRPr="006B0CF8">
        <w:rPr>
          <w:rFonts w:ascii="Times New Roman" w:hAnsi="Times New Roman"/>
          <w:b/>
          <w:i/>
          <w:color w:val="222222"/>
          <w:sz w:val="28"/>
          <w:szCs w:val="28"/>
        </w:rPr>
        <w:t>. Zasadnutie Monitorovacieho výboru pre Fond malých projektov</w:t>
      </w:r>
    </w:p>
    <w:p w:rsidR="00453C0B" w:rsidRPr="00A36A11" w:rsidRDefault="00453C0B" w:rsidP="00453C0B">
      <w:pPr>
        <w:spacing w:line="360" w:lineRule="auto"/>
        <w:ind w:left="0" w:firstLine="0"/>
        <w:jc w:val="left"/>
        <w:rPr>
          <w:rFonts w:ascii="Times New Roman" w:hAnsi="Times New Roman"/>
          <w:b/>
          <w:i/>
          <w:color w:val="222222"/>
          <w:sz w:val="24"/>
          <w:szCs w:val="24"/>
        </w:rPr>
      </w:pPr>
      <w:r w:rsidRPr="00F00DBF">
        <w:rPr>
          <w:rFonts w:ascii="Times New Roman" w:hAnsi="Times New Roman"/>
          <w:b/>
          <w:i/>
          <w:color w:val="222222"/>
          <w:sz w:val="24"/>
          <w:szCs w:val="24"/>
        </w:rPr>
        <w:t xml:space="preserve">Registrácia </w:t>
      </w:r>
      <w:r w:rsidRPr="00F00DBF">
        <w:rPr>
          <w:rFonts w:ascii="Times New Roman" w:hAnsi="Times New Roman"/>
          <w:b/>
          <w:i/>
          <w:color w:val="222222"/>
          <w:sz w:val="24"/>
          <w:szCs w:val="24"/>
        </w:rPr>
        <w:tab/>
      </w:r>
      <w:r w:rsidRPr="00A36A11">
        <w:rPr>
          <w:rFonts w:ascii="Times New Roman" w:hAnsi="Times New Roman"/>
          <w:b/>
          <w:i/>
          <w:color w:val="222222"/>
          <w:sz w:val="24"/>
          <w:szCs w:val="24"/>
        </w:rPr>
        <w:t>10:30 – 11:00</w:t>
      </w:r>
    </w:p>
    <w:p w:rsidR="00A361B3" w:rsidRPr="00A36A11" w:rsidRDefault="00453C0B" w:rsidP="00A361B3">
      <w:pPr>
        <w:spacing w:line="360" w:lineRule="auto"/>
        <w:ind w:left="0" w:firstLine="0"/>
        <w:jc w:val="left"/>
        <w:rPr>
          <w:rFonts w:ascii="Times New Roman" w:hAnsi="Times New Roman"/>
          <w:b/>
          <w:i/>
          <w:color w:val="222222"/>
          <w:sz w:val="24"/>
          <w:szCs w:val="24"/>
        </w:rPr>
      </w:pPr>
      <w:r w:rsidRPr="00A36A11">
        <w:rPr>
          <w:rFonts w:ascii="Times New Roman" w:hAnsi="Times New Roman"/>
          <w:b/>
          <w:i/>
          <w:color w:val="222222"/>
          <w:sz w:val="24"/>
          <w:szCs w:val="24"/>
        </w:rPr>
        <w:t>Program</w:t>
      </w:r>
      <w:r w:rsidR="00A361B3" w:rsidRPr="00A36A11">
        <w:rPr>
          <w:rFonts w:ascii="Times New Roman" w:hAnsi="Times New Roman"/>
          <w:b/>
          <w:i/>
          <w:color w:val="222222"/>
          <w:sz w:val="24"/>
          <w:szCs w:val="24"/>
        </w:rPr>
        <w:tab/>
        <w:t xml:space="preserve">11:00 – 13:00 </w:t>
      </w:r>
    </w:p>
    <w:p w:rsidR="00A361B3" w:rsidRPr="00F00DBF" w:rsidRDefault="00A361B3" w:rsidP="00453C0B">
      <w:pPr>
        <w:pBdr>
          <w:bottom w:val="single" w:sz="4" w:space="1" w:color="auto"/>
        </w:pBdr>
        <w:spacing w:line="360" w:lineRule="auto"/>
        <w:ind w:left="0" w:firstLine="0"/>
        <w:jc w:val="left"/>
        <w:rPr>
          <w:rFonts w:ascii="Times New Roman" w:hAnsi="Times New Roman"/>
          <w:b/>
          <w:i/>
          <w:color w:val="222222"/>
          <w:sz w:val="24"/>
          <w:szCs w:val="24"/>
        </w:rPr>
      </w:pPr>
      <w:r w:rsidRPr="00A36A11">
        <w:rPr>
          <w:rFonts w:ascii="Times New Roman" w:hAnsi="Times New Roman"/>
          <w:b/>
          <w:i/>
          <w:color w:val="222222"/>
          <w:sz w:val="24"/>
          <w:szCs w:val="24"/>
        </w:rPr>
        <w:t>Obed</w:t>
      </w:r>
      <w:r w:rsidRPr="00A36A11">
        <w:rPr>
          <w:rFonts w:ascii="Times New Roman" w:hAnsi="Times New Roman"/>
          <w:b/>
          <w:i/>
          <w:color w:val="222222"/>
          <w:sz w:val="24"/>
          <w:szCs w:val="24"/>
        </w:rPr>
        <w:tab/>
      </w:r>
      <w:r w:rsidRPr="00A36A11">
        <w:rPr>
          <w:rFonts w:ascii="Times New Roman" w:hAnsi="Times New Roman"/>
          <w:b/>
          <w:i/>
          <w:color w:val="222222"/>
          <w:sz w:val="24"/>
          <w:szCs w:val="24"/>
        </w:rPr>
        <w:tab/>
        <w:t xml:space="preserve">13:00 </w:t>
      </w:r>
      <w:r w:rsidR="00453C0B" w:rsidRPr="00A36A11">
        <w:rPr>
          <w:rFonts w:ascii="Times New Roman" w:hAnsi="Times New Roman"/>
          <w:b/>
          <w:i/>
          <w:color w:val="222222"/>
          <w:sz w:val="24"/>
          <w:szCs w:val="24"/>
        </w:rPr>
        <w:t>-14:00</w:t>
      </w:r>
      <w:bookmarkStart w:id="0" w:name="_GoBack"/>
      <w:bookmarkEnd w:id="0"/>
    </w:p>
    <w:p w:rsidR="00A361B3" w:rsidRDefault="00A361B3" w:rsidP="00A361B3">
      <w:pPr>
        <w:rPr>
          <w:rFonts w:ascii="Times New Roman" w:hAnsi="Times New Roman"/>
          <w:sz w:val="24"/>
          <w:szCs w:val="24"/>
        </w:rPr>
      </w:pPr>
    </w:p>
    <w:p w:rsidR="00BB16FE" w:rsidRDefault="00BB16FE" w:rsidP="00A361B3">
      <w:pPr>
        <w:rPr>
          <w:rFonts w:ascii="Times New Roman" w:hAnsi="Times New Roman"/>
          <w:sz w:val="24"/>
          <w:szCs w:val="24"/>
        </w:rPr>
      </w:pPr>
    </w:p>
    <w:p w:rsidR="00BB16FE" w:rsidRDefault="00BB16FE" w:rsidP="00A361B3">
      <w:pPr>
        <w:rPr>
          <w:rFonts w:ascii="Times New Roman" w:hAnsi="Times New Roman"/>
          <w:sz w:val="24"/>
          <w:szCs w:val="24"/>
        </w:rPr>
      </w:pPr>
    </w:p>
    <w:p w:rsidR="00BB16FE" w:rsidRDefault="00BB16FE" w:rsidP="00BB16FE">
      <w:pPr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programu zasadnutia</w:t>
      </w:r>
    </w:p>
    <w:p w:rsidR="00A361B3" w:rsidRDefault="00BB16FE" w:rsidP="00BB16FE">
      <w:pPr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Zhrnutie Pilotnej výzvy na predkladanie žiadostí o finančný príspevok </w:t>
      </w:r>
      <w:r w:rsidR="008A65A7">
        <w:rPr>
          <w:rFonts w:ascii="Times New Roman" w:hAnsi="Times New Roman"/>
          <w:sz w:val="24"/>
          <w:szCs w:val="24"/>
        </w:rPr>
        <w:t>v rámci Fondu malých projektov</w:t>
      </w:r>
    </w:p>
    <w:p w:rsidR="00A361B3" w:rsidRDefault="00BB16FE" w:rsidP="00BB16FE">
      <w:pPr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zoznamu malých projektov v rámci Prioritnej osi 1 a Prioritnej osi 4</w:t>
      </w:r>
    </w:p>
    <w:p w:rsidR="00BB16FE" w:rsidRPr="0011196A" w:rsidRDefault="00BB16FE" w:rsidP="00BB16FE">
      <w:pPr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Zmluvy o poskytnutí finančného príspevku pre malé projekty</w:t>
      </w:r>
    </w:p>
    <w:p w:rsidR="00A361B3" w:rsidRDefault="006526CA" w:rsidP="00BB16FE">
      <w:pPr>
        <w:pStyle w:val="Odsekzoznamu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Schválenie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1B3" w:rsidRPr="00EA435C">
        <w:rPr>
          <w:rFonts w:ascii="Times New Roman" w:hAnsi="Times New Roman"/>
          <w:sz w:val="24"/>
          <w:szCs w:val="24"/>
        </w:rPr>
        <w:t>Príručk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 w:rsidR="00A361B3" w:rsidRPr="00EA435C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BB16FE">
        <w:rPr>
          <w:rFonts w:ascii="Times New Roman" w:hAnsi="Times New Roman"/>
          <w:sz w:val="24"/>
          <w:szCs w:val="24"/>
        </w:rPr>
        <w:t>prijímateľa</w:t>
      </w:r>
      <w:proofErr w:type="spellEnd"/>
      <w:r w:rsidR="00A361B3" w:rsidRPr="00EA435C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="00C17E45">
        <w:rPr>
          <w:rFonts w:ascii="Times New Roman" w:hAnsi="Times New Roman"/>
          <w:sz w:val="24"/>
          <w:szCs w:val="24"/>
        </w:rPr>
        <w:t>prílohami</w:t>
      </w:r>
      <w:proofErr w:type="spellEnd"/>
    </w:p>
    <w:p w:rsidR="006526CA" w:rsidRPr="00EA435C" w:rsidRDefault="006526CA" w:rsidP="00BB16FE">
      <w:pPr>
        <w:pStyle w:val="Odsekzoznamu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Rôzne </w:t>
      </w:r>
    </w:p>
    <w:p w:rsidR="00A361B3" w:rsidRPr="006526CA" w:rsidRDefault="00A361B3" w:rsidP="00BB16FE">
      <w:pPr>
        <w:pStyle w:val="Odsekzoznamu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/>
          <w:sz w:val="24"/>
          <w:szCs w:val="24"/>
        </w:rPr>
      </w:pPr>
      <w:r w:rsidRPr="006526CA">
        <w:rPr>
          <w:rFonts w:ascii="Times New Roman" w:hAnsi="Times New Roman"/>
          <w:sz w:val="24"/>
          <w:szCs w:val="24"/>
        </w:rPr>
        <w:t>Záver</w:t>
      </w:r>
    </w:p>
    <w:sectPr w:rsidR="00A361B3" w:rsidRPr="006526CA" w:rsidSect="00FD0CC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74" w:rsidRDefault="00F05974" w:rsidP="00B03280">
      <w:pPr>
        <w:spacing w:after="0"/>
      </w:pPr>
      <w:r>
        <w:separator/>
      </w:r>
    </w:p>
  </w:endnote>
  <w:endnote w:type="continuationSeparator" w:id="0">
    <w:p w:rsidR="00F05974" w:rsidRDefault="00F05974" w:rsidP="00B032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280" w:rsidRPr="00C0006D" w:rsidRDefault="00F021A7" w:rsidP="00B03280">
    <w:pPr>
      <w:pStyle w:val="Pta"/>
      <w:spacing w:line="40" w:lineRule="atLeast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-51436</wp:posOffset>
              </wp:positionV>
              <wp:extent cx="5743575" cy="0"/>
              <wp:effectExtent l="0" t="0" r="0" b="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38BCE5" id="Rovná spojnica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35pt,-4.05pt" to="448.9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6305A9">
      <w:rPr>
        <w:sz w:val="18"/>
        <w:szCs w:val="18"/>
      </w:rPr>
      <w:t>Telefón</w:t>
    </w:r>
    <w:r w:rsidR="00B03280" w:rsidRPr="00C0006D">
      <w:rPr>
        <w:sz w:val="18"/>
        <w:szCs w:val="18"/>
      </w:rPr>
      <w:t xml:space="preserve">:                       </w:t>
    </w:r>
    <w:r w:rsidR="00B03280">
      <w:rPr>
        <w:sz w:val="18"/>
        <w:szCs w:val="18"/>
      </w:rPr>
      <w:t xml:space="preserve">            </w:t>
    </w:r>
    <w:r w:rsidR="00B03280">
      <w:rPr>
        <w:sz w:val="18"/>
        <w:szCs w:val="18"/>
      </w:rPr>
      <w:tab/>
    </w:r>
    <w:r w:rsidR="00B03280" w:rsidRPr="00C0006D">
      <w:rPr>
        <w:sz w:val="18"/>
        <w:szCs w:val="18"/>
      </w:rPr>
      <w:t xml:space="preserve">                    </w:t>
    </w:r>
    <w:r w:rsidR="00B03280">
      <w:rPr>
        <w:sz w:val="18"/>
        <w:szCs w:val="18"/>
      </w:rPr>
      <w:t xml:space="preserve">  </w:t>
    </w:r>
    <w:r w:rsidR="00B03280" w:rsidRPr="00C0006D">
      <w:rPr>
        <w:sz w:val="18"/>
        <w:szCs w:val="18"/>
      </w:rPr>
      <w:t xml:space="preserve"> </w:t>
    </w:r>
    <w:r w:rsidR="006305A9">
      <w:rPr>
        <w:sz w:val="18"/>
        <w:szCs w:val="18"/>
      </w:rPr>
      <w:t xml:space="preserve">                </w:t>
    </w:r>
    <w:r w:rsidR="00B03280" w:rsidRPr="00C0006D">
      <w:rPr>
        <w:sz w:val="18"/>
        <w:szCs w:val="18"/>
      </w:rPr>
      <w:t xml:space="preserve"> </w:t>
    </w:r>
    <w:r w:rsidR="00E01A7A">
      <w:rPr>
        <w:sz w:val="18"/>
        <w:szCs w:val="18"/>
      </w:rPr>
      <w:t>I</w:t>
    </w:r>
    <w:r w:rsidR="006305A9">
      <w:rPr>
        <w:sz w:val="18"/>
        <w:szCs w:val="18"/>
      </w:rPr>
      <w:t>ČO</w:t>
    </w:r>
    <w:r w:rsidR="00B03280" w:rsidRPr="00C0006D">
      <w:rPr>
        <w:sz w:val="18"/>
        <w:szCs w:val="18"/>
      </w:rPr>
      <w:t>:</w:t>
    </w:r>
    <w:r w:rsidR="00B03280">
      <w:rPr>
        <w:sz w:val="18"/>
        <w:szCs w:val="18"/>
      </w:rPr>
      <w:t xml:space="preserve">                                                </w:t>
    </w:r>
    <w:r w:rsidR="006305A9">
      <w:rPr>
        <w:sz w:val="18"/>
        <w:szCs w:val="18"/>
      </w:rPr>
      <w:t xml:space="preserve">          </w:t>
    </w:r>
    <w:r w:rsidR="00E01A7A">
      <w:rPr>
        <w:sz w:val="18"/>
        <w:szCs w:val="18"/>
      </w:rPr>
      <w:t>Web</w:t>
    </w:r>
    <w:r w:rsidR="00B03280">
      <w:rPr>
        <w:sz w:val="18"/>
        <w:szCs w:val="18"/>
      </w:rPr>
      <w:t>:</w:t>
    </w:r>
    <w:r w:rsidR="00B03280" w:rsidRPr="00C0006D">
      <w:rPr>
        <w:sz w:val="18"/>
        <w:szCs w:val="18"/>
      </w:rPr>
      <w:tab/>
    </w:r>
  </w:p>
  <w:p w:rsidR="00B03280" w:rsidRPr="00C0006D" w:rsidRDefault="00B03280" w:rsidP="00B03280">
    <w:pPr>
      <w:pStyle w:val="Pta"/>
      <w:spacing w:line="40" w:lineRule="atLeast"/>
      <w:rPr>
        <w:sz w:val="18"/>
        <w:szCs w:val="18"/>
      </w:rPr>
    </w:pPr>
    <w:r w:rsidRPr="00C0006D">
      <w:rPr>
        <w:sz w:val="18"/>
        <w:szCs w:val="18"/>
      </w:rPr>
      <w:t>055/7268 39</w:t>
    </w:r>
    <w:r w:rsidR="00B43CD9">
      <w:rPr>
        <w:sz w:val="18"/>
        <w:szCs w:val="18"/>
      </w:rPr>
      <w:t>2</w:t>
    </w:r>
    <w:r w:rsidRPr="00C0006D">
      <w:rPr>
        <w:sz w:val="18"/>
        <w:szCs w:val="18"/>
      </w:rPr>
      <w:tab/>
      <w:t xml:space="preserve">                    </w:t>
    </w:r>
    <w:r>
      <w:rPr>
        <w:sz w:val="18"/>
        <w:szCs w:val="18"/>
      </w:rPr>
      <w:t xml:space="preserve">     </w:t>
    </w:r>
    <w:r w:rsidRPr="00C0006D">
      <w:rPr>
        <w:sz w:val="18"/>
        <w:szCs w:val="18"/>
      </w:rPr>
      <w:t xml:space="preserve">               </w:t>
    </w:r>
    <w:r w:rsidR="00E01A7A">
      <w:rPr>
        <w:sz w:val="18"/>
        <w:szCs w:val="18"/>
      </w:rPr>
      <w:t xml:space="preserve">               </w:t>
    </w:r>
    <w:r w:rsidRPr="00C0006D">
      <w:rPr>
        <w:sz w:val="18"/>
        <w:szCs w:val="18"/>
      </w:rPr>
      <w:t xml:space="preserve">  </w:t>
    </w:r>
    <w:r w:rsidR="00E01A7A">
      <w:rPr>
        <w:sz w:val="18"/>
        <w:szCs w:val="18"/>
      </w:rPr>
      <w:t xml:space="preserve">       </w:t>
    </w:r>
    <w:r w:rsidRPr="00C0006D">
      <w:rPr>
        <w:sz w:val="18"/>
        <w:szCs w:val="18"/>
      </w:rPr>
      <w:t xml:space="preserve"> 45 230 030                  </w:t>
    </w:r>
    <w:r>
      <w:rPr>
        <w:sz w:val="18"/>
        <w:szCs w:val="18"/>
      </w:rPr>
      <w:t xml:space="preserve">               </w:t>
    </w:r>
    <w:r w:rsidR="00E01A7A">
      <w:rPr>
        <w:sz w:val="18"/>
        <w:szCs w:val="18"/>
      </w:rPr>
      <w:t xml:space="preserve">               </w:t>
    </w:r>
    <w:r>
      <w:rPr>
        <w:sz w:val="18"/>
        <w:szCs w:val="18"/>
      </w:rPr>
      <w:t xml:space="preserve"> </w:t>
    </w:r>
    <w:r w:rsidRPr="00C0006D">
      <w:rPr>
        <w:sz w:val="18"/>
        <w:szCs w:val="18"/>
      </w:rPr>
      <w:t>http://www.viacarpatia.eu</w:t>
    </w:r>
  </w:p>
  <w:p w:rsidR="00B03280" w:rsidRPr="00C0006D" w:rsidRDefault="00B03280" w:rsidP="00B03280">
    <w:pPr>
      <w:pStyle w:val="Pta"/>
      <w:rPr>
        <w:sz w:val="18"/>
        <w:szCs w:val="18"/>
      </w:rPr>
    </w:pPr>
    <w:r w:rsidRPr="00C0006D">
      <w:rPr>
        <w:sz w:val="18"/>
        <w:szCs w:val="18"/>
      </w:rPr>
      <w:t>055/7268 39</w:t>
    </w:r>
    <w:r w:rsidR="00B43CD9">
      <w:rPr>
        <w:sz w:val="18"/>
        <w:szCs w:val="18"/>
      </w:rPr>
      <w:t>3</w:t>
    </w:r>
  </w:p>
  <w:p w:rsidR="00B03280" w:rsidRDefault="00B032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74" w:rsidRDefault="00F05974" w:rsidP="00B03280">
      <w:pPr>
        <w:spacing w:after="0"/>
      </w:pPr>
      <w:r>
        <w:separator/>
      </w:r>
    </w:p>
  </w:footnote>
  <w:footnote w:type="continuationSeparator" w:id="0">
    <w:p w:rsidR="00F05974" w:rsidRDefault="00F05974" w:rsidP="00B032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BA" w:rsidRDefault="00F05974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4313" o:spid="_x0000_s2069" type="#_x0000_t75" style="position:absolute;left:0;text-align:left;margin-left:0;margin-top:0;width:469.7pt;height:115.85pt;z-index:-251656704;mso-position-horizontal:center;mso-position-horizontal-relative:margin;mso-position-vertical:center;mso-position-vertical-relative:margin" o:allowincell="f">
          <v:imagedata r:id="rId1" o:title="Logo_color_SKHU_SK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280" w:rsidRDefault="00F05974" w:rsidP="00B03280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4314" o:spid="_x0000_s2070" type="#_x0000_t75" style="position:absolute;left:0;text-align:left;margin-left:0;margin-top:0;width:469.7pt;height:115.85pt;z-index:-251655680;mso-position-horizontal:center;mso-position-horizontal-relative:margin;mso-position-vertical:center;mso-position-vertical-relative:margin" o:allowincell="f">
          <v:imagedata r:id="rId1" o:title="Logo_color_SKHU_SK_RGB" gain="19661f" blacklevel="22938f"/>
          <w10:wrap anchorx="margin" anchory="margin"/>
        </v:shape>
      </w:pict>
    </w:r>
    <w:r w:rsidR="00F021A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6985</wp:posOffset>
              </wp:positionV>
              <wp:extent cx="914400" cy="323850"/>
              <wp:effectExtent l="57150" t="19050" r="38100" b="76200"/>
              <wp:wrapNone/>
              <wp:docPr id="6" name="Obdĺž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EFD1"/>
                          </a:gs>
                          <a:gs pos="100000">
                            <a:srgbClr val="F0EBD5"/>
                          </a:gs>
                          <a:gs pos="0">
                            <a:srgbClr val="D1C39F"/>
                          </a:gs>
                        </a:gsLst>
                        <a:lin ang="950000" scaled="0"/>
                      </a:gradFill>
                      <a:ln w="635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F0FF1" id="Obdĺžnik 6" o:spid="_x0000_s1026" style="position:absolute;margin-left:-1in;margin-top:.55pt;width:1in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" fillcolor="#ffefd1" stroked="f" strokeweight=".5pt">
              <v:fill color2="#f0ebd5" rotate="t" angle="75" colors="0 #ffefd1;0 #d1c39f;1 #f0ebd5" focus="100%" type="gradient">
                <o:fill v:ext="view" type="gradientUnscaled"/>
              </v:fill>
              <v:shadow on="t" color="black" opacity="26214f" origin=",-.5" offset="0,3pt"/>
            </v:rect>
          </w:pict>
        </mc:Fallback>
      </mc:AlternateContent>
    </w:r>
    <w:r w:rsidR="00F021A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1295400</wp:posOffset>
              </wp:positionH>
              <wp:positionV relativeFrom="paragraph">
                <wp:posOffset>6985</wp:posOffset>
              </wp:positionV>
              <wp:extent cx="5295900" cy="323850"/>
              <wp:effectExtent l="57150" t="19050" r="38100" b="76200"/>
              <wp:wrapNone/>
              <wp:docPr id="7" name="Obdĺž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95900" cy="3238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EFD1"/>
                          </a:gs>
                          <a:gs pos="100000">
                            <a:srgbClr val="F0EBD5"/>
                          </a:gs>
                          <a:gs pos="0">
                            <a:srgbClr val="D1C39F"/>
                          </a:gs>
                        </a:gsLst>
                        <a:lin ang="950000" scaled="0"/>
                      </a:gradFill>
                      <a:ln w="635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:rsidR="00B03280" w:rsidRDefault="00B03280" w:rsidP="00B03280">
                          <w:pPr>
                            <w:pStyle w:val="Normlnywebov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B03280"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</w:rPr>
                            <w:t>Európske zoskupenie územnej spolupráce Via Carpatia s ručením obmedzeným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7" o:spid="_x0000_s1026" style="position:absolute;left:0;text-align:left;margin-left:102pt;margin-top:.55pt;width:417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" fillcolor="#ffefd1" stroked="f" strokeweight=".5pt">
              <v:fill color2="#f0ebd5" rotate="t" angle="75" colors="0 #ffefd1;0 #d1c39f;1 #f0ebd5" focus="100%" type="gradient">
                <o:fill v:ext="view" type="gradientUnscaled"/>
              </v:fill>
              <v:shadow on="t" color="black" opacity="26214f" origin=",-.5" offset="0,3pt"/>
              <v:textbox>
                <w:txbxContent>
                  <w:p w:rsidR="00B03280" w:rsidRDefault="00B03280" w:rsidP="00B03280">
                    <w:pPr>
                      <w:pStyle w:val="Normlnywebov"/>
                      <w:spacing w:before="0" w:beforeAutospacing="0" w:after="200" w:afterAutospacing="0" w:line="276" w:lineRule="auto"/>
                      <w:jc w:val="center"/>
                    </w:pPr>
                    <w:r w:rsidRPr="00B03280">
                      <w:rPr>
                        <w:rFonts w:ascii="Calibri" w:eastAsia="Calibri" w:hAnsi="Calibri"/>
                        <w:b/>
                        <w:bCs/>
                        <w:color w:val="000000"/>
                      </w:rPr>
                      <w:t>Európske zoskupenie územnej spolupráce Via Carpatia s ručením obmedzeným</w:t>
                    </w:r>
                  </w:p>
                </w:txbxContent>
              </v:textbox>
            </v:rect>
          </w:pict>
        </mc:Fallback>
      </mc:AlternateContent>
    </w:r>
    <w:r w:rsidR="00F021A7"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-212090</wp:posOffset>
          </wp:positionV>
          <wp:extent cx="1295400" cy="1346200"/>
          <wp:effectExtent l="0" t="0" r="0" b="0"/>
          <wp:wrapNone/>
          <wp:docPr id="2" name="Obrázok 2" descr="C:\Users\ff\Desktop\web stránka\mapy, erby, logo\FINAL-LOGO-opravene 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:\Users\ff\Desktop\web stránka\mapy, erby, logo\FINAL-LOGO-opravene (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280" w:rsidRDefault="00B03280" w:rsidP="00B03280">
    <w:pPr>
      <w:pStyle w:val="Hlavika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B03280" w:rsidRDefault="00B03280" w:rsidP="00B03280">
    <w:pPr>
      <w:pStyle w:val="Hlavika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87D19">
      <w:rPr>
        <w:rFonts w:ascii="Times New Roman" w:hAnsi="Times New Roman"/>
      </w:rPr>
      <w:t>Námestie Maratónu mieru 1, 042 66 Košice</w:t>
    </w:r>
  </w:p>
  <w:p w:rsidR="00B03280" w:rsidRDefault="00B032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BA" w:rsidRDefault="00F05974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4312" o:spid="_x0000_s2068" type="#_x0000_t75" style="position:absolute;left:0;text-align:left;margin-left:0;margin-top:0;width:469.7pt;height:115.85pt;z-index:-251657728;mso-position-horizontal:center;mso-position-horizontal-relative:margin;mso-position-vertical:center;mso-position-vertical-relative:margin" o:allowincell="f">
          <v:imagedata r:id="rId1" o:title="Logo_color_SKHU_SK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2B16"/>
    <w:multiLevelType w:val="hybridMultilevel"/>
    <w:tmpl w:val="7B308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9B0"/>
    <w:multiLevelType w:val="hybridMultilevel"/>
    <w:tmpl w:val="42448B36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14FB5"/>
    <w:multiLevelType w:val="hybridMultilevel"/>
    <w:tmpl w:val="0D34E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13955"/>
    <w:multiLevelType w:val="hybridMultilevel"/>
    <w:tmpl w:val="EA94C1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463C81"/>
    <w:multiLevelType w:val="hybridMultilevel"/>
    <w:tmpl w:val="E4EA938A"/>
    <w:lvl w:ilvl="0" w:tplc="041B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EB7439C"/>
    <w:multiLevelType w:val="hybridMultilevel"/>
    <w:tmpl w:val="D0CA9356"/>
    <w:lvl w:ilvl="0" w:tplc="05502A0C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545C1F0C"/>
    <w:multiLevelType w:val="hybridMultilevel"/>
    <w:tmpl w:val="723CF9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0685"/>
    <w:multiLevelType w:val="hybridMultilevel"/>
    <w:tmpl w:val="CD221C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31A5"/>
    <w:multiLevelType w:val="hybridMultilevel"/>
    <w:tmpl w:val="8BE65A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D6315E"/>
    <w:multiLevelType w:val="hybridMultilevel"/>
    <w:tmpl w:val="49F003F6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AA"/>
    <w:rsid w:val="00011800"/>
    <w:rsid w:val="0004106A"/>
    <w:rsid w:val="000634CF"/>
    <w:rsid w:val="00063CC3"/>
    <w:rsid w:val="00084CFA"/>
    <w:rsid w:val="000A3EED"/>
    <w:rsid w:val="000A428A"/>
    <w:rsid w:val="000B43BB"/>
    <w:rsid w:val="000C103D"/>
    <w:rsid w:val="00106142"/>
    <w:rsid w:val="0011196A"/>
    <w:rsid w:val="00142760"/>
    <w:rsid w:val="001859E0"/>
    <w:rsid w:val="00196AD2"/>
    <w:rsid w:val="001973C4"/>
    <w:rsid w:val="001B4C16"/>
    <w:rsid w:val="001C71EA"/>
    <w:rsid w:val="0022386F"/>
    <w:rsid w:val="00226EEE"/>
    <w:rsid w:val="00233B8E"/>
    <w:rsid w:val="00237FBA"/>
    <w:rsid w:val="0025599C"/>
    <w:rsid w:val="0028249B"/>
    <w:rsid w:val="00286C6B"/>
    <w:rsid w:val="0028792E"/>
    <w:rsid w:val="002C170C"/>
    <w:rsid w:val="002D13F2"/>
    <w:rsid w:val="00350B4E"/>
    <w:rsid w:val="00350EBE"/>
    <w:rsid w:val="00354166"/>
    <w:rsid w:val="003664F9"/>
    <w:rsid w:val="0038219C"/>
    <w:rsid w:val="004008B5"/>
    <w:rsid w:val="00412954"/>
    <w:rsid w:val="00431EEF"/>
    <w:rsid w:val="00446244"/>
    <w:rsid w:val="0045317B"/>
    <w:rsid w:val="00453C0B"/>
    <w:rsid w:val="00493EFF"/>
    <w:rsid w:val="004B4C37"/>
    <w:rsid w:val="00504217"/>
    <w:rsid w:val="00506523"/>
    <w:rsid w:val="00517E68"/>
    <w:rsid w:val="0053383D"/>
    <w:rsid w:val="005712A7"/>
    <w:rsid w:val="005B54BA"/>
    <w:rsid w:val="005C4A4A"/>
    <w:rsid w:val="005C66E6"/>
    <w:rsid w:val="005E1811"/>
    <w:rsid w:val="005F4E7E"/>
    <w:rsid w:val="00615325"/>
    <w:rsid w:val="006305A9"/>
    <w:rsid w:val="006526CA"/>
    <w:rsid w:val="006B0CF8"/>
    <w:rsid w:val="006C6593"/>
    <w:rsid w:val="006E52C8"/>
    <w:rsid w:val="00743540"/>
    <w:rsid w:val="007550A4"/>
    <w:rsid w:val="007627E5"/>
    <w:rsid w:val="00766D2D"/>
    <w:rsid w:val="00781AE7"/>
    <w:rsid w:val="00790EBC"/>
    <w:rsid w:val="00796F06"/>
    <w:rsid w:val="007A1B62"/>
    <w:rsid w:val="007A3AB7"/>
    <w:rsid w:val="007B2723"/>
    <w:rsid w:val="007B7866"/>
    <w:rsid w:val="007C075E"/>
    <w:rsid w:val="007C086E"/>
    <w:rsid w:val="00813681"/>
    <w:rsid w:val="008511CB"/>
    <w:rsid w:val="0088350C"/>
    <w:rsid w:val="00896F8A"/>
    <w:rsid w:val="008A65A7"/>
    <w:rsid w:val="008B308A"/>
    <w:rsid w:val="008C121B"/>
    <w:rsid w:val="008C1A32"/>
    <w:rsid w:val="008D1F16"/>
    <w:rsid w:val="008D2704"/>
    <w:rsid w:val="009233BB"/>
    <w:rsid w:val="009326A1"/>
    <w:rsid w:val="00940AF7"/>
    <w:rsid w:val="009651F4"/>
    <w:rsid w:val="00966A54"/>
    <w:rsid w:val="0099400B"/>
    <w:rsid w:val="0099744E"/>
    <w:rsid w:val="00997FB6"/>
    <w:rsid w:val="009B1018"/>
    <w:rsid w:val="009C0AF8"/>
    <w:rsid w:val="009C7C0A"/>
    <w:rsid w:val="009E611D"/>
    <w:rsid w:val="00A140EC"/>
    <w:rsid w:val="00A3241D"/>
    <w:rsid w:val="00A361B3"/>
    <w:rsid w:val="00A36A11"/>
    <w:rsid w:val="00A36CDA"/>
    <w:rsid w:val="00A4251E"/>
    <w:rsid w:val="00A6020C"/>
    <w:rsid w:val="00A62430"/>
    <w:rsid w:val="00A64737"/>
    <w:rsid w:val="00A775A5"/>
    <w:rsid w:val="00A863A5"/>
    <w:rsid w:val="00A87BCF"/>
    <w:rsid w:val="00A96912"/>
    <w:rsid w:val="00AB7C2E"/>
    <w:rsid w:val="00AD0832"/>
    <w:rsid w:val="00AE1076"/>
    <w:rsid w:val="00AF5011"/>
    <w:rsid w:val="00B03280"/>
    <w:rsid w:val="00B0351F"/>
    <w:rsid w:val="00B371A9"/>
    <w:rsid w:val="00B41E26"/>
    <w:rsid w:val="00B43359"/>
    <w:rsid w:val="00B43CD9"/>
    <w:rsid w:val="00B63872"/>
    <w:rsid w:val="00B71C2E"/>
    <w:rsid w:val="00B978EE"/>
    <w:rsid w:val="00BA0314"/>
    <w:rsid w:val="00BB16FE"/>
    <w:rsid w:val="00BB6859"/>
    <w:rsid w:val="00BD2BF5"/>
    <w:rsid w:val="00BE2463"/>
    <w:rsid w:val="00BE6738"/>
    <w:rsid w:val="00BE71BA"/>
    <w:rsid w:val="00C17E45"/>
    <w:rsid w:val="00C35F6C"/>
    <w:rsid w:val="00C47064"/>
    <w:rsid w:val="00C51D60"/>
    <w:rsid w:val="00C52277"/>
    <w:rsid w:val="00C60107"/>
    <w:rsid w:val="00CA031E"/>
    <w:rsid w:val="00CB5FC6"/>
    <w:rsid w:val="00CB6D5B"/>
    <w:rsid w:val="00CD3AE9"/>
    <w:rsid w:val="00CD4070"/>
    <w:rsid w:val="00CE01EA"/>
    <w:rsid w:val="00CE6FE5"/>
    <w:rsid w:val="00D118D1"/>
    <w:rsid w:val="00D23126"/>
    <w:rsid w:val="00D370B9"/>
    <w:rsid w:val="00D441BB"/>
    <w:rsid w:val="00D53DBE"/>
    <w:rsid w:val="00D62376"/>
    <w:rsid w:val="00D750D7"/>
    <w:rsid w:val="00D7533E"/>
    <w:rsid w:val="00D81439"/>
    <w:rsid w:val="00DA544C"/>
    <w:rsid w:val="00DC38B9"/>
    <w:rsid w:val="00DF39A5"/>
    <w:rsid w:val="00DF7257"/>
    <w:rsid w:val="00E01A7A"/>
    <w:rsid w:val="00E01E4B"/>
    <w:rsid w:val="00E17FBE"/>
    <w:rsid w:val="00E206AE"/>
    <w:rsid w:val="00E35819"/>
    <w:rsid w:val="00E425B4"/>
    <w:rsid w:val="00E45944"/>
    <w:rsid w:val="00E602DB"/>
    <w:rsid w:val="00E82952"/>
    <w:rsid w:val="00E85815"/>
    <w:rsid w:val="00EA435C"/>
    <w:rsid w:val="00EB14AA"/>
    <w:rsid w:val="00EC417D"/>
    <w:rsid w:val="00ED2481"/>
    <w:rsid w:val="00EE119E"/>
    <w:rsid w:val="00EF46B7"/>
    <w:rsid w:val="00EF676E"/>
    <w:rsid w:val="00F00DBF"/>
    <w:rsid w:val="00F021A7"/>
    <w:rsid w:val="00F05974"/>
    <w:rsid w:val="00F306DF"/>
    <w:rsid w:val="00F3631D"/>
    <w:rsid w:val="00F7239B"/>
    <w:rsid w:val="00F86BFB"/>
    <w:rsid w:val="00FA7BF5"/>
    <w:rsid w:val="00FB1C4D"/>
    <w:rsid w:val="00FC3DB1"/>
    <w:rsid w:val="00FD0CC3"/>
    <w:rsid w:val="00FD0E41"/>
    <w:rsid w:val="00FE1BBE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chartTrackingRefBased/>
  <w15:docId w15:val="{8C25160B-B56F-4DD5-BA46-8CED848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6859"/>
    <w:pPr>
      <w:spacing w:after="60"/>
      <w:ind w:left="482" w:hanging="482"/>
      <w:jc w:val="both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328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328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3280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B0328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C3DB1"/>
    <w:pPr>
      <w:ind w:left="482" w:hanging="482"/>
      <w:jc w:val="both"/>
    </w:pPr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E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A3EED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basedOn w:val="Normlny"/>
    <w:uiPriority w:val="99"/>
    <w:qFormat/>
    <w:rsid w:val="00493EFF"/>
    <w:pPr>
      <w:widowControl w:val="0"/>
      <w:spacing w:after="0"/>
      <w:ind w:left="720" w:firstLine="0"/>
      <w:contextualSpacing/>
      <w:jc w:val="left"/>
    </w:pPr>
    <w:rPr>
      <w:rFonts w:ascii="Arial" w:hAnsi="Arial" w:cs="Arial"/>
      <w:lang w:val="en-US"/>
    </w:rPr>
  </w:style>
  <w:style w:type="paragraph" w:customStyle="1" w:styleId="TableParagraph">
    <w:name w:val="Table Paragraph"/>
    <w:basedOn w:val="Normlny"/>
    <w:uiPriority w:val="99"/>
    <w:rsid w:val="00C17E45"/>
    <w:pPr>
      <w:widowControl w:val="0"/>
      <w:spacing w:after="0"/>
      <w:ind w:left="0" w:firstLine="0"/>
      <w:jc w:val="left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85E7-19EB-4BE5-B8E9-BECA3C3F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(titul, meno, priezvisko)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(titul, meno, priezvisko)</dc:title>
  <dc:subject/>
  <dc:creator>Andrea Nemcikova</dc:creator>
  <cp:keywords/>
  <dc:description/>
  <cp:lastModifiedBy>Erika Begalová</cp:lastModifiedBy>
  <cp:revision>11</cp:revision>
  <cp:lastPrinted>2018-04-23T11:22:00Z</cp:lastPrinted>
  <dcterms:created xsi:type="dcterms:W3CDTF">2018-04-24T09:12:00Z</dcterms:created>
  <dcterms:modified xsi:type="dcterms:W3CDTF">2018-11-22T09:51:00Z</dcterms:modified>
</cp:coreProperties>
</file>