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2F663" w14:textId="77777777" w:rsidR="007D1D8D" w:rsidRDefault="007D1D8D" w:rsidP="00C86BA3">
      <w:pPr>
        <w:jc w:val="center"/>
        <w:rPr>
          <w:b/>
          <w:sz w:val="32"/>
          <w:szCs w:val="32"/>
          <w:lang w:val="en-GB"/>
        </w:rPr>
      </w:pPr>
    </w:p>
    <w:p w14:paraId="2765E9E5" w14:textId="640AC636" w:rsidR="00C86BA3" w:rsidRPr="00C26E00" w:rsidRDefault="00C86BA3" w:rsidP="00C86BA3">
      <w:pPr>
        <w:jc w:val="center"/>
        <w:rPr>
          <w:b/>
          <w:sz w:val="32"/>
          <w:szCs w:val="32"/>
          <w:lang w:val="en-GB"/>
        </w:rPr>
      </w:pPr>
      <w:r w:rsidRPr="00C26E00">
        <w:rPr>
          <w:b/>
          <w:sz w:val="32"/>
          <w:szCs w:val="32"/>
          <w:lang w:val="en-GB"/>
        </w:rPr>
        <w:t>INVITATION</w:t>
      </w:r>
    </w:p>
    <w:p w14:paraId="37A6CD8A" w14:textId="4EECB996" w:rsidR="00116883" w:rsidRPr="00C26E00" w:rsidRDefault="003B3EC4" w:rsidP="00116883">
      <w:pPr>
        <w:jc w:val="both"/>
        <w:rPr>
          <w:sz w:val="24"/>
          <w:szCs w:val="24"/>
          <w:lang w:val="en-GB"/>
        </w:rPr>
      </w:pPr>
      <w:r w:rsidRPr="00C26E00">
        <w:rPr>
          <w:sz w:val="24"/>
          <w:szCs w:val="24"/>
          <w:lang w:val="en-GB"/>
        </w:rPr>
        <w:t>Municipalit</w:t>
      </w:r>
      <w:r w:rsidR="00E6151F">
        <w:rPr>
          <w:sz w:val="24"/>
          <w:szCs w:val="24"/>
          <w:lang w:val="en-GB"/>
        </w:rPr>
        <w:t>ies</w:t>
      </w:r>
      <w:r w:rsidRPr="00C26E00">
        <w:rPr>
          <w:sz w:val="24"/>
          <w:szCs w:val="24"/>
          <w:lang w:val="en-GB"/>
        </w:rPr>
        <w:t xml:space="preserve"> of </w:t>
      </w:r>
      <w:r w:rsidR="00E6151F">
        <w:rPr>
          <w:sz w:val="24"/>
          <w:szCs w:val="24"/>
          <w:lang w:val="en-GB"/>
        </w:rPr>
        <w:t>Viničky and Zemplín</w:t>
      </w:r>
      <w:r w:rsidR="007E5D58" w:rsidRPr="00C26E00">
        <w:rPr>
          <w:sz w:val="24"/>
          <w:szCs w:val="24"/>
          <w:lang w:val="en-GB"/>
        </w:rPr>
        <w:t xml:space="preserve"> would like</w:t>
      </w:r>
      <w:r w:rsidR="00CE5F69" w:rsidRPr="00C26E00">
        <w:rPr>
          <w:sz w:val="24"/>
          <w:szCs w:val="24"/>
          <w:lang w:val="en-GB"/>
        </w:rPr>
        <w:t xml:space="preserve"> </w:t>
      </w:r>
      <w:r w:rsidR="003C3AED" w:rsidRPr="00C26E00">
        <w:rPr>
          <w:rFonts w:ascii="Aller" w:hAnsi="Aller" w:cs="Arial"/>
          <w:bCs/>
          <w:sz w:val="24"/>
          <w:szCs w:val="24"/>
          <w:lang w:val="en-GB"/>
        </w:rPr>
        <w:t xml:space="preserve">to invite you </w:t>
      </w:r>
      <w:r w:rsidR="0046151C" w:rsidRPr="00C26E00">
        <w:rPr>
          <w:rFonts w:ascii="Aller" w:hAnsi="Aller" w:cs="Arial"/>
          <w:bCs/>
          <w:sz w:val="24"/>
          <w:szCs w:val="24"/>
          <w:lang w:val="en-GB"/>
        </w:rPr>
        <w:t>to</w:t>
      </w:r>
      <w:r w:rsidR="00E131EE" w:rsidRPr="00C26E00">
        <w:rPr>
          <w:rFonts w:ascii="Aller" w:hAnsi="Aller" w:cs="Arial"/>
          <w:bCs/>
          <w:sz w:val="24"/>
          <w:szCs w:val="24"/>
          <w:lang w:val="en-GB"/>
        </w:rPr>
        <w:t xml:space="preserve"> a</w:t>
      </w:r>
      <w:r w:rsidR="003C3AED" w:rsidRPr="00C26E00">
        <w:rPr>
          <w:rFonts w:ascii="Aller" w:hAnsi="Aller" w:cs="Arial"/>
          <w:bCs/>
          <w:sz w:val="24"/>
          <w:szCs w:val="24"/>
          <w:lang w:val="en-GB"/>
        </w:rPr>
        <w:t xml:space="preserve"> </w:t>
      </w:r>
      <w:r w:rsidR="00381F22">
        <w:rPr>
          <w:rFonts w:ascii="Aller" w:hAnsi="Aller" w:cs="Arial"/>
          <w:bCs/>
          <w:sz w:val="24"/>
          <w:szCs w:val="24"/>
          <w:lang w:val="en-GB"/>
        </w:rPr>
        <w:t>C</w:t>
      </w:r>
      <w:r w:rsidR="00381F22" w:rsidRPr="00381F22">
        <w:rPr>
          <w:rFonts w:ascii="Aller" w:hAnsi="Aller" w:cs="Arial"/>
          <w:bCs/>
          <w:sz w:val="24"/>
          <w:szCs w:val="24"/>
          <w:lang w:val="en-GB"/>
        </w:rPr>
        <w:t xml:space="preserve">losing ceremony </w:t>
      </w:r>
      <w:r w:rsidR="00DB7A6A">
        <w:rPr>
          <w:rFonts w:ascii="Aller" w:hAnsi="Aller" w:cs="Arial"/>
          <w:bCs/>
          <w:sz w:val="24"/>
          <w:szCs w:val="24"/>
          <w:lang w:val="en-GB"/>
        </w:rPr>
        <w:t xml:space="preserve">of the </w:t>
      </w:r>
      <w:r w:rsidR="002F5BF1" w:rsidRPr="00525E3A">
        <w:rPr>
          <w:sz w:val="24"/>
          <w:szCs w:val="24"/>
          <w:lang w:val="sk-SK"/>
        </w:rPr>
        <w:t>„</w:t>
      </w:r>
      <w:proofErr w:type="spellStart"/>
      <w:r w:rsidR="002A0E2C" w:rsidRPr="002A0E2C">
        <w:rPr>
          <w:sz w:val="24"/>
          <w:szCs w:val="24"/>
          <w:lang w:val="sk-SK"/>
        </w:rPr>
        <w:t>Establishing</w:t>
      </w:r>
      <w:proofErr w:type="spellEnd"/>
      <w:r w:rsidR="002A0E2C" w:rsidRPr="002A0E2C">
        <w:rPr>
          <w:sz w:val="24"/>
          <w:szCs w:val="24"/>
          <w:lang w:val="sk-SK"/>
        </w:rPr>
        <w:t xml:space="preserve"> a </w:t>
      </w:r>
      <w:proofErr w:type="spellStart"/>
      <w:r w:rsidR="002A0E2C" w:rsidRPr="002A0E2C">
        <w:rPr>
          <w:sz w:val="24"/>
          <w:szCs w:val="24"/>
          <w:lang w:val="sk-SK"/>
        </w:rPr>
        <w:t>Cross-border</w:t>
      </w:r>
      <w:proofErr w:type="spellEnd"/>
      <w:r w:rsidR="002A0E2C" w:rsidRPr="002A0E2C">
        <w:rPr>
          <w:sz w:val="24"/>
          <w:szCs w:val="24"/>
          <w:lang w:val="sk-SK"/>
        </w:rPr>
        <w:t xml:space="preserve"> </w:t>
      </w:r>
      <w:proofErr w:type="spellStart"/>
      <w:r w:rsidR="002A0E2C" w:rsidRPr="002A0E2C">
        <w:rPr>
          <w:sz w:val="24"/>
          <w:szCs w:val="24"/>
          <w:lang w:val="sk-SK"/>
        </w:rPr>
        <w:t>Community</w:t>
      </w:r>
      <w:proofErr w:type="spellEnd"/>
      <w:r w:rsidR="002A0E2C" w:rsidRPr="002A0E2C">
        <w:rPr>
          <w:sz w:val="24"/>
          <w:szCs w:val="24"/>
          <w:lang w:val="sk-SK"/>
        </w:rPr>
        <w:t xml:space="preserve"> </w:t>
      </w:r>
      <w:proofErr w:type="spellStart"/>
      <w:r w:rsidR="002A0E2C" w:rsidRPr="002A0E2C">
        <w:rPr>
          <w:sz w:val="24"/>
          <w:szCs w:val="24"/>
          <w:lang w:val="sk-SK"/>
        </w:rPr>
        <w:t>Bicycle</w:t>
      </w:r>
      <w:proofErr w:type="spellEnd"/>
      <w:r w:rsidR="002A0E2C" w:rsidRPr="002A0E2C">
        <w:rPr>
          <w:sz w:val="24"/>
          <w:szCs w:val="24"/>
          <w:lang w:val="sk-SK"/>
        </w:rPr>
        <w:t xml:space="preserve"> Transport </w:t>
      </w:r>
      <w:proofErr w:type="spellStart"/>
      <w:r w:rsidR="002A0E2C" w:rsidRPr="002A0E2C">
        <w:rPr>
          <w:sz w:val="24"/>
          <w:szCs w:val="24"/>
          <w:lang w:val="sk-SK"/>
        </w:rPr>
        <w:t>System</w:t>
      </w:r>
      <w:proofErr w:type="spellEnd"/>
      <w:r w:rsidR="002A0E2C" w:rsidRPr="002A0E2C">
        <w:rPr>
          <w:sz w:val="24"/>
          <w:szCs w:val="24"/>
          <w:lang w:val="sk-SK"/>
        </w:rPr>
        <w:t xml:space="preserve"> on </w:t>
      </w:r>
      <w:proofErr w:type="spellStart"/>
      <w:r w:rsidR="002A0E2C" w:rsidRPr="002A0E2C">
        <w:rPr>
          <w:sz w:val="24"/>
          <w:szCs w:val="24"/>
          <w:lang w:val="sk-SK"/>
        </w:rPr>
        <w:t>the</w:t>
      </w:r>
      <w:proofErr w:type="spellEnd"/>
      <w:r w:rsidR="002A0E2C" w:rsidRPr="002A0E2C">
        <w:rPr>
          <w:sz w:val="24"/>
          <w:szCs w:val="24"/>
          <w:lang w:val="sk-SK"/>
        </w:rPr>
        <w:t xml:space="preserve"> </w:t>
      </w:r>
      <w:proofErr w:type="spellStart"/>
      <w:r w:rsidR="002A0E2C" w:rsidRPr="002A0E2C">
        <w:rPr>
          <w:sz w:val="24"/>
          <w:szCs w:val="24"/>
          <w:lang w:val="sk-SK"/>
        </w:rPr>
        <w:t>settlements</w:t>
      </w:r>
      <w:proofErr w:type="spellEnd"/>
      <w:r w:rsidR="002A0E2C" w:rsidRPr="002A0E2C">
        <w:rPr>
          <w:sz w:val="24"/>
          <w:szCs w:val="24"/>
          <w:lang w:val="sk-SK"/>
        </w:rPr>
        <w:t xml:space="preserve"> of </w:t>
      </w:r>
      <w:proofErr w:type="spellStart"/>
      <w:r w:rsidR="002A0E2C" w:rsidRPr="002A0E2C">
        <w:rPr>
          <w:sz w:val="24"/>
          <w:szCs w:val="24"/>
          <w:lang w:val="sk-SK"/>
        </w:rPr>
        <w:t>Sátoraljaújhely</w:t>
      </w:r>
      <w:proofErr w:type="spellEnd"/>
      <w:r w:rsidR="002A0E2C" w:rsidRPr="002A0E2C">
        <w:rPr>
          <w:sz w:val="24"/>
          <w:szCs w:val="24"/>
          <w:lang w:val="sk-SK"/>
        </w:rPr>
        <w:t xml:space="preserve">, Zemplín and Viničky </w:t>
      </w:r>
      <w:r w:rsidR="002F5BF1" w:rsidRPr="00525E3A">
        <w:rPr>
          <w:sz w:val="24"/>
          <w:szCs w:val="24"/>
          <w:lang w:val="sk-SK"/>
        </w:rPr>
        <w:t>”</w:t>
      </w:r>
      <w:r w:rsidR="002F5BF1">
        <w:rPr>
          <w:sz w:val="24"/>
          <w:szCs w:val="24"/>
          <w:lang w:val="sk-SK"/>
        </w:rPr>
        <w:t xml:space="preserve"> </w:t>
      </w:r>
      <w:proofErr w:type="spellStart"/>
      <w:r w:rsidR="00FE538C">
        <w:rPr>
          <w:sz w:val="24"/>
          <w:szCs w:val="24"/>
          <w:lang w:val="sk-SK"/>
        </w:rPr>
        <w:t>cross</w:t>
      </w:r>
      <w:proofErr w:type="spellEnd"/>
      <w:r w:rsidR="00FE538C">
        <w:rPr>
          <w:sz w:val="24"/>
          <w:szCs w:val="24"/>
          <w:lang w:val="sk-SK"/>
        </w:rPr>
        <w:t xml:space="preserve"> </w:t>
      </w:r>
      <w:proofErr w:type="spellStart"/>
      <w:r w:rsidR="00FE538C">
        <w:rPr>
          <w:sz w:val="24"/>
          <w:szCs w:val="24"/>
          <w:lang w:val="sk-SK"/>
        </w:rPr>
        <w:t>border</w:t>
      </w:r>
      <w:proofErr w:type="spellEnd"/>
      <w:r w:rsidR="00FE538C">
        <w:rPr>
          <w:sz w:val="24"/>
          <w:szCs w:val="24"/>
          <w:lang w:val="sk-SK"/>
        </w:rPr>
        <w:t xml:space="preserve"> </w:t>
      </w:r>
      <w:proofErr w:type="spellStart"/>
      <w:r w:rsidR="00FE538C">
        <w:rPr>
          <w:sz w:val="24"/>
          <w:szCs w:val="24"/>
          <w:lang w:val="sk-SK"/>
        </w:rPr>
        <w:t>cooperation</w:t>
      </w:r>
      <w:proofErr w:type="spellEnd"/>
      <w:r w:rsidR="00FE538C">
        <w:rPr>
          <w:sz w:val="24"/>
          <w:szCs w:val="24"/>
          <w:lang w:val="sk-SK"/>
        </w:rPr>
        <w:t xml:space="preserve"> </w:t>
      </w:r>
      <w:proofErr w:type="spellStart"/>
      <w:r w:rsidR="002F5BF1">
        <w:rPr>
          <w:sz w:val="24"/>
          <w:szCs w:val="24"/>
          <w:lang w:val="sk-SK"/>
        </w:rPr>
        <w:t>project</w:t>
      </w:r>
      <w:proofErr w:type="spellEnd"/>
      <w:r w:rsidR="003C3AED" w:rsidRPr="00C26E00">
        <w:rPr>
          <w:rFonts w:ascii="Aller" w:hAnsi="Aller" w:cs="Arial"/>
          <w:bCs/>
          <w:sz w:val="24"/>
          <w:szCs w:val="24"/>
          <w:lang w:val="en-GB"/>
        </w:rPr>
        <w:t>.</w:t>
      </w:r>
    </w:p>
    <w:p w14:paraId="37A6CD8B" w14:textId="77FF59A3" w:rsidR="00116883" w:rsidRPr="00C26E00" w:rsidRDefault="00DE0977" w:rsidP="00116883">
      <w:pPr>
        <w:jc w:val="both"/>
        <w:rPr>
          <w:sz w:val="24"/>
          <w:szCs w:val="24"/>
          <w:lang w:val="en-GB"/>
        </w:rPr>
      </w:pPr>
      <w:r w:rsidRPr="00C26E00">
        <w:rPr>
          <w:b/>
          <w:sz w:val="24"/>
          <w:szCs w:val="24"/>
          <w:lang w:val="en-GB"/>
        </w:rPr>
        <w:t>Date</w:t>
      </w:r>
      <w:r w:rsidR="00116883" w:rsidRPr="00C26E00">
        <w:rPr>
          <w:sz w:val="24"/>
          <w:szCs w:val="24"/>
          <w:lang w:val="en-GB"/>
        </w:rPr>
        <w:t xml:space="preserve">: </w:t>
      </w:r>
      <w:r w:rsidR="00381F22">
        <w:rPr>
          <w:sz w:val="24"/>
          <w:szCs w:val="24"/>
          <w:lang w:val="en-GB"/>
        </w:rPr>
        <w:t>2</w:t>
      </w:r>
      <w:r w:rsidR="002F5BF1">
        <w:rPr>
          <w:sz w:val="24"/>
          <w:szCs w:val="24"/>
          <w:lang w:val="en-GB"/>
        </w:rPr>
        <w:t>0/0</w:t>
      </w:r>
      <w:r w:rsidR="00381F22">
        <w:rPr>
          <w:sz w:val="24"/>
          <w:szCs w:val="24"/>
          <w:lang w:val="en-GB"/>
        </w:rPr>
        <w:t>8</w:t>
      </w:r>
      <w:r w:rsidR="002F5BF1">
        <w:rPr>
          <w:sz w:val="24"/>
          <w:szCs w:val="24"/>
          <w:lang w:val="en-GB"/>
        </w:rPr>
        <w:t>/2021</w:t>
      </w:r>
      <w:r w:rsidR="00116883" w:rsidRPr="00C26E00">
        <w:rPr>
          <w:sz w:val="24"/>
          <w:szCs w:val="24"/>
          <w:lang w:val="en-GB"/>
        </w:rPr>
        <w:t xml:space="preserve"> </w:t>
      </w:r>
    </w:p>
    <w:p w14:paraId="37A6CD8C" w14:textId="37B6DD6A" w:rsidR="00116883" w:rsidRPr="00C26E00" w:rsidRDefault="00DE0977" w:rsidP="00116883">
      <w:pPr>
        <w:jc w:val="both"/>
        <w:rPr>
          <w:sz w:val="24"/>
          <w:szCs w:val="24"/>
          <w:lang w:val="en-GB"/>
        </w:rPr>
      </w:pPr>
      <w:r w:rsidRPr="00C26E00">
        <w:rPr>
          <w:b/>
          <w:sz w:val="24"/>
          <w:szCs w:val="24"/>
          <w:lang w:val="en-GB"/>
        </w:rPr>
        <w:t>Place</w:t>
      </w:r>
      <w:r w:rsidR="00116883" w:rsidRPr="00C26E00">
        <w:rPr>
          <w:b/>
          <w:sz w:val="24"/>
          <w:szCs w:val="24"/>
          <w:lang w:val="en-GB"/>
        </w:rPr>
        <w:t>:</w:t>
      </w:r>
      <w:r w:rsidR="00116883" w:rsidRPr="00C26E00">
        <w:rPr>
          <w:sz w:val="24"/>
          <w:szCs w:val="24"/>
          <w:lang w:val="en-GB"/>
        </w:rPr>
        <w:t xml:space="preserve"> </w:t>
      </w:r>
      <w:r w:rsidR="00381F22">
        <w:rPr>
          <w:sz w:val="24"/>
          <w:szCs w:val="24"/>
          <w:lang w:val="en-GB"/>
        </w:rPr>
        <w:t xml:space="preserve">Viničky - </w:t>
      </w:r>
      <w:r w:rsidR="00B71AC7">
        <w:rPr>
          <w:rStyle w:val="jlqj4b"/>
          <w:lang w:val="en"/>
        </w:rPr>
        <w:t>Municipal office;</w:t>
      </w:r>
      <w:r w:rsidR="00B71AC7">
        <w:rPr>
          <w:rStyle w:val="viiyi"/>
          <w:lang w:val="en"/>
        </w:rPr>
        <w:t xml:space="preserve"> </w:t>
      </w:r>
      <w:r w:rsidR="00B71AC7">
        <w:rPr>
          <w:rStyle w:val="jlqj4b"/>
          <w:lang w:val="en"/>
        </w:rPr>
        <w:t>Zemplín - County house</w:t>
      </w:r>
    </w:p>
    <w:p w14:paraId="6B84D417" w14:textId="55604D50" w:rsidR="00DC581E" w:rsidRPr="00C26E00" w:rsidRDefault="002773C1" w:rsidP="00116883">
      <w:pPr>
        <w:rPr>
          <w:sz w:val="24"/>
          <w:szCs w:val="24"/>
          <w:lang w:val="en-GB"/>
        </w:rPr>
      </w:pPr>
      <w:r w:rsidRPr="00C26E00">
        <w:rPr>
          <w:sz w:val="24"/>
          <w:szCs w:val="24"/>
          <w:lang w:val="en-GB"/>
        </w:rPr>
        <w:t xml:space="preserve">The aim of the event is to inform the media </w:t>
      </w:r>
      <w:r w:rsidR="006B290E">
        <w:rPr>
          <w:sz w:val="24"/>
          <w:szCs w:val="24"/>
          <w:lang w:val="en-GB"/>
        </w:rPr>
        <w:t>and stakeholders</w:t>
      </w:r>
      <w:r w:rsidR="00020EAC">
        <w:rPr>
          <w:sz w:val="24"/>
          <w:szCs w:val="24"/>
          <w:lang w:val="en-GB"/>
        </w:rPr>
        <w:t xml:space="preserve"> </w:t>
      </w:r>
      <w:r w:rsidRPr="00C26E00">
        <w:rPr>
          <w:sz w:val="24"/>
          <w:szCs w:val="24"/>
          <w:lang w:val="en-GB"/>
        </w:rPr>
        <w:t xml:space="preserve">about the </w:t>
      </w:r>
      <w:r w:rsidR="00020EAC">
        <w:rPr>
          <w:sz w:val="24"/>
          <w:szCs w:val="24"/>
          <w:lang w:val="en-GB"/>
        </w:rPr>
        <w:t>results</w:t>
      </w:r>
      <w:r w:rsidRPr="00C26E00">
        <w:rPr>
          <w:sz w:val="24"/>
          <w:szCs w:val="24"/>
          <w:lang w:val="en-GB"/>
        </w:rPr>
        <w:t xml:space="preserve"> of the project “</w:t>
      </w:r>
      <w:r w:rsidR="00B71AC7">
        <w:rPr>
          <w:sz w:val="24"/>
          <w:szCs w:val="24"/>
          <w:lang w:val="en-GB"/>
        </w:rPr>
        <w:t>Cross-bike</w:t>
      </w:r>
      <w:r w:rsidRPr="00C26E00">
        <w:rPr>
          <w:sz w:val="24"/>
          <w:szCs w:val="24"/>
          <w:lang w:val="en-GB"/>
        </w:rPr>
        <w:t xml:space="preserve">”. </w:t>
      </w:r>
      <w:r w:rsidR="00E131EE" w:rsidRPr="00C26E00">
        <w:rPr>
          <w:sz w:val="24"/>
          <w:szCs w:val="24"/>
          <w:lang w:val="en-GB"/>
        </w:rPr>
        <w:t xml:space="preserve">Project is realized </w:t>
      </w:r>
      <w:r w:rsidR="00860AED" w:rsidRPr="00C26E00">
        <w:rPr>
          <w:rFonts w:ascii="Aller" w:hAnsi="Aller" w:cs="Arial"/>
          <w:bCs/>
          <w:sz w:val="24"/>
          <w:szCs w:val="24"/>
          <w:lang w:val="en-GB"/>
        </w:rPr>
        <w:t>in frames of Interreg V-A Slovakia Hungary Cross Border Cooperation Programme.</w:t>
      </w:r>
    </w:p>
    <w:p w14:paraId="467F2C3E" w14:textId="3DFB44A2" w:rsidR="000D2274" w:rsidRPr="00C26E00" w:rsidRDefault="00DC581E" w:rsidP="00116883">
      <w:pPr>
        <w:rPr>
          <w:b/>
          <w:bCs/>
          <w:sz w:val="24"/>
          <w:szCs w:val="24"/>
          <w:lang w:val="en-GB"/>
        </w:rPr>
      </w:pPr>
      <w:r w:rsidRPr="00C26E00">
        <w:rPr>
          <w:b/>
          <w:bCs/>
          <w:sz w:val="24"/>
          <w:szCs w:val="24"/>
          <w:lang w:val="en-GB"/>
        </w:rPr>
        <w:t>Program:</w:t>
      </w:r>
    </w:p>
    <w:p w14:paraId="3A3D9868" w14:textId="749EA3AB" w:rsidR="006A66CC" w:rsidRDefault="006A66CC" w:rsidP="008C7C4F">
      <w:pPr>
        <w:ind w:firstLine="708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</w:t>
      </w:r>
      <w:r w:rsidR="004603ED">
        <w:rPr>
          <w:sz w:val="24"/>
          <w:szCs w:val="24"/>
          <w:lang w:val="en-GB"/>
        </w:rPr>
        <w:t>3</w:t>
      </w:r>
      <w:r>
        <w:rPr>
          <w:sz w:val="24"/>
          <w:szCs w:val="24"/>
          <w:lang w:val="en-GB"/>
        </w:rPr>
        <w:t xml:space="preserve">:00 </w:t>
      </w:r>
      <w:r w:rsidR="007855DB">
        <w:rPr>
          <w:sz w:val="24"/>
          <w:szCs w:val="24"/>
          <w:lang w:val="en-GB"/>
        </w:rPr>
        <w:t>-</w:t>
      </w:r>
      <w:r>
        <w:rPr>
          <w:sz w:val="24"/>
          <w:szCs w:val="24"/>
          <w:lang w:val="en-GB"/>
        </w:rPr>
        <w:t xml:space="preserve"> 1</w:t>
      </w:r>
      <w:r w:rsidR="004603ED">
        <w:rPr>
          <w:sz w:val="24"/>
          <w:szCs w:val="24"/>
          <w:lang w:val="en-GB"/>
        </w:rPr>
        <w:t>3</w:t>
      </w:r>
      <w:r>
        <w:rPr>
          <w:sz w:val="24"/>
          <w:szCs w:val="24"/>
          <w:lang w:val="en-GB"/>
        </w:rPr>
        <w:t xml:space="preserve">:15 </w:t>
      </w:r>
      <w:r w:rsidR="007855DB" w:rsidRPr="007855DB">
        <w:rPr>
          <w:sz w:val="24"/>
          <w:szCs w:val="24"/>
          <w:lang w:val="en-GB"/>
        </w:rPr>
        <w:t xml:space="preserve">Welcome </w:t>
      </w:r>
      <w:r w:rsidR="007855DB">
        <w:rPr>
          <w:sz w:val="24"/>
          <w:szCs w:val="24"/>
          <w:lang w:val="en-GB"/>
        </w:rPr>
        <w:t>speech</w:t>
      </w:r>
      <w:r w:rsidR="007855DB" w:rsidRPr="007855DB">
        <w:rPr>
          <w:sz w:val="24"/>
          <w:szCs w:val="24"/>
          <w:lang w:val="en-GB"/>
        </w:rPr>
        <w:t xml:space="preserve"> by Mayor</w:t>
      </w:r>
      <w:r w:rsidR="007855DB">
        <w:rPr>
          <w:sz w:val="24"/>
          <w:szCs w:val="24"/>
          <w:lang w:val="en-GB"/>
        </w:rPr>
        <w:t xml:space="preserve"> of </w:t>
      </w:r>
      <w:r w:rsidR="00E676C3">
        <w:rPr>
          <w:sz w:val="24"/>
          <w:szCs w:val="24"/>
          <w:lang w:val="en-GB"/>
        </w:rPr>
        <w:t>Viničky</w:t>
      </w:r>
    </w:p>
    <w:p w14:paraId="44F0F34A" w14:textId="111A615A" w:rsidR="008C7C4F" w:rsidRPr="00C26E00" w:rsidRDefault="007855DB" w:rsidP="008C7C4F">
      <w:pPr>
        <w:ind w:firstLine="708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</w:t>
      </w:r>
      <w:r w:rsidR="004603ED">
        <w:rPr>
          <w:sz w:val="24"/>
          <w:szCs w:val="24"/>
          <w:lang w:val="en-GB"/>
        </w:rPr>
        <w:t>3</w:t>
      </w:r>
      <w:r>
        <w:rPr>
          <w:sz w:val="24"/>
          <w:szCs w:val="24"/>
          <w:lang w:val="en-GB"/>
        </w:rPr>
        <w:t>:15 - 1</w:t>
      </w:r>
      <w:r w:rsidR="004603ED">
        <w:rPr>
          <w:sz w:val="24"/>
          <w:szCs w:val="24"/>
          <w:lang w:val="en-GB"/>
        </w:rPr>
        <w:t>3</w:t>
      </w:r>
      <w:r>
        <w:rPr>
          <w:sz w:val="24"/>
          <w:szCs w:val="24"/>
          <w:lang w:val="en-GB"/>
        </w:rPr>
        <w:t>:30</w:t>
      </w:r>
      <w:r w:rsidR="008C7C4F" w:rsidRPr="00C26E00">
        <w:rPr>
          <w:sz w:val="24"/>
          <w:szCs w:val="24"/>
          <w:lang w:val="en-GB"/>
        </w:rPr>
        <w:t xml:space="preserve"> Presentation of project </w:t>
      </w:r>
      <w:r>
        <w:rPr>
          <w:sz w:val="24"/>
          <w:szCs w:val="24"/>
          <w:lang w:val="en-GB"/>
        </w:rPr>
        <w:t>and its results</w:t>
      </w:r>
    </w:p>
    <w:p w14:paraId="038327C7" w14:textId="7B5F00AF" w:rsidR="00DC581E" w:rsidRDefault="008C7C4F" w:rsidP="008C7C4F">
      <w:pPr>
        <w:ind w:firstLine="708"/>
        <w:rPr>
          <w:sz w:val="24"/>
          <w:szCs w:val="24"/>
          <w:lang w:val="en-GB"/>
        </w:rPr>
      </w:pPr>
      <w:r w:rsidRPr="00C26E00">
        <w:rPr>
          <w:sz w:val="24"/>
          <w:szCs w:val="24"/>
          <w:lang w:val="en-GB"/>
        </w:rPr>
        <w:t>1</w:t>
      </w:r>
      <w:r w:rsidR="004603ED">
        <w:rPr>
          <w:sz w:val="24"/>
          <w:szCs w:val="24"/>
          <w:lang w:val="en-GB"/>
        </w:rPr>
        <w:t>3</w:t>
      </w:r>
      <w:r w:rsidR="00366B10">
        <w:rPr>
          <w:sz w:val="24"/>
          <w:szCs w:val="24"/>
          <w:lang w:val="en-GB"/>
        </w:rPr>
        <w:t>:</w:t>
      </w:r>
      <w:r w:rsidRPr="00C26E00">
        <w:rPr>
          <w:sz w:val="24"/>
          <w:szCs w:val="24"/>
          <w:lang w:val="en-GB"/>
        </w:rPr>
        <w:t xml:space="preserve">30 </w:t>
      </w:r>
      <w:r w:rsidR="00CD54C1">
        <w:rPr>
          <w:sz w:val="24"/>
          <w:szCs w:val="24"/>
          <w:lang w:val="en-GB"/>
        </w:rPr>
        <w:t>–</w:t>
      </w:r>
      <w:r w:rsidRPr="00C26E00">
        <w:rPr>
          <w:sz w:val="24"/>
          <w:szCs w:val="24"/>
          <w:lang w:val="en-GB"/>
        </w:rPr>
        <w:t xml:space="preserve"> </w:t>
      </w:r>
      <w:r w:rsidR="00CD54C1">
        <w:rPr>
          <w:sz w:val="24"/>
          <w:szCs w:val="24"/>
          <w:lang w:val="en-GB"/>
        </w:rPr>
        <w:t>1</w:t>
      </w:r>
      <w:r w:rsidR="004603ED">
        <w:rPr>
          <w:sz w:val="24"/>
          <w:szCs w:val="24"/>
          <w:lang w:val="en-GB"/>
        </w:rPr>
        <w:t>3</w:t>
      </w:r>
      <w:r w:rsidR="00CD54C1">
        <w:rPr>
          <w:sz w:val="24"/>
          <w:szCs w:val="24"/>
          <w:lang w:val="en-GB"/>
        </w:rPr>
        <w:t>:45</w:t>
      </w:r>
      <w:r w:rsidRPr="00C26E00">
        <w:rPr>
          <w:sz w:val="24"/>
          <w:szCs w:val="24"/>
          <w:lang w:val="en-GB"/>
        </w:rPr>
        <w:t xml:space="preserve"> </w:t>
      </w:r>
      <w:r w:rsidR="004603ED" w:rsidRPr="004603ED">
        <w:rPr>
          <w:sz w:val="24"/>
          <w:szCs w:val="24"/>
          <w:lang w:val="en-GB"/>
        </w:rPr>
        <w:t>Introduction to the operation and use of the E-bike system</w:t>
      </w:r>
    </w:p>
    <w:p w14:paraId="671C28E1" w14:textId="63E2DB05" w:rsidR="00CF3C01" w:rsidRDefault="00CF3C01" w:rsidP="008C7C4F">
      <w:pPr>
        <w:ind w:firstLine="708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</w:t>
      </w:r>
      <w:r w:rsidR="004603ED">
        <w:rPr>
          <w:sz w:val="24"/>
          <w:szCs w:val="24"/>
          <w:lang w:val="en-GB"/>
        </w:rPr>
        <w:t>3</w:t>
      </w:r>
      <w:r>
        <w:rPr>
          <w:sz w:val="24"/>
          <w:szCs w:val="24"/>
          <w:lang w:val="en-GB"/>
        </w:rPr>
        <w:t xml:space="preserve">:45 </w:t>
      </w:r>
      <w:r w:rsidR="00366B10">
        <w:rPr>
          <w:sz w:val="24"/>
          <w:szCs w:val="24"/>
          <w:lang w:val="en-GB"/>
        </w:rPr>
        <w:t>–</w:t>
      </w:r>
      <w:r>
        <w:rPr>
          <w:sz w:val="24"/>
          <w:szCs w:val="24"/>
          <w:lang w:val="en-GB"/>
        </w:rPr>
        <w:t xml:space="preserve"> </w:t>
      </w:r>
      <w:r w:rsidR="00366B10">
        <w:rPr>
          <w:sz w:val="24"/>
          <w:szCs w:val="24"/>
          <w:lang w:val="en-GB"/>
        </w:rPr>
        <w:t>1</w:t>
      </w:r>
      <w:r w:rsidR="004603ED">
        <w:rPr>
          <w:sz w:val="24"/>
          <w:szCs w:val="24"/>
          <w:lang w:val="en-GB"/>
        </w:rPr>
        <w:t>4</w:t>
      </w:r>
      <w:r w:rsidR="00366B10">
        <w:rPr>
          <w:sz w:val="24"/>
          <w:szCs w:val="24"/>
          <w:lang w:val="en-GB"/>
        </w:rPr>
        <w:t xml:space="preserve">:00 </w:t>
      </w:r>
      <w:r w:rsidR="009279D0" w:rsidRPr="009279D0">
        <w:rPr>
          <w:sz w:val="24"/>
          <w:szCs w:val="24"/>
          <w:lang w:val="en-GB"/>
        </w:rPr>
        <w:t>Festive ribbon cutting</w:t>
      </w:r>
    </w:p>
    <w:p w14:paraId="0C73E6E3" w14:textId="5661A540" w:rsidR="00E676C3" w:rsidRPr="00E676C3" w:rsidRDefault="00E676C3" w:rsidP="00E676C3">
      <w:pPr>
        <w:ind w:firstLine="708"/>
        <w:rPr>
          <w:sz w:val="24"/>
          <w:szCs w:val="24"/>
          <w:lang w:val="en-GB"/>
        </w:rPr>
      </w:pPr>
      <w:r w:rsidRPr="00E676C3">
        <w:rPr>
          <w:sz w:val="24"/>
          <w:szCs w:val="24"/>
          <w:lang w:val="en-GB"/>
        </w:rPr>
        <w:t xml:space="preserve">14:00 – 14:30 </w:t>
      </w:r>
      <w:r w:rsidR="004603ED">
        <w:rPr>
          <w:sz w:val="24"/>
          <w:szCs w:val="24"/>
          <w:lang w:val="en-GB"/>
        </w:rPr>
        <w:t>Transfer to</w:t>
      </w:r>
      <w:r w:rsidRPr="00E676C3">
        <w:rPr>
          <w:sz w:val="24"/>
          <w:szCs w:val="24"/>
          <w:lang w:val="en-GB"/>
        </w:rPr>
        <w:t xml:space="preserve"> Zemplín</w:t>
      </w:r>
      <w:r w:rsidR="004603ED">
        <w:rPr>
          <w:sz w:val="24"/>
          <w:szCs w:val="24"/>
          <w:lang w:val="en-GB"/>
        </w:rPr>
        <w:t xml:space="preserve"> municipality</w:t>
      </w:r>
    </w:p>
    <w:p w14:paraId="556D58F9" w14:textId="1F147EE6" w:rsidR="00E676C3" w:rsidRPr="00E676C3" w:rsidRDefault="00E676C3" w:rsidP="004603ED">
      <w:pPr>
        <w:ind w:firstLine="708"/>
        <w:rPr>
          <w:sz w:val="24"/>
          <w:szCs w:val="24"/>
          <w:lang w:val="en-GB"/>
        </w:rPr>
      </w:pPr>
      <w:r w:rsidRPr="00E676C3">
        <w:rPr>
          <w:sz w:val="24"/>
          <w:szCs w:val="24"/>
          <w:lang w:val="en-GB"/>
        </w:rPr>
        <w:t xml:space="preserve">14:30 – 14:45 </w:t>
      </w:r>
      <w:r w:rsidR="004603ED" w:rsidRPr="007855DB">
        <w:rPr>
          <w:sz w:val="24"/>
          <w:szCs w:val="24"/>
          <w:lang w:val="en-GB"/>
        </w:rPr>
        <w:t xml:space="preserve">Welcome </w:t>
      </w:r>
      <w:r w:rsidR="004603ED">
        <w:rPr>
          <w:sz w:val="24"/>
          <w:szCs w:val="24"/>
          <w:lang w:val="en-GB"/>
        </w:rPr>
        <w:t>speech</w:t>
      </w:r>
      <w:r w:rsidR="004603ED" w:rsidRPr="007855DB">
        <w:rPr>
          <w:sz w:val="24"/>
          <w:szCs w:val="24"/>
          <w:lang w:val="en-GB"/>
        </w:rPr>
        <w:t xml:space="preserve"> by Mayor</w:t>
      </w:r>
      <w:r w:rsidR="004603ED">
        <w:rPr>
          <w:sz w:val="24"/>
          <w:szCs w:val="24"/>
          <w:lang w:val="en-GB"/>
        </w:rPr>
        <w:t xml:space="preserve"> of </w:t>
      </w:r>
      <w:r w:rsidR="004603ED">
        <w:rPr>
          <w:sz w:val="24"/>
          <w:szCs w:val="24"/>
          <w:lang w:val="en-GB"/>
        </w:rPr>
        <w:t>Zemplín</w:t>
      </w:r>
    </w:p>
    <w:p w14:paraId="5EFB1F5F" w14:textId="38C521D4" w:rsidR="00E676C3" w:rsidRPr="00E676C3" w:rsidRDefault="00E676C3" w:rsidP="004603ED">
      <w:pPr>
        <w:ind w:firstLine="708"/>
        <w:rPr>
          <w:sz w:val="24"/>
          <w:szCs w:val="24"/>
          <w:lang w:val="en-GB"/>
        </w:rPr>
      </w:pPr>
      <w:r w:rsidRPr="00E676C3">
        <w:rPr>
          <w:sz w:val="24"/>
          <w:szCs w:val="24"/>
          <w:lang w:val="en-GB"/>
        </w:rPr>
        <w:t xml:space="preserve">14:45 – 15:00 </w:t>
      </w:r>
      <w:r w:rsidR="004603ED" w:rsidRPr="00C26E00">
        <w:rPr>
          <w:sz w:val="24"/>
          <w:szCs w:val="24"/>
          <w:lang w:val="en-GB"/>
        </w:rPr>
        <w:t xml:space="preserve">Presentation of project </w:t>
      </w:r>
      <w:r w:rsidR="004603ED">
        <w:rPr>
          <w:sz w:val="24"/>
          <w:szCs w:val="24"/>
          <w:lang w:val="en-GB"/>
        </w:rPr>
        <w:t>and its results</w:t>
      </w:r>
    </w:p>
    <w:p w14:paraId="62EF7453" w14:textId="4E0A4F49" w:rsidR="00E676C3" w:rsidRPr="00E676C3" w:rsidRDefault="00E676C3" w:rsidP="00E676C3">
      <w:pPr>
        <w:ind w:firstLine="708"/>
        <w:rPr>
          <w:sz w:val="24"/>
          <w:szCs w:val="24"/>
          <w:lang w:val="en-GB"/>
        </w:rPr>
      </w:pPr>
      <w:r w:rsidRPr="00E676C3">
        <w:rPr>
          <w:sz w:val="24"/>
          <w:szCs w:val="24"/>
          <w:lang w:val="en-GB"/>
        </w:rPr>
        <w:t xml:space="preserve">15:00 – 15:15 </w:t>
      </w:r>
      <w:r w:rsidR="004603ED" w:rsidRPr="004603ED">
        <w:rPr>
          <w:sz w:val="24"/>
          <w:szCs w:val="24"/>
          <w:lang w:val="en-GB"/>
        </w:rPr>
        <w:t>Introduction to the operation and use of the E-bike system</w:t>
      </w:r>
    </w:p>
    <w:p w14:paraId="36241177" w14:textId="77529932" w:rsidR="00B71AC7" w:rsidRPr="00C26E00" w:rsidRDefault="00E676C3" w:rsidP="00E676C3">
      <w:pPr>
        <w:ind w:firstLine="708"/>
        <w:rPr>
          <w:sz w:val="24"/>
          <w:szCs w:val="24"/>
          <w:lang w:val="en-GB"/>
        </w:rPr>
      </w:pPr>
      <w:r w:rsidRPr="00E676C3">
        <w:rPr>
          <w:sz w:val="24"/>
          <w:szCs w:val="24"/>
          <w:lang w:val="en-GB"/>
        </w:rPr>
        <w:t xml:space="preserve">15:15 – 15:30 </w:t>
      </w:r>
      <w:r w:rsidR="004603ED" w:rsidRPr="009279D0">
        <w:rPr>
          <w:sz w:val="24"/>
          <w:szCs w:val="24"/>
          <w:lang w:val="en-GB"/>
        </w:rPr>
        <w:t>Festive ribbon cutting</w:t>
      </w:r>
    </w:p>
    <w:p w14:paraId="37A6CD90" w14:textId="34527A48" w:rsidR="00116883" w:rsidRPr="00C26E00" w:rsidRDefault="00116883" w:rsidP="00116883">
      <w:pPr>
        <w:rPr>
          <w:sz w:val="24"/>
          <w:szCs w:val="24"/>
          <w:lang w:val="en-GB"/>
        </w:rPr>
      </w:pPr>
    </w:p>
    <w:p w14:paraId="1D052EE4" w14:textId="0319B584" w:rsidR="0094358F" w:rsidRPr="00C26E00" w:rsidRDefault="0094358F" w:rsidP="00116883">
      <w:pPr>
        <w:rPr>
          <w:sz w:val="24"/>
          <w:szCs w:val="24"/>
          <w:lang w:val="en-GB"/>
        </w:rPr>
      </w:pPr>
    </w:p>
    <w:p w14:paraId="61C35BD9" w14:textId="0C552967" w:rsidR="0094358F" w:rsidRPr="00C26E00" w:rsidRDefault="007C3BDE" w:rsidP="00116883">
      <w:pPr>
        <w:rPr>
          <w:sz w:val="24"/>
          <w:szCs w:val="24"/>
          <w:lang w:val="en-GB"/>
        </w:rPr>
      </w:pPr>
      <w:r w:rsidRPr="0048116D">
        <w:rPr>
          <w:noProof/>
          <w:lang w:val="sk-SK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FE0FD3" wp14:editId="385AC012">
                <wp:simplePos x="0" y="0"/>
                <wp:positionH relativeFrom="column">
                  <wp:posOffset>1247775</wp:posOffset>
                </wp:positionH>
                <wp:positionV relativeFrom="paragraph">
                  <wp:posOffset>47625</wp:posOffset>
                </wp:positionV>
                <wp:extent cx="1488440" cy="1083310"/>
                <wp:effectExtent l="0" t="0" r="0" b="0"/>
                <wp:wrapSquare wrapText="bothSides"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0833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1D924" w14:textId="77777777" w:rsidR="00ED2C61" w:rsidRPr="0048116D" w:rsidRDefault="00ED2C61" w:rsidP="00ED2C61">
                            <w:pPr>
                              <w:jc w:val="center"/>
                              <w:rPr>
                                <w:rFonts w:ascii="Aller" w:hAnsi="Aller" w:cs="Arial"/>
                                <w:bCs/>
                                <w:lang w:val="en-GB"/>
                              </w:rPr>
                            </w:pPr>
                            <w:r w:rsidRPr="0048116D">
                              <w:rPr>
                                <w:rFonts w:ascii="Aller" w:hAnsi="Aller" w:cs="Arial"/>
                                <w:bCs/>
                                <w:lang w:val="en-GB"/>
                              </w:rPr>
                              <w:t xml:space="preserve">Michal </w:t>
                            </w:r>
                            <w:proofErr w:type="spellStart"/>
                            <w:r w:rsidRPr="0048116D">
                              <w:rPr>
                                <w:rFonts w:ascii="Aller" w:hAnsi="Aller" w:cs="Arial"/>
                                <w:bCs/>
                                <w:lang w:val="en-GB"/>
                              </w:rPr>
                              <w:t>Takáč</w:t>
                            </w:r>
                            <w:proofErr w:type="spellEnd"/>
                          </w:p>
                          <w:p w14:paraId="2A63EDEE" w14:textId="7CBD01A8" w:rsidR="00ED2C61" w:rsidRPr="0048116D" w:rsidRDefault="007C3BDE" w:rsidP="00ED2C61">
                            <w:pPr>
                              <w:jc w:val="center"/>
                              <w:rPr>
                                <w:rFonts w:ascii="Aller" w:hAnsi="Aller" w:cs="Arial"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Aller" w:hAnsi="Aller" w:cs="Arial"/>
                                <w:bCs/>
                                <w:lang w:val="en-GB"/>
                              </w:rPr>
                              <w:t>Mayor of Viničky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FE0FD3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98.25pt;margin-top:3.75pt;width:117.2pt;height:85.3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" stroked="f">
                <v:fill opacity="0"/>
                <v:textbox style="mso-fit-shape-to-text:t">
                  <w:txbxContent>
                    <w:p w14:paraId="0331D924" w14:textId="77777777" w:rsidR="00ED2C61" w:rsidRPr="0048116D" w:rsidRDefault="00ED2C61" w:rsidP="00ED2C61">
                      <w:pPr>
                        <w:jc w:val="center"/>
                        <w:rPr>
                          <w:rFonts w:ascii="Aller" w:hAnsi="Aller" w:cs="Arial"/>
                          <w:bCs/>
                          <w:lang w:val="en-GB"/>
                        </w:rPr>
                      </w:pPr>
                      <w:r w:rsidRPr="0048116D">
                        <w:rPr>
                          <w:rFonts w:ascii="Aller" w:hAnsi="Aller" w:cs="Arial"/>
                          <w:bCs/>
                          <w:lang w:val="en-GB"/>
                        </w:rPr>
                        <w:t xml:space="preserve">Michal </w:t>
                      </w:r>
                      <w:proofErr w:type="spellStart"/>
                      <w:r w:rsidRPr="0048116D">
                        <w:rPr>
                          <w:rFonts w:ascii="Aller" w:hAnsi="Aller" w:cs="Arial"/>
                          <w:bCs/>
                          <w:lang w:val="en-GB"/>
                        </w:rPr>
                        <w:t>Takáč</w:t>
                      </w:r>
                      <w:proofErr w:type="spellEnd"/>
                    </w:p>
                    <w:p w14:paraId="2A63EDEE" w14:textId="7CBD01A8" w:rsidR="00ED2C61" w:rsidRPr="0048116D" w:rsidRDefault="007C3BDE" w:rsidP="00ED2C61">
                      <w:pPr>
                        <w:jc w:val="center"/>
                        <w:rPr>
                          <w:rFonts w:ascii="Aller" w:hAnsi="Aller" w:cs="Arial"/>
                          <w:bCs/>
                          <w:lang w:val="en-GB"/>
                        </w:rPr>
                      </w:pPr>
                      <w:r>
                        <w:rPr>
                          <w:rFonts w:ascii="Aller" w:hAnsi="Aller" w:cs="Arial"/>
                          <w:bCs/>
                          <w:lang w:val="en-GB"/>
                        </w:rPr>
                        <w:t>Mayor of Viničky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8116D">
        <w:rPr>
          <w:noProof/>
          <w:lang w:val="sk-SK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392F4EB" wp14:editId="06C4E512">
                <wp:simplePos x="0" y="0"/>
                <wp:positionH relativeFrom="column">
                  <wp:posOffset>3631565</wp:posOffset>
                </wp:positionH>
                <wp:positionV relativeFrom="paragraph">
                  <wp:posOffset>45720</wp:posOffset>
                </wp:positionV>
                <wp:extent cx="1488440" cy="1083310"/>
                <wp:effectExtent l="0" t="0" r="0" b="0"/>
                <wp:wrapSquare wrapText="bothSides"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8440" cy="10833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3AE26" w14:textId="77777777" w:rsidR="007C3BDE" w:rsidRPr="0048116D" w:rsidRDefault="007C3BDE" w:rsidP="007C3BDE">
                            <w:pPr>
                              <w:jc w:val="center"/>
                              <w:rPr>
                                <w:rFonts w:ascii="Aller" w:hAnsi="Aller" w:cs="Arial"/>
                                <w:bCs/>
                                <w:lang w:val="en-GB"/>
                              </w:rPr>
                            </w:pPr>
                            <w:proofErr w:type="spellStart"/>
                            <w:r w:rsidRPr="0048116D">
                              <w:rPr>
                                <w:rFonts w:ascii="Aller" w:hAnsi="Aller" w:cs="Arial"/>
                                <w:bCs/>
                                <w:lang w:val="en-GB"/>
                              </w:rPr>
                              <w:t>Mikuláš</w:t>
                            </w:r>
                            <w:proofErr w:type="spellEnd"/>
                            <w:r w:rsidRPr="0048116D">
                              <w:rPr>
                                <w:rFonts w:ascii="Aller" w:hAnsi="Aller" w:cs="Arial"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48116D">
                              <w:rPr>
                                <w:rFonts w:ascii="Aller" w:hAnsi="Aller" w:cs="Arial"/>
                                <w:bCs/>
                                <w:lang w:val="en-GB"/>
                              </w:rPr>
                              <w:t>Takács</w:t>
                            </w:r>
                            <w:proofErr w:type="spellEnd"/>
                          </w:p>
                          <w:p w14:paraId="71ECF0B2" w14:textId="5D0B8377" w:rsidR="007C3BDE" w:rsidRPr="00C47EF3" w:rsidRDefault="007C3BDE" w:rsidP="007C3BDE">
                            <w:pPr>
                              <w:jc w:val="center"/>
                              <w:rPr>
                                <w:rFonts w:ascii="Aller" w:hAnsi="Aller" w:cs="Arial"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ller" w:hAnsi="Aller" w:cs="Arial"/>
                                <w:bCs/>
                                <w:lang w:val="en-GB"/>
                              </w:rPr>
                              <w:t>Mayor of</w:t>
                            </w:r>
                            <w:r w:rsidRPr="0048116D">
                              <w:rPr>
                                <w:rFonts w:ascii="Aller" w:hAnsi="Aller" w:cs="Arial"/>
                                <w:bCs/>
                                <w:lang w:val="en-GB"/>
                              </w:rPr>
                              <w:t xml:space="preserve"> Zemplín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92F4EB" id="Textové pole 7" o:spid="_x0000_s1027" type="#_x0000_t202" style="position:absolute;margin-left:285.95pt;margin-top:3.6pt;width:117.2pt;height:85.3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" stroked="f">
                <v:fill opacity="0"/>
                <v:textbox style="mso-fit-shape-to-text:t">
                  <w:txbxContent>
                    <w:p w14:paraId="7573AE26" w14:textId="77777777" w:rsidR="007C3BDE" w:rsidRPr="0048116D" w:rsidRDefault="007C3BDE" w:rsidP="007C3BDE">
                      <w:pPr>
                        <w:jc w:val="center"/>
                        <w:rPr>
                          <w:rFonts w:ascii="Aller" w:hAnsi="Aller" w:cs="Arial"/>
                          <w:bCs/>
                          <w:lang w:val="en-GB"/>
                        </w:rPr>
                      </w:pPr>
                      <w:proofErr w:type="spellStart"/>
                      <w:r w:rsidRPr="0048116D">
                        <w:rPr>
                          <w:rFonts w:ascii="Aller" w:hAnsi="Aller" w:cs="Arial"/>
                          <w:bCs/>
                          <w:lang w:val="en-GB"/>
                        </w:rPr>
                        <w:t>Mikuláš</w:t>
                      </w:r>
                      <w:proofErr w:type="spellEnd"/>
                      <w:r w:rsidRPr="0048116D">
                        <w:rPr>
                          <w:rFonts w:ascii="Aller" w:hAnsi="Aller" w:cs="Arial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48116D">
                        <w:rPr>
                          <w:rFonts w:ascii="Aller" w:hAnsi="Aller" w:cs="Arial"/>
                          <w:bCs/>
                          <w:lang w:val="en-GB"/>
                        </w:rPr>
                        <w:t>Takács</w:t>
                      </w:r>
                      <w:proofErr w:type="spellEnd"/>
                    </w:p>
                    <w:p w14:paraId="71ECF0B2" w14:textId="5D0B8377" w:rsidR="007C3BDE" w:rsidRPr="00C47EF3" w:rsidRDefault="007C3BDE" w:rsidP="007C3BDE">
                      <w:pPr>
                        <w:jc w:val="center"/>
                        <w:rPr>
                          <w:rFonts w:ascii="Aller" w:hAnsi="Aller" w:cs="Arial"/>
                          <w:bCs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ller" w:hAnsi="Aller" w:cs="Arial"/>
                          <w:bCs/>
                          <w:lang w:val="en-GB"/>
                        </w:rPr>
                        <w:t>Mayor of</w:t>
                      </w:r>
                      <w:r w:rsidRPr="0048116D">
                        <w:rPr>
                          <w:rFonts w:ascii="Aller" w:hAnsi="Aller" w:cs="Arial"/>
                          <w:bCs/>
                          <w:lang w:val="en-GB"/>
                        </w:rPr>
                        <w:t xml:space="preserve"> Zemplín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358F" w:rsidRPr="00C26E00">
        <w:rPr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8C024CE" wp14:editId="7D15DC94">
                <wp:simplePos x="0" y="0"/>
                <wp:positionH relativeFrom="column">
                  <wp:posOffset>3864610</wp:posOffset>
                </wp:positionH>
                <wp:positionV relativeFrom="paragraph">
                  <wp:posOffset>151130</wp:posOffset>
                </wp:positionV>
                <wp:extent cx="2626360" cy="1083310"/>
                <wp:effectExtent l="6985" t="7620" r="5080" b="444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360" cy="10833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A9ECF" w14:textId="0FD7343B" w:rsidR="0094358F" w:rsidRPr="00C47EF3" w:rsidRDefault="0094358F" w:rsidP="0094358F">
                            <w:pPr>
                              <w:jc w:val="center"/>
                              <w:rPr>
                                <w:rFonts w:ascii="Aller" w:hAnsi="Aller" w:cs="Arial"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C024CE" id="Textové pole 2" o:spid="_x0000_s1028" type="#_x0000_t202" style="position:absolute;margin-left:304.3pt;margin-top:11.9pt;width:206.8pt;height:85.3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" stroked="f">
                <v:fill opacity="0"/>
                <v:textbox style="mso-fit-shape-to-text:t">
                  <w:txbxContent>
                    <w:p w14:paraId="636A9ECF" w14:textId="0FD7343B" w:rsidR="0094358F" w:rsidRPr="00C47EF3" w:rsidRDefault="0094358F" w:rsidP="0094358F">
                      <w:pPr>
                        <w:jc w:val="center"/>
                        <w:rPr>
                          <w:rFonts w:ascii="Aller" w:hAnsi="Aller" w:cs="Arial"/>
                          <w:bCs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358F" w:rsidRPr="00C26E00" w:rsidSect="001975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849" w:bottom="1417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FB642" w14:textId="77777777" w:rsidR="0005057B" w:rsidRDefault="0005057B" w:rsidP="00903D0A">
      <w:pPr>
        <w:spacing w:after="0" w:line="240" w:lineRule="auto"/>
      </w:pPr>
      <w:r>
        <w:separator/>
      </w:r>
    </w:p>
  </w:endnote>
  <w:endnote w:type="continuationSeparator" w:id="0">
    <w:p w14:paraId="5E89A314" w14:textId="77777777" w:rsidR="0005057B" w:rsidRDefault="0005057B" w:rsidP="0090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alibri"/>
    <w:charset w:val="EE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CD98" w14:textId="77777777" w:rsidR="00D757F6" w:rsidRDefault="00D757F6">
    <w:pPr>
      <w:pStyle w:val="Pta"/>
    </w:pPr>
    <w:r>
      <w:rPr>
        <w:noProof/>
      </w:rPr>
      <w:drawing>
        <wp:inline distT="0" distB="0" distL="0" distR="0" wp14:anchorId="37A6CDA4" wp14:editId="37A6CDA5">
          <wp:extent cx="6564630" cy="668655"/>
          <wp:effectExtent l="0" t="0" r="0" b="0"/>
          <wp:docPr id="1" name="Obrázok 1" descr="C:\Users\CEDS\Desktop\nemocnica\priručky\European Regional Development Fund logo\skhu_erdf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DS\Desktop\nemocnica\priručky\European Regional Development Fund logo\skhu_erdf_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4630" cy="668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CD99" w14:textId="3112F12B" w:rsidR="002468F2" w:rsidRDefault="00313E9B" w:rsidP="000E4BD1">
    <w:pPr>
      <w:pStyle w:val="Pta"/>
      <w:jc w:val="center"/>
    </w:pPr>
    <w:r w:rsidRPr="002468F2">
      <w:rPr>
        <w:noProof/>
        <w:lang w:eastAsia="sk-SK"/>
      </w:rPr>
      <w:drawing>
        <wp:inline distT="0" distB="0" distL="0" distR="0" wp14:anchorId="5CD7F911" wp14:editId="647ADDB6">
          <wp:extent cx="3084480" cy="648000"/>
          <wp:effectExtent l="0" t="0" r="0" b="0"/>
          <wp:docPr id="4" name="Obrázok 2" descr="C:\Users\CEDS\AppData\Local\Temp\Rar$DRa0.749\SKHU_slogen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EDS\AppData\Local\Temp\Rar$DRa0.749\SKHU_slogen_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84480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B504E">
      <w:rPr>
        <w:noProof/>
        <w:lang w:eastAsia="sk-SK"/>
      </w:rPr>
      <w:drawing>
        <wp:inline distT="0" distB="0" distL="0" distR="0" wp14:anchorId="068A6707" wp14:editId="069F1B70">
          <wp:extent cx="3513105" cy="360000"/>
          <wp:effectExtent l="0" t="0" r="0" b="0"/>
          <wp:docPr id="5" name="Obrázok 5" descr="C:\Users\CEDS\Desktop\nemocnica\priručky\European Regional Development Fund logo\skhu_erdf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EDS\Desktop\nemocnica\priručky\European Regional Development Fund logo\skhu_erdf_en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3105" cy="36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EBABDA3" w14:textId="73257A02" w:rsidR="004F4A9E" w:rsidRPr="004F4A9E" w:rsidRDefault="004F4A9E" w:rsidP="000E4BD1">
    <w:pPr>
      <w:pStyle w:val="Pta"/>
      <w:jc w:val="center"/>
      <w:rPr>
        <w:b/>
        <w:bCs/>
        <w:color w:val="365F91" w:themeColor="accent1" w:themeShade="BF"/>
        <w:sz w:val="28"/>
        <w:szCs w:val="28"/>
      </w:rPr>
    </w:pPr>
    <w:r w:rsidRPr="004F4A9E">
      <w:rPr>
        <w:b/>
        <w:bCs/>
        <w:color w:val="365F91" w:themeColor="accent1" w:themeShade="BF"/>
        <w:sz w:val="28"/>
        <w:szCs w:val="28"/>
      </w:rPr>
      <w:t>www.skhu.eu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018A4" w14:textId="77777777" w:rsidR="0005057B" w:rsidRDefault="0005057B" w:rsidP="00903D0A">
      <w:pPr>
        <w:spacing w:after="0" w:line="240" w:lineRule="auto"/>
      </w:pPr>
      <w:r>
        <w:separator/>
      </w:r>
    </w:p>
  </w:footnote>
  <w:footnote w:type="continuationSeparator" w:id="0">
    <w:p w14:paraId="279E4FDF" w14:textId="77777777" w:rsidR="0005057B" w:rsidRDefault="0005057B" w:rsidP="00903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CD96" w14:textId="77777777" w:rsidR="00903D0A" w:rsidRDefault="007D1D8D">
    <w:pPr>
      <w:pStyle w:val="Hlavika"/>
    </w:pPr>
    <w:r>
      <w:rPr>
        <w:noProof/>
        <w:lang w:val="sk-SK" w:eastAsia="sk-SK"/>
      </w:rPr>
      <w:pict w14:anchorId="37A6CD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5144" o:spid="_x0000_s2050" type="#_x0000_t75" style="position:absolute;margin-left:0;margin-top:0;width:453.1pt;height:450.25pt;z-index:-251657216;mso-position-horizontal:center;mso-position-horizontal-relative:margin;mso-position-vertical:center;mso-position-vertical-relative:margin" o:allowincell="f">
          <v:imagedata r:id="rId1" o:title="logo skhu vl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CD97" w14:textId="02A1A048" w:rsidR="00903D0A" w:rsidRDefault="00517068" w:rsidP="00CE5F69">
    <w:pPr>
      <w:pStyle w:val="Hlavika"/>
      <w:tabs>
        <w:tab w:val="clear" w:pos="4536"/>
        <w:tab w:val="clear" w:pos="9072"/>
      </w:tabs>
      <w:jc w:val="center"/>
    </w:pPr>
    <w:r w:rsidRPr="002468F2">
      <w:rPr>
        <w:noProof/>
      </w:rPr>
      <w:drawing>
        <wp:inline distT="0" distB="0" distL="0" distR="0" wp14:anchorId="37A6CD9F" wp14:editId="37A6CDA0">
          <wp:extent cx="2580237" cy="648000"/>
          <wp:effectExtent l="19050" t="0" r="0" b="0"/>
          <wp:docPr id="14" name="Obrázok 1" descr="C:\Users\CEDS\AppData\Local\Temp\Rar$DRa0.904\SKHU_logo_EN\Logo_color_SKHU_E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DS\AppData\Local\Temp\Rar$DRa0.904\SKHU_logo_EN\Logo_color_SKHU_EN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237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D1D8D">
      <w:rPr>
        <w:noProof/>
        <w:lang w:val="sk-SK" w:eastAsia="sk-SK"/>
      </w:rPr>
      <w:pict w14:anchorId="37A6CD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5145" o:spid="_x0000_s2051" type="#_x0000_t75" style="position:absolute;left:0;text-align:left;margin-left:0;margin-top:0;width:453.1pt;height:450.25pt;z-index:-251656192;mso-position-horizontal:center;mso-position-horizontal-relative:margin;mso-position-vertical:center;mso-position-vertical-relative:margin" o:allowincell="f">
          <v:imagedata r:id="rId2" o:title="logo skhu vl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CD9A" w14:textId="77777777" w:rsidR="00903D0A" w:rsidRDefault="007D1D8D">
    <w:pPr>
      <w:pStyle w:val="Hlavika"/>
    </w:pPr>
    <w:r>
      <w:rPr>
        <w:noProof/>
        <w:lang w:val="sk-SK" w:eastAsia="sk-SK"/>
      </w:rPr>
      <w:pict w14:anchorId="37A6CD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5143" o:spid="_x0000_s2049" type="#_x0000_t75" style="position:absolute;margin-left:0;margin-top:0;width:453.1pt;height:450.25pt;z-index:-251658240;mso-position-horizontal:center;mso-position-horizontal-relative:margin;mso-position-vertical:center;mso-position-vertical-relative:margin" o:allowincell="f">
          <v:imagedata r:id="rId1" o:title="logo skhu vln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0A"/>
    <w:rsid w:val="00013CA0"/>
    <w:rsid w:val="000163B5"/>
    <w:rsid w:val="00020EAC"/>
    <w:rsid w:val="000417AD"/>
    <w:rsid w:val="0005057B"/>
    <w:rsid w:val="000645CC"/>
    <w:rsid w:val="000D2274"/>
    <w:rsid w:val="000E4BD1"/>
    <w:rsid w:val="000E5C54"/>
    <w:rsid w:val="00116883"/>
    <w:rsid w:val="00120B86"/>
    <w:rsid w:val="00140CC2"/>
    <w:rsid w:val="0014663C"/>
    <w:rsid w:val="00197551"/>
    <w:rsid w:val="002468F2"/>
    <w:rsid w:val="002773C1"/>
    <w:rsid w:val="002A0E2C"/>
    <w:rsid w:val="002F5BF1"/>
    <w:rsid w:val="002F6C9E"/>
    <w:rsid w:val="00313E9B"/>
    <w:rsid w:val="0035743B"/>
    <w:rsid w:val="00366B10"/>
    <w:rsid w:val="0037632A"/>
    <w:rsid w:val="00381F22"/>
    <w:rsid w:val="003B3EC4"/>
    <w:rsid w:val="003C3AED"/>
    <w:rsid w:val="00434CBE"/>
    <w:rsid w:val="004549FE"/>
    <w:rsid w:val="004603ED"/>
    <w:rsid w:val="0046151C"/>
    <w:rsid w:val="004F4A9E"/>
    <w:rsid w:val="00507BE8"/>
    <w:rsid w:val="0051119B"/>
    <w:rsid w:val="00517068"/>
    <w:rsid w:val="005D6995"/>
    <w:rsid w:val="006A66CC"/>
    <w:rsid w:val="006B290E"/>
    <w:rsid w:val="007133EF"/>
    <w:rsid w:val="007855DB"/>
    <w:rsid w:val="007C3BDE"/>
    <w:rsid w:val="007C6319"/>
    <w:rsid w:val="007D1D8D"/>
    <w:rsid w:val="007E3A6F"/>
    <w:rsid w:val="007E5D58"/>
    <w:rsid w:val="00860AED"/>
    <w:rsid w:val="00865A88"/>
    <w:rsid w:val="00871327"/>
    <w:rsid w:val="008C7C4F"/>
    <w:rsid w:val="00903D0A"/>
    <w:rsid w:val="00904FC6"/>
    <w:rsid w:val="009279D0"/>
    <w:rsid w:val="0094358F"/>
    <w:rsid w:val="00972325"/>
    <w:rsid w:val="009C3186"/>
    <w:rsid w:val="00A44B15"/>
    <w:rsid w:val="00A91CD7"/>
    <w:rsid w:val="00AB504E"/>
    <w:rsid w:val="00AD0A74"/>
    <w:rsid w:val="00AF44A7"/>
    <w:rsid w:val="00B36E3E"/>
    <w:rsid w:val="00B71AC7"/>
    <w:rsid w:val="00B967E1"/>
    <w:rsid w:val="00BB65A8"/>
    <w:rsid w:val="00C26E00"/>
    <w:rsid w:val="00C56299"/>
    <w:rsid w:val="00C707D9"/>
    <w:rsid w:val="00C83DB7"/>
    <w:rsid w:val="00C86BA3"/>
    <w:rsid w:val="00CC5C31"/>
    <w:rsid w:val="00CD54C1"/>
    <w:rsid w:val="00CE5F69"/>
    <w:rsid w:val="00CF3B3B"/>
    <w:rsid w:val="00CF3C01"/>
    <w:rsid w:val="00CF4B11"/>
    <w:rsid w:val="00D526DB"/>
    <w:rsid w:val="00D757F6"/>
    <w:rsid w:val="00DA13F8"/>
    <w:rsid w:val="00DB7A6A"/>
    <w:rsid w:val="00DC581E"/>
    <w:rsid w:val="00DE0977"/>
    <w:rsid w:val="00E131EE"/>
    <w:rsid w:val="00E545A1"/>
    <w:rsid w:val="00E6151F"/>
    <w:rsid w:val="00E6348C"/>
    <w:rsid w:val="00E676C3"/>
    <w:rsid w:val="00E86029"/>
    <w:rsid w:val="00ED2C61"/>
    <w:rsid w:val="00EF23F8"/>
    <w:rsid w:val="00F93383"/>
    <w:rsid w:val="00FE538C"/>
    <w:rsid w:val="00FF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A6CD86"/>
  <w15:docId w15:val="{09C78006-19A1-4D0D-9115-CD16010F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0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3D0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90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03D0A"/>
  </w:style>
  <w:style w:type="paragraph" w:styleId="Pta">
    <w:name w:val="footer"/>
    <w:basedOn w:val="Normlny"/>
    <w:link w:val="PtaChar"/>
    <w:uiPriority w:val="99"/>
    <w:unhideWhenUsed/>
    <w:rsid w:val="0090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3D0A"/>
  </w:style>
  <w:style w:type="character" w:customStyle="1" w:styleId="5yl5">
    <w:name w:val="_5yl5"/>
    <w:basedOn w:val="Predvolenpsmoodseku"/>
    <w:rsid w:val="002F6C9E"/>
  </w:style>
  <w:style w:type="character" w:customStyle="1" w:styleId="jlqj4b">
    <w:name w:val="jlqj4b"/>
    <w:basedOn w:val="Predvolenpsmoodseku"/>
    <w:rsid w:val="00CF3C01"/>
  </w:style>
  <w:style w:type="character" w:customStyle="1" w:styleId="viiyi">
    <w:name w:val="viiyi"/>
    <w:basedOn w:val="Predvolenpsmoodseku"/>
    <w:rsid w:val="00B71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Kiss</dc:creator>
  <cp:lastModifiedBy>Gabriel Kiss</cp:lastModifiedBy>
  <cp:revision>12</cp:revision>
  <cp:lastPrinted>2017-09-05T11:52:00Z</cp:lastPrinted>
  <dcterms:created xsi:type="dcterms:W3CDTF">2021-06-16T15:28:00Z</dcterms:created>
  <dcterms:modified xsi:type="dcterms:W3CDTF">2021-08-17T17:37:00Z</dcterms:modified>
</cp:coreProperties>
</file>