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5D" w:rsidRDefault="00650053" w:rsidP="0026420C">
      <w:pPr>
        <w:jc w:val="center"/>
        <w:rPr>
          <w:rFonts w:ascii="Verdana" w:eastAsia="Times New Roman" w:hAnsi="Verdana" w:cs="Arial"/>
          <w:b/>
          <w:bCs/>
          <w:color w:val="45609E"/>
          <w:kern w:val="36"/>
          <w:sz w:val="42"/>
          <w:szCs w:val="42"/>
          <w:lang w:eastAsia="hu-HU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Verdana" w:eastAsia="Times New Roman" w:hAnsi="Verdana" w:cs="Arial"/>
          <w:b/>
          <w:bCs/>
          <w:color w:val="45609E"/>
          <w:kern w:val="36"/>
          <w:sz w:val="42"/>
          <w:szCs w:val="42"/>
          <w:lang w:eastAsia="hu-HU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MEGHÍVÓ</w:t>
      </w:r>
    </w:p>
    <w:p w:rsidR="00650053" w:rsidRDefault="00650053" w:rsidP="00650053">
      <w:pPr>
        <w:jc w:val="center"/>
        <w:rPr>
          <w:rFonts w:ascii="Calibri Light" w:hAnsi="Calibri Light" w:cs="Calibri Light"/>
          <w:sz w:val="32"/>
          <w:szCs w:val="32"/>
        </w:rPr>
      </w:pPr>
      <w:r w:rsidRPr="00650053">
        <w:rPr>
          <w:rFonts w:ascii="Calibri Light" w:hAnsi="Calibri Light" w:cs="Calibri Light"/>
          <w:sz w:val="32"/>
          <w:szCs w:val="32"/>
        </w:rPr>
        <w:t xml:space="preserve">Az Interreg SKHU/1601/4.1/239. kódszámú </w:t>
      </w:r>
      <w:proofErr w:type="spellStart"/>
      <w:r w:rsidRPr="00650053">
        <w:rPr>
          <w:rFonts w:ascii="Calibri Light" w:hAnsi="Calibri Light" w:cs="Calibri Light"/>
          <w:sz w:val="32"/>
          <w:szCs w:val="32"/>
        </w:rPr>
        <w:t>Without</w:t>
      </w:r>
      <w:proofErr w:type="spellEnd"/>
      <w:r w:rsidRPr="00650053">
        <w:rPr>
          <w:rFonts w:ascii="Calibri Light" w:hAnsi="Calibri Light" w:cs="Calibri Light"/>
          <w:sz w:val="32"/>
          <w:szCs w:val="32"/>
        </w:rPr>
        <w:t xml:space="preserve"> </w:t>
      </w:r>
      <w:proofErr w:type="spellStart"/>
      <w:r w:rsidRPr="00650053">
        <w:rPr>
          <w:rFonts w:ascii="Calibri Light" w:hAnsi="Calibri Light" w:cs="Calibri Light"/>
          <w:sz w:val="32"/>
          <w:szCs w:val="32"/>
        </w:rPr>
        <w:t>borders</w:t>
      </w:r>
      <w:proofErr w:type="spellEnd"/>
      <w:r w:rsidRPr="00650053">
        <w:rPr>
          <w:rFonts w:ascii="Calibri Light" w:hAnsi="Calibri Light" w:cs="Calibri Light"/>
          <w:sz w:val="32"/>
          <w:szCs w:val="32"/>
        </w:rPr>
        <w:t xml:space="preserve"> and </w:t>
      </w:r>
      <w:proofErr w:type="spellStart"/>
      <w:r w:rsidRPr="00650053">
        <w:rPr>
          <w:rFonts w:ascii="Calibri Light" w:hAnsi="Calibri Light" w:cs="Calibri Light"/>
          <w:sz w:val="32"/>
          <w:szCs w:val="32"/>
        </w:rPr>
        <w:t>barriers</w:t>
      </w:r>
      <w:proofErr w:type="spellEnd"/>
      <w:r w:rsidRPr="00650053">
        <w:rPr>
          <w:rFonts w:ascii="Calibri Light" w:hAnsi="Calibri Light" w:cs="Calibri Light"/>
          <w:sz w:val="32"/>
          <w:szCs w:val="32"/>
        </w:rPr>
        <w:t xml:space="preserve"> nevű projekt</w:t>
      </w:r>
    </w:p>
    <w:p w:rsidR="00650053" w:rsidRDefault="00650053" w:rsidP="00650053">
      <w:pPr>
        <w:jc w:val="center"/>
        <w:rPr>
          <w:rFonts w:ascii="Calibri Light" w:hAnsi="Calibri Light" w:cs="Calibri Light"/>
          <w:b/>
          <w:sz w:val="72"/>
          <w:szCs w:val="72"/>
        </w:rPr>
      </w:pPr>
      <w:proofErr w:type="spellStart"/>
      <w:r w:rsidRPr="00650053">
        <w:rPr>
          <w:rFonts w:ascii="Calibri Light" w:hAnsi="Calibri Light" w:cs="Calibri Light"/>
          <w:b/>
          <w:sz w:val="72"/>
          <w:szCs w:val="72"/>
        </w:rPr>
        <w:t>Eurokey</w:t>
      </w:r>
      <w:proofErr w:type="spellEnd"/>
      <w:r w:rsidRPr="00650053">
        <w:rPr>
          <w:rFonts w:ascii="Calibri Light" w:hAnsi="Calibri Light" w:cs="Calibri Light"/>
          <w:b/>
          <w:sz w:val="72"/>
          <w:szCs w:val="72"/>
        </w:rPr>
        <w:t xml:space="preserve"> </w:t>
      </w:r>
      <w:proofErr w:type="spellStart"/>
      <w:r w:rsidRPr="00650053">
        <w:rPr>
          <w:rFonts w:ascii="Calibri Light" w:hAnsi="Calibri Light" w:cs="Calibri Light"/>
          <w:b/>
          <w:sz w:val="72"/>
          <w:szCs w:val="72"/>
        </w:rPr>
        <w:t>road</w:t>
      </w:r>
      <w:proofErr w:type="spellEnd"/>
      <w:r w:rsidRPr="00650053">
        <w:rPr>
          <w:rFonts w:ascii="Calibri Light" w:hAnsi="Calibri Light" w:cs="Calibri Light"/>
          <w:b/>
          <w:sz w:val="72"/>
          <w:szCs w:val="72"/>
        </w:rPr>
        <w:t xml:space="preserve"> show-</w:t>
      </w:r>
    </w:p>
    <w:p w:rsidR="00650053" w:rsidRDefault="00650053" w:rsidP="00650053">
      <w:pPr>
        <w:jc w:val="center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>2019. április 26-án 13. óra</w:t>
      </w:r>
    </w:p>
    <w:p w:rsidR="00650053" w:rsidRDefault="00650053" w:rsidP="00650053">
      <w:pPr>
        <w:jc w:val="center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>Salgótarján Förster Kálmán tér</w:t>
      </w:r>
    </w:p>
    <w:p w:rsidR="00690011" w:rsidRDefault="00690011" w:rsidP="00650053">
      <w:pPr>
        <w:jc w:val="center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>Köszöntő:</w:t>
      </w:r>
    </w:p>
    <w:p w:rsidR="00690011" w:rsidRPr="0026420C" w:rsidRDefault="00690011" w:rsidP="00650053">
      <w:pPr>
        <w:jc w:val="center"/>
        <w:rPr>
          <w:rFonts w:ascii="Calibri Light" w:hAnsi="Calibri Light" w:cs="Calibri Light"/>
          <w:b/>
          <w:sz w:val="44"/>
          <w:szCs w:val="44"/>
        </w:rPr>
      </w:pPr>
      <w:r w:rsidRPr="0026420C">
        <w:rPr>
          <w:rFonts w:ascii="Calibri Light" w:hAnsi="Calibri Light" w:cs="Calibri Light"/>
          <w:b/>
          <w:sz w:val="44"/>
          <w:szCs w:val="44"/>
        </w:rPr>
        <w:t>Fekete Zsolt SMJV polgármester</w:t>
      </w:r>
    </w:p>
    <w:p w:rsidR="00690011" w:rsidRDefault="0026420C" w:rsidP="0026420C">
      <w:pPr>
        <w:jc w:val="center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 xml:space="preserve">Megnyitó </w:t>
      </w:r>
      <w:proofErr w:type="spellStart"/>
      <w:r w:rsidR="00690011">
        <w:rPr>
          <w:rFonts w:ascii="Calibri Light" w:hAnsi="Calibri Light" w:cs="Calibri Light"/>
          <w:b/>
          <w:sz w:val="36"/>
          <w:szCs w:val="36"/>
        </w:rPr>
        <w:t>Uramecz</w:t>
      </w:r>
      <w:proofErr w:type="spellEnd"/>
      <w:r w:rsidR="00690011">
        <w:rPr>
          <w:rFonts w:ascii="Calibri Light" w:hAnsi="Calibri Light" w:cs="Calibri Light"/>
          <w:b/>
          <w:sz w:val="36"/>
          <w:szCs w:val="36"/>
        </w:rPr>
        <w:t xml:space="preserve"> János MESE elnök</w:t>
      </w:r>
    </w:p>
    <w:p w:rsidR="008C6ED4" w:rsidRDefault="008C6ED4" w:rsidP="00650053">
      <w:pPr>
        <w:jc w:val="center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>Hajdú István</w:t>
      </w:r>
      <w:r w:rsidR="00F16E7B">
        <w:rPr>
          <w:rFonts w:ascii="Calibri Light" w:hAnsi="Calibri Light" w:cs="Calibri Light"/>
          <w:b/>
          <w:sz w:val="36"/>
          <w:szCs w:val="36"/>
        </w:rPr>
        <w:t xml:space="preserve"> PGM elnök Rimaszombat</w:t>
      </w:r>
    </w:p>
    <w:p w:rsidR="00504EF9" w:rsidRDefault="00504EF9" w:rsidP="00650053">
      <w:pPr>
        <w:jc w:val="center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>Vers: Tótok Csilla</w:t>
      </w:r>
    </w:p>
    <w:p w:rsidR="00504EF9" w:rsidRDefault="00504EF9" w:rsidP="00650053">
      <w:pPr>
        <w:jc w:val="center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>Csillagvirág zenekar Rimaszombat</w:t>
      </w:r>
    </w:p>
    <w:p w:rsidR="0026420C" w:rsidRDefault="0026420C" w:rsidP="00650053">
      <w:pPr>
        <w:jc w:val="center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>Sztár fellépő</w:t>
      </w:r>
    </w:p>
    <w:p w:rsidR="00504EF9" w:rsidRDefault="0026420C" w:rsidP="00650053">
      <w:pPr>
        <w:jc w:val="center"/>
        <w:rPr>
          <w:rFonts w:ascii="Calibri Light" w:hAnsi="Calibri Light" w:cs="Calibri Light"/>
          <w:b/>
          <w:sz w:val="52"/>
          <w:szCs w:val="52"/>
        </w:rPr>
      </w:pPr>
      <w:r>
        <w:rPr>
          <w:rFonts w:ascii="Calibri Light" w:hAnsi="Calibri Light" w:cs="Calibri Light"/>
          <w:b/>
          <w:sz w:val="52"/>
          <w:szCs w:val="52"/>
        </w:rPr>
        <w:t xml:space="preserve">Peter </w:t>
      </w:r>
      <w:proofErr w:type="spellStart"/>
      <w:r>
        <w:rPr>
          <w:rFonts w:ascii="Calibri Light" w:hAnsi="Calibri Light" w:cs="Calibri Light"/>
          <w:b/>
          <w:sz w:val="52"/>
          <w:szCs w:val="52"/>
        </w:rPr>
        <w:t>Srá</w:t>
      </w:r>
      <w:r w:rsidR="00504EF9" w:rsidRPr="00504EF9">
        <w:rPr>
          <w:rFonts w:ascii="Calibri Light" w:hAnsi="Calibri Light" w:cs="Calibri Light"/>
          <w:b/>
          <w:sz w:val="52"/>
          <w:szCs w:val="52"/>
        </w:rPr>
        <w:t>mek</w:t>
      </w:r>
      <w:proofErr w:type="spellEnd"/>
    </w:p>
    <w:p w:rsidR="00504EF9" w:rsidRDefault="00504EF9" w:rsidP="00650053">
      <w:pPr>
        <w:jc w:val="center"/>
        <w:rPr>
          <w:rFonts w:ascii="Calibri Light" w:hAnsi="Calibri Light" w:cs="Calibri Light"/>
          <w:b/>
          <w:sz w:val="36"/>
          <w:szCs w:val="36"/>
        </w:rPr>
      </w:pPr>
      <w:proofErr w:type="spellStart"/>
      <w:r>
        <w:rPr>
          <w:rFonts w:ascii="Calibri Light" w:hAnsi="Calibri Light" w:cs="Calibri Light"/>
          <w:b/>
          <w:sz w:val="36"/>
          <w:szCs w:val="36"/>
        </w:rPr>
        <w:t>Kai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proofErr w:type="gramStart"/>
      <w:r>
        <w:rPr>
          <w:rFonts w:ascii="Calibri Light" w:hAnsi="Calibri Light" w:cs="Calibri Light"/>
          <w:b/>
          <w:sz w:val="36"/>
          <w:szCs w:val="36"/>
        </w:rPr>
        <w:t>Chirikli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 Eurokulcs</w:t>
      </w:r>
      <w:proofErr w:type="gramEnd"/>
      <w:r>
        <w:rPr>
          <w:rFonts w:ascii="Calibri Light" w:hAnsi="Calibri Light" w:cs="Calibri Light"/>
          <w:b/>
          <w:sz w:val="36"/>
          <w:szCs w:val="36"/>
        </w:rPr>
        <w:t xml:space="preserve"> dal</w:t>
      </w:r>
    </w:p>
    <w:p w:rsidR="00E10A2D" w:rsidRPr="00504EF9" w:rsidRDefault="00E10A2D" w:rsidP="00650053">
      <w:pPr>
        <w:jc w:val="center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>Meglepetés ajándék a megjelenőknek és a mozgáskorlátozott látogatóinknak.</w:t>
      </w:r>
    </w:p>
    <w:p w:rsidR="001343E8" w:rsidRDefault="001343E8" w:rsidP="001343E8">
      <w:pPr>
        <w:jc w:val="center"/>
        <w:rPr>
          <w:rFonts w:ascii="Verdana" w:eastAsia="Times New Roman" w:hAnsi="Verdana" w:cs="Arial"/>
          <w:b/>
          <w:bCs/>
          <w:color w:val="45609E"/>
          <w:kern w:val="36"/>
          <w:sz w:val="42"/>
          <w:szCs w:val="42"/>
          <w:lang w:eastAsia="hu-HU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eastAsia="Times New Roman" w:hAnsi="Verdana" w:cs="Arial"/>
          <w:b/>
          <w:bCs/>
          <w:color w:val="45609E"/>
          <w:kern w:val="36"/>
          <w:sz w:val="42"/>
          <w:szCs w:val="42"/>
          <w:lang w:eastAsia="hu-HU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Pozvánka</w:t>
      </w:r>
    </w:p>
    <w:p w:rsidR="001343E8" w:rsidRDefault="001343E8" w:rsidP="001343E8">
      <w:pPr>
        <w:jc w:val="center"/>
        <w:rPr>
          <w:rFonts w:ascii="Calibri Light" w:hAnsi="Calibri Light" w:cs="Calibri Light"/>
          <w:sz w:val="32"/>
          <w:szCs w:val="32"/>
        </w:rPr>
      </w:pPr>
      <w:proofErr w:type="gramStart"/>
      <w:r>
        <w:rPr>
          <w:rFonts w:ascii="Calibri Light" w:hAnsi="Calibri Light" w:cs="Calibri Light"/>
          <w:sz w:val="32"/>
          <w:szCs w:val="32"/>
        </w:rPr>
        <w:t xml:space="preserve">V  </w:t>
      </w:r>
      <w:proofErr w:type="spellStart"/>
      <w:r>
        <w:rPr>
          <w:rFonts w:ascii="Calibri Light" w:hAnsi="Calibri Light" w:cs="Calibri Light"/>
          <w:sz w:val="32"/>
          <w:szCs w:val="32"/>
        </w:rPr>
        <w:t>rámci</w:t>
      </w:r>
      <w:proofErr w:type="spellEnd"/>
      <w:proofErr w:type="gramEnd"/>
      <w:r>
        <w:rPr>
          <w:rFonts w:ascii="Calibri Light" w:hAnsi="Calibri Light" w:cs="Calibri Light"/>
          <w:sz w:val="32"/>
          <w:szCs w:val="32"/>
        </w:rPr>
        <w:t xml:space="preserve"> </w:t>
      </w:r>
      <w:proofErr w:type="spellStart"/>
      <w:r>
        <w:rPr>
          <w:rFonts w:ascii="Calibri Light" w:hAnsi="Calibri Light" w:cs="Calibri Light"/>
          <w:sz w:val="32"/>
          <w:szCs w:val="32"/>
        </w:rPr>
        <w:t>projektu</w:t>
      </w:r>
      <w:proofErr w:type="spellEnd"/>
      <w:r w:rsidRPr="00650053">
        <w:rPr>
          <w:rFonts w:ascii="Calibri Light" w:hAnsi="Calibri Light" w:cs="Calibri Light"/>
          <w:sz w:val="32"/>
          <w:szCs w:val="32"/>
        </w:rPr>
        <w:t xml:space="preserve"> </w:t>
      </w:r>
      <w:proofErr w:type="spellStart"/>
      <w:r w:rsidRPr="00650053">
        <w:rPr>
          <w:rFonts w:ascii="Calibri Light" w:hAnsi="Calibri Light" w:cs="Calibri Light"/>
          <w:sz w:val="32"/>
          <w:szCs w:val="32"/>
        </w:rPr>
        <w:t>Interreg</w:t>
      </w:r>
      <w:proofErr w:type="spellEnd"/>
      <w:r w:rsidRPr="00650053">
        <w:rPr>
          <w:rFonts w:ascii="Calibri Light" w:hAnsi="Calibri Light" w:cs="Calibri Light"/>
          <w:sz w:val="32"/>
          <w:szCs w:val="32"/>
        </w:rPr>
        <w:t xml:space="preserve"> SKHU/1601/4.1/239. </w:t>
      </w:r>
      <w:r>
        <w:rPr>
          <w:rFonts w:ascii="Calibri Light" w:hAnsi="Calibri Light" w:cs="Calibri Light"/>
          <w:sz w:val="32"/>
          <w:szCs w:val="32"/>
        </w:rPr>
        <w:t xml:space="preserve">s </w:t>
      </w:r>
      <w:proofErr w:type="spellStart"/>
      <w:r>
        <w:rPr>
          <w:rFonts w:ascii="Calibri Light" w:hAnsi="Calibri Light" w:cs="Calibri Light"/>
          <w:sz w:val="32"/>
          <w:szCs w:val="32"/>
        </w:rPr>
        <w:t>názvom</w:t>
      </w:r>
      <w:proofErr w:type="spellEnd"/>
      <w:r w:rsidRPr="00650053">
        <w:rPr>
          <w:rFonts w:ascii="Calibri Light" w:hAnsi="Calibri Light" w:cs="Calibri Light"/>
          <w:sz w:val="32"/>
          <w:szCs w:val="32"/>
        </w:rPr>
        <w:t xml:space="preserve"> </w:t>
      </w:r>
      <w:proofErr w:type="spellStart"/>
      <w:r w:rsidRPr="00650053">
        <w:rPr>
          <w:rFonts w:ascii="Calibri Light" w:hAnsi="Calibri Light" w:cs="Calibri Light"/>
          <w:sz w:val="32"/>
          <w:szCs w:val="32"/>
        </w:rPr>
        <w:t>Without</w:t>
      </w:r>
      <w:proofErr w:type="spellEnd"/>
      <w:r w:rsidRPr="00650053">
        <w:rPr>
          <w:rFonts w:ascii="Calibri Light" w:hAnsi="Calibri Light" w:cs="Calibri Light"/>
          <w:sz w:val="32"/>
          <w:szCs w:val="32"/>
        </w:rPr>
        <w:t xml:space="preserve"> </w:t>
      </w:r>
      <w:proofErr w:type="spellStart"/>
      <w:r w:rsidRPr="00650053">
        <w:rPr>
          <w:rFonts w:ascii="Calibri Light" w:hAnsi="Calibri Light" w:cs="Calibri Light"/>
          <w:sz w:val="32"/>
          <w:szCs w:val="32"/>
        </w:rPr>
        <w:t>borders</w:t>
      </w:r>
      <w:proofErr w:type="spellEnd"/>
      <w:r w:rsidRPr="00650053">
        <w:rPr>
          <w:rFonts w:ascii="Calibri Light" w:hAnsi="Calibri Light" w:cs="Calibri Light"/>
          <w:sz w:val="32"/>
          <w:szCs w:val="32"/>
        </w:rPr>
        <w:t xml:space="preserve"> and </w:t>
      </w:r>
      <w:proofErr w:type="spellStart"/>
      <w:r w:rsidRPr="00650053">
        <w:rPr>
          <w:rFonts w:ascii="Calibri Light" w:hAnsi="Calibri Light" w:cs="Calibri Light"/>
          <w:sz w:val="32"/>
          <w:szCs w:val="32"/>
        </w:rPr>
        <w:t>barriers</w:t>
      </w:r>
      <w:proofErr w:type="spellEnd"/>
      <w:r w:rsidRPr="00650053">
        <w:rPr>
          <w:rFonts w:ascii="Calibri Light" w:hAnsi="Calibri Light" w:cs="Calibri Light"/>
          <w:sz w:val="32"/>
          <w:szCs w:val="32"/>
        </w:rPr>
        <w:t xml:space="preserve"> </w:t>
      </w:r>
      <w:proofErr w:type="spellStart"/>
      <w:r>
        <w:rPr>
          <w:rFonts w:ascii="Calibri Light" w:hAnsi="Calibri Light" w:cs="Calibri Light"/>
          <w:sz w:val="32"/>
          <w:szCs w:val="32"/>
        </w:rPr>
        <w:t>Vás</w:t>
      </w:r>
      <w:proofErr w:type="spellEnd"/>
      <w:r>
        <w:rPr>
          <w:rFonts w:ascii="Calibri Light" w:hAnsi="Calibri Light" w:cs="Calibri Light"/>
          <w:sz w:val="32"/>
          <w:szCs w:val="32"/>
        </w:rPr>
        <w:t xml:space="preserve"> </w:t>
      </w:r>
      <w:proofErr w:type="spellStart"/>
      <w:r>
        <w:rPr>
          <w:rFonts w:ascii="Calibri Light" w:hAnsi="Calibri Light" w:cs="Calibri Light"/>
          <w:sz w:val="32"/>
          <w:szCs w:val="32"/>
        </w:rPr>
        <w:t>pozývame</w:t>
      </w:r>
      <w:proofErr w:type="spellEnd"/>
      <w:r>
        <w:rPr>
          <w:rFonts w:ascii="Calibri Light" w:hAnsi="Calibri Light" w:cs="Calibri Light"/>
          <w:sz w:val="32"/>
          <w:szCs w:val="32"/>
        </w:rPr>
        <w:t xml:space="preserve"> na</w:t>
      </w:r>
    </w:p>
    <w:p w:rsidR="001343E8" w:rsidRDefault="001343E8" w:rsidP="001343E8">
      <w:pPr>
        <w:jc w:val="center"/>
        <w:rPr>
          <w:rFonts w:ascii="Calibri Light" w:hAnsi="Calibri Light" w:cs="Calibri Light"/>
          <w:b/>
          <w:sz w:val="72"/>
          <w:szCs w:val="72"/>
        </w:rPr>
      </w:pPr>
      <w:proofErr w:type="spellStart"/>
      <w:r w:rsidRPr="00650053">
        <w:rPr>
          <w:rFonts w:ascii="Calibri Light" w:hAnsi="Calibri Light" w:cs="Calibri Light"/>
          <w:b/>
          <w:sz w:val="72"/>
          <w:szCs w:val="72"/>
        </w:rPr>
        <w:t>Eurokey</w:t>
      </w:r>
      <w:proofErr w:type="spellEnd"/>
      <w:r w:rsidRPr="00650053">
        <w:rPr>
          <w:rFonts w:ascii="Calibri Light" w:hAnsi="Calibri Light" w:cs="Calibri Light"/>
          <w:b/>
          <w:sz w:val="72"/>
          <w:szCs w:val="72"/>
        </w:rPr>
        <w:t xml:space="preserve"> </w:t>
      </w:r>
      <w:proofErr w:type="spellStart"/>
      <w:r w:rsidRPr="00650053">
        <w:rPr>
          <w:rFonts w:ascii="Calibri Light" w:hAnsi="Calibri Light" w:cs="Calibri Light"/>
          <w:b/>
          <w:sz w:val="72"/>
          <w:szCs w:val="72"/>
        </w:rPr>
        <w:t>road</w:t>
      </w:r>
      <w:proofErr w:type="spellEnd"/>
      <w:r w:rsidRPr="00650053">
        <w:rPr>
          <w:rFonts w:ascii="Calibri Light" w:hAnsi="Calibri Light" w:cs="Calibri Light"/>
          <w:b/>
          <w:sz w:val="72"/>
          <w:szCs w:val="72"/>
        </w:rPr>
        <w:t xml:space="preserve"> show-</w:t>
      </w:r>
      <w:r>
        <w:rPr>
          <w:rFonts w:ascii="Calibri Light" w:hAnsi="Calibri Light" w:cs="Calibri Light"/>
          <w:b/>
          <w:sz w:val="72"/>
          <w:szCs w:val="72"/>
        </w:rPr>
        <w:t xml:space="preserve"> </w:t>
      </w:r>
      <w:proofErr w:type="spellStart"/>
      <w:r>
        <w:rPr>
          <w:rFonts w:ascii="Calibri Light" w:hAnsi="Calibri Light" w:cs="Calibri Light"/>
          <w:b/>
          <w:sz w:val="72"/>
          <w:szCs w:val="72"/>
        </w:rPr>
        <w:t>Eurokľúč</w:t>
      </w:r>
      <w:proofErr w:type="spellEnd"/>
      <w:r>
        <w:rPr>
          <w:rFonts w:ascii="Calibri Light" w:hAnsi="Calibri Light" w:cs="Calibri Light"/>
          <w:b/>
          <w:sz w:val="72"/>
          <w:szCs w:val="72"/>
        </w:rPr>
        <w:t xml:space="preserve"> </w:t>
      </w:r>
      <w:proofErr w:type="spellStart"/>
      <w:r>
        <w:rPr>
          <w:rFonts w:ascii="Calibri Light" w:hAnsi="Calibri Light" w:cs="Calibri Light"/>
          <w:b/>
          <w:sz w:val="72"/>
          <w:szCs w:val="72"/>
        </w:rPr>
        <w:t>road</w:t>
      </w:r>
      <w:proofErr w:type="spellEnd"/>
      <w:r>
        <w:rPr>
          <w:rFonts w:ascii="Calibri Light" w:hAnsi="Calibri Light" w:cs="Calibri Light"/>
          <w:b/>
          <w:sz w:val="72"/>
          <w:szCs w:val="72"/>
        </w:rPr>
        <w:t xml:space="preserve"> show</w:t>
      </w:r>
    </w:p>
    <w:p w:rsidR="001343E8" w:rsidRDefault="001343E8" w:rsidP="001343E8">
      <w:pPr>
        <w:jc w:val="center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 xml:space="preserve">26.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apríla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2019 o 13.00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hodine</w:t>
      </w:r>
      <w:proofErr w:type="spellEnd"/>
    </w:p>
    <w:p w:rsidR="001343E8" w:rsidRDefault="001343E8" w:rsidP="001343E8">
      <w:pPr>
        <w:jc w:val="center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 xml:space="preserve">v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Šalgótarjáne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na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námestie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Förstera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Kálmána</w:t>
      </w:r>
      <w:proofErr w:type="spellEnd"/>
    </w:p>
    <w:p w:rsidR="001343E8" w:rsidRDefault="001343E8" w:rsidP="001343E8">
      <w:pPr>
        <w:jc w:val="center"/>
        <w:rPr>
          <w:rFonts w:ascii="Calibri Light" w:hAnsi="Calibri Light" w:cs="Calibri Light"/>
          <w:b/>
          <w:sz w:val="36"/>
          <w:szCs w:val="36"/>
        </w:rPr>
      </w:pPr>
      <w:proofErr w:type="spellStart"/>
      <w:r>
        <w:rPr>
          <w:rFonts w:ascii="Calibri Light" w:hAnsi="Calibri Light" w:cs="Calibri Light"/>
          <w:b/>
          <w:sz w:val="36"/>
          <w:szCs w:val="36"/>
        </w:rPr>
        <w:t>Privítanie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>:</w:t>
      </w:r>
    </w:p>
    <w:p w:rsidR="001343E8" w:rsidRPr="0026420C" w:rsidRDefault="001343E8" w:rsidP="001343E8">
      <w:pPr>
        <w:jc w:val="center"/>
        <w:rPr>
          <w:rFonts w:ascii="Calibri Light" w:hAnsi="Calibri Light" w:cs="Calibri Light"/>
          <w:b/>
          <w:sz w:val="44"/>
          <w:szCs w:val="44"/>
        </w:rPr>
      </w:pPr>
      <w:r w:rsidRPr="0026420C">
        <w:rPr>
          <w:rFonts w:ascii="Calibri Light" w:hAnsi="Calibri Light" w:cs="Calibri Light"/>
          <w:b/>
          <w:sz w:val="44"/>
          <w:szCs w:val="44"/>
        </w:rPr>
        <w:t xml:space="preserve">Fekete Zsolt SMJV </w:t>
      </w:r>
      <w:proofErr w:type="spellStart"/>
      <w:r>
        <w:rPr>
          <w:rFonts w:ascii="Calibri Light" w:hAnsi="Calibri Light" w:cs="Calibri Light"/>
          <w:b/>
          <w:sz w:val="44"/>
          <w:szCs w:val="44"/>
        </w:rPr>
        <w:t>primátor</w:t>
      </w:r>
      <w:proofErr w:type="spellEnd"/>
    </w:p>
    <w:p w:rsidR="001343E8" w:rsidRDefault="001343E8" w:rsidP="001343E8">
      <w:pPr>
        <w:jc w:val="center"/>
        <w:rPr>
          <w:rFonts w:ascii="Calibri Light" w:hAnsi="Calibri Light" w:cs="Calibri Light"/>
          <w:b/>
          <w:sz w:val="36"/>
          <w:szCs w:val="36"/>
        </w:rPr>
      </w:pPr>
      <w:proofErr w:type="spellStart"/>
      <w:r>
        <w:rPr>
          <w:rFonts w:ascii="Calibri Light" w:hAnsi="Calibri Light" w:cs="Calibri Light"/>
          <w:b/>
          <w:sz w:val="36"/>
          <w:szCs w:val="36"/>
        </w:rPr>
        <w:t>Otvorenie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Uramecz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János MESE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predseda</w:t>
      </w:r>
      <w:proofErr w:type="spellEnd"/>
    </w:p>
    <w:p w:rsidR="001343E8" w:rsidRDefault="001343E8" w:rsidP="001343E8">
      <w:pPr>
        <w:jc w:val="center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 xml:space="preserve">Hajdú István PGM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predseda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Rimavská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Sobota</w:t>
      </w:r>
      <w:proofErr w:type="spellEnd"/>
    </w:p>
    <w:p w:rsidR="001343E8" w:rsidRDefault="001343E8" w:rsidP="001343E8">
      <w:pPr>
        <w:jc w:val="center"/>
        <w:rPr>
          <w:rFonts w:ascii="Calibri Light" w:hAnsi="Calibri Light" w:cs="Calibri Light"/>
          <w:b/>
          <w:sz w:val="36"/>
          <w:szCs w:val="36"/>
        </w:rPr>
      </w:pPr>
      <w:proofErr w:type="spellStart"/>
      <w:r>
        <w:rPr>
          <w:rFonts w:ascii="Calibri Light" w:hAnsi="Calibri Light" w:cs="Calibri Light"/>
          <w:b/>
          <w:sz w:val="36"/>
          <w:szCs w:val="36"/>
        </w:rPr>
        <w:t>Báseň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>: Tótok Csilla</w:t>
      </w:r>
    </w:p>
    <w:p w:rsidR="001343E8" w:rsidRDefault="001343E8" w:rsidP="001343E8">
      <w:pPr>
        <w:jc w:val="center"/>
        <w:rPr>
          <w:rFonts w:ascii="Calibri Light" w:hAnsi="Calibri Light" w:cs="Calibri Light"/>
          <w:b/>
          <w:sz w:val="36"/>
          <w:szCs w:val="36"/>
        </w:rPr>
      </w:pPr>
      <w:proofErr w:type="spellStart"/>
      <w:r>
        <w:rPr>
          <w:rFonts w:ascii="Calibri Light" w:hAnsi="Calibri Light" w:cs="Calibri Light"/>
          <w:b/>
          <w:sz w:val="36"/>
          <w:szCs w:val="36"/>
        </w:rPr>
        <w:t>Skupina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Csillagvirág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Rimavská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Sobota</w:t>
      </w:r>
      <w:proofErr w:type="spellEnd"/>
    </w:p>
    <w:p w:rsidR="001343E8" w:rsidRDefault="009C40EE" w:rsidP="001343E8">
      <w:pPr>
        <w:jc w:val="center"/>
        <w:rPr>
          <w:rFonts w:ascii="Calibri Light" w:hAnsi="Calibri Light" w:cs="Calibri Light"/>
          <w:b/>
          <w:sz w:val="36"/>
          <w:szCs w:val="36"/>
        </w:rPr>
      </w:pPr>
      <w:proofErr w:type="spellStart"/>
      <w:r>
        <w:rPr>
          <w:rFonts w:ascii="Calibri Light" w:hAnsi="Calibri Light" w:cs="Calibri Light"/>
          <w:b/>
          <w:sz w:val="36"/>
          <w:szCs w:val="36"/>
        </w:rPr>
        <w:t>Hviezda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podujatia</w:t>
      </w:r>
      <w:proofErr w:type="spellEnd"/>
    </w:p>
    <w:p w:rsidR="001343E8" w:rsidRDefault="001343E8" w:rsidP="001343E8">
      <w:pPr>
        <w:jc w:val="center"/>
        <w:rPr>
          <w:rFonts w:ascii="Calibri Light" w:hAnsi="Calibri Light" w:cs="Calibri Light"/>
          <w:b/>
          <w:sz w:val="52"/>
          <w:szCs w:val="52"/>
        </w:rPr>
      </w:pPr>
      <w:r>
        <w:rPr>
          <w:rFonts w:ascii="Calibri Light" w:hAnsi="Calibri Light" w:cs="Calibri Light"/>
          <w:b/>
          <w:sz w:val="52"/>
          <w:szCs w:val="52"/>
        </w:rPr>
        <w:t xml:space="preserve">Peter </w:t>
      </w:r>
      <w:proofErr w:type="spellStart"/>
      <w:r>
        <w:rPr>
          <w:rFonts w:ascii="Calibri Light" w:hAnsi="Calibri Light" w:cs="Calibri Light"/>
          <w:b/>
          <w:sz w:val="52"/>
          <w:szCs w:val="52"/>
        </w:rPr>
        <w:t>Srá</w:t>
      </w:r>
      <w:r w:rsidRPr="00504EF9">
        <w:rPr>
          <w:rFonts w:ascii="Calibri Light" w:hAnsi="Calibri Light" w:cs="Calibri Light"/>
          <w:b/>
          <w:sz w:val="52"/>
          <w:szCs w:val="52"/>
        </w:rPr>
        <w:t>mek</w:t>
      </w:r>
      <w:proofErr w:type="spellEnd"/>
    </w:p>
    <w:p w:rsidR="001343E8" w:rsidRDefault="001343E8" w:rsidP="001343E8">
      <w:pPr>
        <w:jc w:val="center"/>
        <w:rPr>
          <w:rFonts w:ascii="Calibri Light" w:hAnsi="Calibri Light" w:cs="Calibri Light"/>
          <w:b/>
          <w:sz w:val="36"/>
          <w:szCs w:val="36"/>
        </w:rPr>
      </w:pPr>
      <w:proofErr w:type="spellStart"/>
      <w:r>
        <w:rPr>
          <w:rFonts w:ascii="Calibri Light" w:hAnsi="Calibri Light" w:cs="Calibri Light"/>
          <w:b/>
          <w:sz w:val="36"/>
          <w:szCs w:val="36"/>
        </w:rPr>
        <w:t>Kai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proofErr w:type="gramStart"/>
      <w:r>
        <w:rPr>
          <w:rFonts w:ascii="Calibri Light" w:hAnsi="Calibri Light" w:cs="Calibri Light"/>
          <w:b/>
          <w:sz w:val="36"/>
          <w:szCs w:val="36"/>
        </w:rPr>
        <w:t>Chirikli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Eurok</w:t>
      </w:r>
      <w:r w:rsidR="009C40EE">
        <w:rPr>
          <w:rFonts w:ascii="Calibri Light" w:hAnsi="Calibri Light" w:cs="Calibri Light"/>
          <w:b/>
          <w:sz w:val="36"/>
          <w:szCs w:val="36"/>
        </w:rPr>
        <w:t>ľúč</w:t>
      </w:r>
      <w:proofErr w:type="spellEnd"/>
      <w:proofErr w:type="gram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 w:rsidR="009C40EE">
        <w:rPr>
          <w:rFonts w:ascii="Calibri Light" w:hAnsi="Calibri Light" w:cs="Calibri Light"/>
          <w:b/>
          <w:sz w:val="36"/>
          <w:szCs w:val="36"/>
        </w:rPr>
        <w:t>pieseň</w:t>
      </w:r>
      <w:proofErr w:type="spellEnd"/>
    </w:p>
    <w:p w:rsidR="001343E8" w:rsidRPr="00504EF9" w:rsidRDefault="009C40EE" w:rsidP="001343E8">
      <w:pPr>
        <w:jc w:val="center"/>
        <w:rPr>
          <w:rFonts w:ascii="Calibri Light" w:hAnsi="Calibri Light" w:cs="Calibri Light"/>
          <w:b/>
          <w:sz w:val="36"/>
          <w:szCs w:val="36"/>
        </w:rPr>
      </w:pPr>
      <w:proofErr w:type="spellStart"/>
      <w:r>
        <w:rPr>
          <w:rFonts w:ascii="Calibri Light" w:hAnsi="Calibri Light" w:cs="Calibri Light"/>
          <w:b/>
          <w:sz w:val="36"/>
          <w:szCs w:val="36"/>
        </w:rPr>
        <w:t>Darček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pre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prítomných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gramStart"/>
      <w:r>
        <w:rPr>
          <w:rFonts w:ascii="Calibri Light" w:hAnsi="Calibri Light" w:cs="Calibri Light"/>
          <w:b/>
          <w:sz w:val="36"/>
          <w:szCs w:val="36"/>
        </w:rPr>
        <w:t>a</w:t>
      </w:r>
      <w:proofErr w:type="gram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občanov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s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problémami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pohybu</w:t>
      </w:r>
      <w:proofErr w:type="spellEnd"/>
      <w:r w:rsidR="001343E8">
        <w:rPr>
          <w:rFonts w:ascii="Calibri Light" w:hAnsi="Calibri Light" w:cs="Calibri Light"/>
          <w:b/>
          <w:sz w:val="36"/>
          <w:szCs w:val="36"/>
        </w:rPr>
        <w:t>.</w:t>
      </w:r>
    </w:p>
    <w:p w:rsidR="00985113" w:rsidRDefault="00985113" w:rsidP="00985113">
      <w:pPr>
        <w:jc w:val="center"/>
        <w:rPr>
          <w:rFonts w:ascii="Verdana" w:eastAsia="Times New Roman" w:hAnsi="Verdana" w:cs="Arial"/>
          <w:b/>
          <w:bCs/>
          <w:color w:val="45609E"/>
          <w:kern w:val="36"/>
          <w:sz w:val="42"/>
          <w:szCs w:val="42"/>
          <w:lang w:eastAsia="hu-HU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Verdana" w:eastAsia="Times New Roman" w:hAnsi="Verdana" w:cs="Arial"/>
          <w:b/>
          <w:bCs/>
          <w:color w:val="45609E"/>
          <w:kern w:val="36"/>
          <w:sz w:val="42"/>
          <w:szCs w:val="42"/>
          <w:lang w:eastAsia="hu-HU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Invitation</w:t>
      </w:r>
      <w:proofErr w:type="spellEnd"/>
    </w:p>
    <w:p w:rsidR="00985113" w:rsidRDefault="00985113" w:rsidP="00985113">
      <w:pPr>
        <w:jc w:val="center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The project</w:t>
      </w:r>
      <w:r w:rsidRPr="00650053">
        <w:rPr>
          <w:rFonts w:ascii="Calibri Light" w:hAnsi="Calibri Light" w:cs="Calibri Light"/>
          <w:sz w:val="32"/>
          <w:szCs w:val="32"/>
        </w:rPr>
        <w:t xml:space="preserve"> Interreg SKHU/1601/4.1/239. </w:t>
      </w:r>
      <w:proofErr w:type="spellStart"/>
      <w:r>
        <w:rPr>
          <w:rFonts w:ascii="Calibri Light" w:hAnsi="Calibri Light" w:cs="Calibri Light"/>
          <w:sz w:val="32"/>
          <w:szCs w:val="32"/>
        </w:rPr>
        <w:t>with</w:t>
      </w:r>
      <w:proofErr w:type="spellEnd"/>
      <w:r>
        <w:rPr>
          <w:rFonts w:ascii="Calibri Light" w:hAnsi="Calibri Light" w:cs="Calibri Light"/>
          <w:sz w:val="32"/>
          <w:szCs w:val="32"/>
        </w:rPr>
        <w:t xml:space="preserve"> a </w:t>
      </w:r>
      <w:proofErr w:type="spellStart"/>
      <w:r>
        <w:rPr>
          <w:rFonts w:ascii="Calibri Light" w:hAnsi="Calibri Light" w:cs="Calibri Light"/>
          <w:sz w:val="32"/>
          <w:szCs w:val="32"/>
        </w:rPr>
        <w:t>title</w:t>
      </w:r>
      <w:proofErr w:type="spellEnd"/>
      <w:r w:rsidRPr="00650053">
        <w:rPr>
          <w:rFonts w:ascii="Calibri Light" w:hAnsi="Calibri Light" w:cs="Calibri Light"/>
          <w:sz w:val="32"/>
          <w:szCs w:val="32"/>
        </w:rPr>
        <w:t xml:space="preserve"> </w:t>
      </w:r>
      <w:proofErr w:type="spellStart"/>
      <w:r w:rsidRPr="00650053">
        <w:rPr>
          <w:rFonts w:ascii="Calibri Light" w:hAnsi="Calibri Light" w:cs="Calibri Light"/>
          <w:sz w:val="32"/>
          <w:szCs w:val="32"/>
        </w:rPr>
        <w:t>Without</w:t>
      </w:r>
      <w:proofErr w:type="spellEnd"/>
      <w:r w:rsidRPr="00650053">
        <w:rPr>
          <w:rFonts w:ascii="Calibri Light" w:hAnsi="Calibri Light" w:cs="Calibri Light"/>
          <w:sz w:val="32"/>
          <w:szCs w:val="32"/>
        </w:rPr>
        <w:t xml:space="preserve"> </w:t>
      </w:r>
      <w:proofErr w:type="spellStart"/>
      <w:r w:rsidRPr="00650053">
        <w:rPr>
          <w:rFonts w:ascii="Calibri Light" w:hAnsi="Calibri Light" w:cs="Calibri Light"/>
          <w:sz w:val="32"/>
          <w:szCs w:val="32"/>
        </w:rPr>
        <w:t>borders</w:t>
      </w:r>
      <w:proofErr w:type="spellEnd"/>
      <w:r w:rsidRPr="00650053">
        <w:rPr>
          <w:rFonts w:ascii="Calibri Light" w:hAnsi="Calibri Light" w:cs="Calibri Light"/>
          <w:sz w:val="32"/>
          <w:szCs w:val="32"/>
        </w:rPr>
        <w:t xml:space="preserve"> and </w:t>
      </w:r>
      <w:proofErr w:type="spellStart"/>
      <w:r w:rsidRPr="00650053">
        <w:rPr>
          <w:rFonts w:ascii="Calibri Light" w:hAnsi="Calibri Light" w:cs="Calibri Light"/>
          <w:sz w:val="32"/>
          <w:szCs w:val="32"/>
        </w:rPr>
        <w:t>barriers</w:t>
      </w:r>
      <w:proofErr w:type="spellEnd"/>
      <w:r w:rsidRPr="00650053">
        <w:rPr>
          <w:rFonts w:ascii="Calibri Light" w:hAnsi="Calibri Light" w:cs="Calibri Light"/>
          <w:sz w:val="32"/>
          <w:szCs w:val="32"/>
        </w:rPr>
        <w:t xml:space="preserve"> </w:t>
      </w:r>
      <w:proofErr w:type="spellStart"/>
      <w:r>
        <w:rPr>
          <w:rFonts w:ascii="Calibri Light" w:hAnsi="Calibri Light" w:cs="Calibri Light"/>
          <w:sz w:val="32"/>
          <w:szCs w:val="32"/>
        </w:rPr>
        <w:t>invites</w:t>
      </w:r>
      <w:proofErr w:type="spellEnd"/>
      <w:r>
        <w:rPr>
          <w:rFonts w:ascii="Calibri Light" w:hAnsi="Calibri Light" w:cs="Calibri Light"/>
          <w:sz w:val="32"/>
          <w:szCs w:val="32"/>
        </w:rPr>
        <w:t xml:space="preserve"> </w:t>
      </w:r>
      <w:proofErr w:type="spellStart"/>
      <w:r>
        <w:rPr>
          <w:rFonts w:ascii="Calibri Light" w:hAnsi="Calibri Light" w:cs="Calibri Light"/>
          <w:sz w:val="32"/>
          <w:szCs w:val="32"/>
        </w:rPr>
        <w:t>you</w:t>
      </w:r>
      <w:proofErr w:type="spellEnd"/>
      <w:r>
        <w:rPr>
          <w:rFonts w:ascii="Calibri Light" w:hAnsi="Calibri Light" w:cs="Calibri Light"/>
          <w:sz w:val="32"/>
          <w:szCs w:val="32"/>
        </w:rPr>
        <w:t xml:space="preserve"> </w:t>
      </w:r>
      <w:proofErr w:type="spellStart"/>
      <w:r>
        <w:rPr>
          <w:rFonts w:ascii="Calibri Light" w:hAnsi="Calibri Light" w:cs="Calibri Light"/>
          <w:sz w:val="32"/>
          <w:szCs w:val="32"/>
        </w:rPr>
        <w:t>to</w:t>
      </w:r>
      <w:proofErr w:type="spellEnd"/>
      <w:r>
        <w:rPr>
          <w:rFonts w:ascii="Calibri Light" w:hAnsi="Calibri Light" w:cs="Calibri Light"/>
          <w:sz w:val="32"/>
          <w:szCs w:val="32"/>
        </w:rPr>
        <w:t xml:space="preserve"> </w:t>
      </w:r>
      <w:proofErr w:type="spellStart"/>
      <w:r>
        <w:rPr>
          <w:rFonts w:ascii="Calibri Light" w:hAnsi="Calibri Light" w:cs="Calibri Light"/>
          <w:sz w:val="32"/>
          <w:szCs w:val="32"/>
        </w:rPr>
        <w:t>the</w:t>
      </w:r>
      <w:proofErr w:type="spellEnd"/>
      <w:r>
        <w:rPr>
          <w:rFonts w:ascii="Calibri Light" w:hAnsi="Calibri Light" w:cs="Calibri Light"/>
          <w:sz w:val="32"/>
          <w:szCs w:val="32"/>
        </w:rPr>
        <w:t xml:space="preserve"> </w:t>
      </w:r>
      <w:proofErr w:type="spellStart"/>
      <w:r>
        <w:rPr>
          <w:rFonts w:ascii="Calibri Light" w:hAnsi="Calibri Light" w:cs="Calibri Light"/>
          <w:sz w:val="32"/>
          <w:szCs w:val="32"/>
        </w:rPr>
        <w:t>event</w:t>
      </w:r>
      <w:proofErr w:type="spellEnd"/>
    </w:p>
    <w:p w:rsidR="00985113" w:rsidRDefault="007B6BE1" w:rsidP="00985113">
      <w:pPr>
        <w:jc w:val="center"/>
        <w:rPr>
          <w:rFonts w:ascii="Calibri Light" w:hAnsi="Calibri Light" w:cs="Calibri Light"/>
          <w:b/>
          <w:sz w:val="72"/>
          <w:szCs w:val="72"/>
        </w:rPr>
      </w:pPr>
      <w:proofErr w:type="spellStart"/>
      <w:r>
        <w:rPr>
          <w:rFonts w:ascii="Calibri Light" w:hAnsi="Calibri Light" w:cs="Calibri Light"/>
          <w:b/>
          <w:sz w:val="72"/>
          <w:szCs w:val="72"/>
        </w:rPr>
        <w:t>Eurokey</w:t>
      </w:r>
      <w:proofErr w:type="spellEnd"/>
      <w:r>
        <w:rPr>
          <w:rFonts w:ascii="Calibri Light" w:hAnsi="Calibri Light" w:cs="Calibri Light"/>
          <w:b/>
          <w:sz w:val="72"/>
          <w:szCs w:val="72"/>
        </w:rPr>
        <w:t xml:space="preserve"> </w:t>
      </w:r>
      <w:proofErr w:type="spellStart"/>
      <w:r>
        <w:rPr>
          <w:rFonts w:ascii="Calibri Light" w:hAnsi="Calibri Light" w:cs="Calibri Light"/>
          <w:b/>
          <w:sz w:val="72"/>
          <w:szCs w:val="72"/>
        </w:rPr>
        <w:t>road</w:t>
      </w:r>
      <w:proofErr w:type="spellEnd"/>
      <w:r>
        <w:rPr>
          <w:rFonts w:ascii="Calibri Light" w:hAnsi="Calibri Light" w:cs="Calibri Light"/>
          <w:b/>
          <w:sz w:val="72"/>
          <w:szCs w:val="72"/>
        </w:rPr>
        <w:t xml:space="preserve"> show</w:t>
      </w:r>
    </w:p>
    <w:p w:rsidR="00985113" w:rsidRDefault="00985113" w:rsidP="00985113">
      <w:pPr>
        <w:jc w:val="center"/>
        <w:rPr>
          <w:rFonts w:ascii="Calibri Light" w:hAnsi="Calibri Light" w:cs="Calibri Light"/>
          <w:b/>
          <w:sz w:val="36"/>
          <w:szCs w:val="36"/>
        </w:rPr>
      </w:pPr>
      <w:proofErr w:type="spellStart"/>
      <w:r>
        <w:rPr>
          <w:rFonts w:ascii="Calibri Light" w:hAnsi="Calibri Light" w:cs="Calibri Light"/>
          <w:b/>
          <w:sz w:val="36"/>
          <w:szCs w:val="36"/>
        </w:rPr>
        <w:t>which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takes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place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</w:p>
    <w:p w:rsidR="00985113" w:rsidRDefault="00985113" w:rsidP="00985113">
      <w:pPr>
        <w:jc w:val="center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 xml:space="preserve">26th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April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2019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at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13.00 h</w:t>
      </w:r>
    </w:p>
    <w:p w:rsidR="00985113" w:rsidRDefault="00985113" w:rsidP="00985113">
      <w:pPr>
        <w:jc w:val="center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 xml:space="preserve">In Salgótarján,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on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the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square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of Förster Kálmán</w:t>
      </w:r>
    </w:p>
    <w:p w:rsidR="00985113" w:rsidRDefault="00985113" w:rsidP="00985113">
      <w:pPr>
        <w:jc w:val="center"/>
        <w:rPr>
          <w:rFonts w:ascii="Calibri Light" w:hAnsi="Calibri Light" w:cs="Calibri Light"/>
          <w:b/>
          <w:sz w:val="36"/>
          <w:szCs w:val="36"/>
        </w:rPr>
      </w:pPr>
      <w:proofErr w:type="spellStart"/>
      <w:r>
        <w:rPr>
          <w:rFonts w:ascii="Calibri Light" w:hAnsi="Calibri Light" w:cs="Calibri Light"/>
          <w:b/>
          <w:sz w:val="36"/>
          <w:szCs w:val="36"/>
        </w:rPr>
        <w:t>Welcome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speech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>:</w:t>
      </w:r>
    </w:p>
    <w:p w:rsidR="00985113" w:rsidRPr="0026420C" w:rsidRDefault="00985113" w:rsidP="00985113">
      <w:pPr>
        <w:jc w:val="center"/>
        <w:rPr>
          <w:rFonts w:ascii="Calibri Light" w:hAnsi="Calibri Light" w:cs="Calibri Light"/>
          <w:b/>
          <w:sz w:val="44"/>
          <w:szCs w:val="44"/>
        </w:rPr>
      </w:pPr>
      <w:r w:rsidRPr="0026420C">
        <w:rPr>
          <w:rFonts w:ascii="Calibri Light" w:hAnsi="Calibri Light" w:cs="Calibri Light"/>
          <w:b/>
          <w:sz w:val="44"/>
          <w:szCs w:val="44"/>
        </w:rPr>
        <w:t xml:space="preserve">Fekete Zsolt SMJV </w:t>
      </w:r>
      <w:proofErr w:type="spellStart"/>
      <w:r>
        <w:rPr>
          <w:rFonts w:ascii="Calibri Light" w:hAnsi="Calibri Light" w:cs="Calibri Light"/>
          <w:b/>
          <w:sz w:val="44"/>
          <w:szCs w:val="44"/>
        </w:rPr>
        <w:t>Mayor</w:t>
      </w:r>
      <w:proofErr w:type="spellEnd"/>
    </w:p>
    <w:p w:rsidR="00985113" w:rsidRDefault="00985113" w:rsidP="00985113">
      <w:pPr>
        <w:jc w:val="center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 xml:space="preserve">Opening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Uramecz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János MESE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officer</w:t>
      </w:r>
      <w:proofErr w:type="spellEnd"/>
    </w:p>
    <w:p w:rsidR="00985113" w:rsidRDefault="00985113" w:rsidP="00985113">
      <w:pPr>
        <w:jc w:val="center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 xml:space="preserve">Hajdú István PGM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officer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Rimavská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Sobota</w:t>
      </w:r>
      <w:proofErr w:type="spellEnd"/>
    </w:p>
    <w:p w:rsidR="00985113" w:rsidRDefault="007B6BE1" w:rsidP="00985113">
      <w:pPr>
        <w:jc w:val="center"/>
        <w:rPr>
          <w:rFonts w:ascii="Calibri Light" w:hAnsi="Calibri Light" w:cs="Calibri Light"/>
          <w:b/>
          <w:sz w:val="36"/>
          <w:szCs w:val="36"/>
        </w:rPr>
      </w:pPr>
      <w:proofErr w:type="spellStart"/>
      <w:r>
        <w:rPr>
          <w:rFonts w:ascii="Calibri Light" w:hAnsi="Calibri Light" w:cs="Calibri Light"/>
          <w:b/>
          <w:sz w:val="36"/>
          <w:szCs w:val="36"/>
        </w:rPr>
        <w:t>Poem</w:t>
      </w:r>
      <w:proofErr w:type="spellEnd"/>
      <w:r w:rsidR="00985113">
        <w:rPr>
          <w:rFonts w:ascii="Calibri Light" w:hAnsi="Calibri Light" w:cs="Calibri Light"/>
          <w:b/>
          <w:sz w:val="36"/>
          <w:szCs w:val="36"/>
        </w:rPr>
        <w:t>: Tótok Csilla</w:t>
      </w:r>
    </w:p>
    <w:p w:rsidR="00985113" w:rsidRDefault="007B6BE1" w:rsidP="00985113">
      <w:pPr>
        <w:jc w:val="center"/>
        <w:rPr>
          <w:rFonts w:ascii="Calibri Light" w:hAnsi="Calibri Light" w:cs="Calibri Light"/>
          <w:b/>
          <w:sz w:val="36"/>
          <w:szCs w:val="36"/>
        </w:rPr>
      </w:pPr>
      <w:r>
        <w:rPr>
          <w:rFonts w:ascii="Calibri Light" w:hAnsi="Calibri Light" w:cs="Calibri Light"/>
          <w:b/>
          <w:sz w:val="36"/>
          <w:szCs w:val="36"/>
        </w:rPr>
        <w:t>Group</w:t>
      </w:r>
      <w:r w:rsidR="00985113">
        <w:rPr>
          <w:rFonts w:ascii="Calibri Light" w:hAnsi="Calibri Light" w:cs="Calibri Light"/>
          <w:b/>
          <w:sz w:val="36"/>
          <w:szCs w:val="36"/>
        </w:rPr>
        <w:t xml:space="preserve"> Csillagvirág Rimavská Sobota</w:t>
      </w:r>
    </w:p>
    <w:p w:rsidR="00985113" w:rsidRDefault="007B6BE1" w:rsidP="00985113">
      <w:pPr>
        <w:jc w:val="center"/>
        <w:rPr>
          <w:rFonts w:ascii="Calibri Light" w:hAnsi="Calibri Light" w:cs="Calibri Light"/>
          <w:b/>
          <w:sz w:val="36"/>
          <w:szCs w:val="36"/>
        </w:rPr>
      </w:pPr>
      <w:proofErr w:type="spellStart"/>
      <w:r>
        <w:rPr>
          <w:rFonts w:ascii="Calibri Light" w:hAnsi="Calibri Light" w:cs="Calibri Light"/>
          <w:b/>
          <w:sz w:val="36"/>
          <w:szCs w:val="36"/>
        </w:rPr>
        <w:t>Superstar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of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the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event</w:t>
      </w:r>
      <w:proofErr w:type="spellEnd"/>
    </w:p>
    <w:p w:rsidR="00985113" w:rsidRDefault="00985113" w:rsidP="00985113">
      <w:pPr>
        <w:jc w:val="center"/>
        <w:rPr>
          <w:rFonts w:ascii="Calibri Light" w:hAnsi="Calibri Light" w:cs="Calibri Light"/>
          <w:b/>
          <w:sz w:val="52"/>
          <w:szCs w:val="52"/>
        </w:rPr>
      </w:pPr>
      <w:r>
        <w:rPr>
          <w:rFonts w:ascii="Calibri Light" w:hAnsi="Calibri Light" w:cs="Calibri Light"/>
          <w:b/>
          <w:sz w:val="52"/>
          <w:szCs w:val="52"/>
        </w:rPr>
        <w:t xml:space="preserve">Peter </w:t>
      </w:r>
      <w:proofErr w:type="spellStart"/>
      <w:r>
        <w:rPr>
          <w:rFonts w:ascii="Calibri Light" w:hAnsi="Calibri Light" w:cs="Calibri Light"/>
          <w:b/>
          <w:sz w:val="52"/>
          <w:szCs w:val="52"/>
        </w:rPr>
        <w:t>Srá</w:t>
      </w:r>
      <w:r w:rsidRPr="00504EF9">
        <w:rPr>
          <w:rFonts w:ascii="Calibri Light" w:hAnsi="Calibri Light" w:cs="Calibri Light"/>
          <w:b/>
          <w:sz w:val="52"/>
          <w:szCs w:val="52"/>
        </w:rPr>
        <w:t>mek</w:t>
      </w:r>
      <w:proofErr w:type="spellEnd"/>
    </w:p>
    <w:p w:rsidR="00650053" w:rsidRDefault="00985113" w:rsidP="007B6BE1">
      <w:pPr>
        <w:jc w:val="center"/>
        <w:rPr>
          <w:rFonts w:ascii="Calibri Light" w:hAnsi="Calibri Light" w:cs="Calibri Light"/>
          <w:b/>
          <w:sz w:val="36"/>
          <w:szCs w:val="36"/>
        </w:rPr>
      </w:pPr>
      <w:proofErr w:type="spellStart"/>
      <w:r>
        <w:rPr>
          <w:rFonts w:ascii="Calibri Light" w:hAnsi="Calibri Light" w:cs="Calibri Light"/>
          <w:b/>
          <w:sz w:val="36"/>
          <w:szCs w:val="36"/>
        </w:rPr>
        <w:t>Kai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proofErr w:type="gramStart"/>
      <w:r>
        <w:rPr>
          <w:rFonts w:ascii="Calibri Light" w:hAnsi="Calibri Light" w:cs="Calibri Light"/>
          <w:b/>
          <w:sz w:val="36"/>
          <w:szCs w:val="36"/>
        </w:rPr>
        <w:t>Chirikli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Eurok</w:t>
      </w:r>
      <w:r w:rsidR="007B6BE1">
        <w:rPr>
          <w:rFonts w:ascii="Calibri Light" w:hAnsi="Calibri Light" w:cs="Calibri Light"/>
          <w:b/>
          <w:sz w:val="36"/>
          <w:szCs w:val="36"/>
        </w:rPr>
        <w:t>ey</w:t>
      </w:r>
      <w:proofErr w:type="spellEnd"/>
      <w:proofErr w:type="gramEnd"/>
      <w:r w:rsidR="007B6BE1">
        <w:rPr>
          <w:rFonts w:ascii="Calibri Light" w:hAnsi="Calibri Light" w:cs="Calibri Light"/>
          <w:b/>
          <w:sz w:val="36"/>
          <w:szCs w:val="36"/>
        </w:rPr>
        <w:t xml:space="preserve"> song</w:t>
      </w:r>
    </w:p>
    <w:p w:rsidR="007B6BE1" w:rsidRPr="005F5A5D" w:rsidRDefault="007B6BE1" w:rsidP="00985113">
      <w:pPr>
        <w:jc w:val="center"/>
        <w:rPr>
          <w:rFonts w:ascii="Verdana" w:hAnsi="Verdana"/>
        </w:rPr>
      </w:pPr>
      <w:proofErr w:type="spellStart"/>
      <w:r>
        <w:rPr>
          <w:rFonts w:ascii="Calibri Light" w:hAnsi="Calibri Light" w:cs="Calibri Light"/>
          <w:b/>
          <w:sz w:val="36"/>
          <w:szCs w:val="36"/>
        </w:rPr>
        <w:t>Gifts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for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disabled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people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and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attendants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of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the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 xml:space="preserve"> </w:t>
      </w:r>
      <w:proofErr w:type="spellStart"/>
      <w:r>
        <w:rPr>
          <w:rFonts w:ascii="Calibri Light" w:hAnsi="Calibri Light" w:cs="Calibri Light"/>
          <w:b/>
          <w:sz w:val="36"/>
          <w:szCs w:val="36"/>
        </w:rPr>
        <w:t>event</w:t>
      </w:r>
      <w:proofErr w:type="spellEnd"/>
      <w:r>
        <w:rPr>
          <w:rFonts w:ascii="Calibri Light" w:hAnsi="Calibri Light" w:cs="Calibri Light"/>
          <w:b/>
          <w:sz w:val="36"/>
          <w:szCs w:val="36"/>
        </w:rPr>
        <w:t>.</w:t>
      </w:r>
    </w:p>
    <w:sectPr w:rsidR="007B6BE1" w:rsidRPr="005F5A5D" w:rsidSect="007E4819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71" w:rsidRDefault="006A7971" w:rsidP="00A44478">
      <w:pPr>
        <w:spacing w:after="0" w:line="240" w:lineRule="auto"/>
      </w:pPr>
      <w:r>
        <w:separator/>
      </w:r>
    </w:p>
  </w:endnote>
  <w:endnote w:type="continuationSeparator" w:id="0">
    <w:p w:rsidR="006A7971" w:rsidRDefault="006A7971" w:rsidP="00A4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71" w:rsidRDefault="006A7971" w:rsidP="00A44478">
      <w:pPr>
        <w:spacing w:after="0" w:line="240" w:lineRule="auto"/>
      </w:pPr>
      <w:r>
        <w:separator/>
      </w:r>
    </w:p>
  </w:footnote>
  <w:footnote w:type="continuationSeparator" w:id="0">
    <w:p w:rsidR="006A7971" w:rsidRDefault="006A7971" w:rsidP="00A4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B8" w:rsidRDefault="002A3A49" w:rsidP="002A3A49">
    <w:pPr>
      <w:pStyle w:val="lfej"/>
      <w:jc w:val="center"/>
    </w:pPr>
    <w:r w:rsidRPr="002A3A49">
      <w:rPr>
        <w:noProof/>
        <w:lang w:eastAsia="hu-HU" w:bidi="ar-SA"/>
      </w:rPr>
      <w:drawing>
        <wp:inline distT="0" distB="0" distL="0" distR="0">
          <wp:extent cx="4805680" cy="1180465"/>
          <wp:effectExtent l="19050" t="0" r="0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5680" cy="1180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5F"/>
    <w:multiLevelType w:val="hybridMultilevel"/>
    <w:tmpl w:val="B838C1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71AA"/>
    <w:multiLevelType w:val="multilevel"/>
    <w:tmpl w:val="94F8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7E1950"/>
    <w:multiLevelType w:val="multilevel"/>
    <w:tmpl w:val="7F1AA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75B4C"/>
    <w:multiLevelType w:val="hybridMultilevel"/>
    <w:tmpl w:val="1124F3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110C"/>
    <w:multiLevelType w:val="multilevel"/>
    <w:tmpl w:val="568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B72272"/>
    <w:multiLevelType w:val="multilevel"/>
    <w:tmpl w:val="6E1E0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43C63"/>
    <w:multiLevelType w:val="hybridMultilevel"/>
    <w:tmpl w:val="00228B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865B0"/>
    <w:multiLevelType w:val="hybridMultilevel"/>
    <w:tmpl w:val="BB8ECB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6148A"/>
    <w:multiLevelType w:val="hybridMultilevel"/>
    <w:tmpl w:val="59CAF3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2474A"/>
    <w:multiLevelType w:val="hybridMultilevel"/>
    <w:tmpl w:val="5EFA14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60239"/>
    <w:multiLevelType w:val="multilevel"/>
    <w:tmpl w:val="F2D43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A8777E"/>
    <w:multiLevelType w:val="multilevel"/>
    <w:tmpl w:val="C814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CB198B"/>
    <w:multiLevelType w:val="hybridMultilevel"/>
    <w:tmpl w:val="B1E4E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4AF9"/>
    <w:multiLevelType w:val="hybridMultilevel"/>
    <w:tmpl w:val="E8E2B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E3E11"/>
    <w:multiLevelType w:val="hybridMultilevel"/>
    <w:tmpl w:val="A82416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73D9D"/>
    <w:multiLevelType w:val="hybridMultilevel"/>
    <w:tmpl w:val="CA525F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63CCC"/>
    <w:multiLevelType w:val="hybridMultilevel"/>
    <w:tmpl w:val="306C26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71B92"/>
    <w:multiLevelType w:val="hybridMultilevel"/>
    <w:tmpl w:val="4C523DCA"/>
    <w:lvl w:ilvl="0" w:tplc="79343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55727"/>
    <w:multiLevelType w:val="hybridMultilevel"/>
    <w:tmpl w:val="8C5E5E9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F6CD0"/>
    <w:multiLevelType w:val="multilevel"/>
    <w:tmpl w:val="5602E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0030D2"/>
    <w:multiLevelType w:val="hybridMultilevel"/>
    <w:tmpl w:val="62304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C7481"/>
    <w:multiLevelType w:val="hybridMultilevel"/>
    <w:tmpl w:val="23D63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E721E"/>
    <w:multiLevelType w:val="multilevel"/>
    <w:tmpl w:val="8F3A4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326DC7"/>
    <w:multiLevelType w:val="hybridMultilevel"/>
    <w:tmpl w:val="5AB8A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4"/>
  </w:num>
  <w:num w:numId="5">
    <w:abstractNumId w:val="1"/>
  </w:num>
  <w:num w:numId="6">
    <w:abstractNumId w:val="5"/>
  </w:num>
  <w:num w:numId="7">
    <w:abstractNumId w:val="19"/>
  </w:num>
  <w:num w:numId="8">
    <w:abstractNumId w:val="22"/>
  </w:num>
  <w:num w:numId="9">
    <w:abstractNumId w:val="10"/>
  </w:num>
  <w:num w:numId="10">
    <w:abstractNumId w:val="2"/>
  </w:num>
  <w:num w:numId="11">
    <w:abstractNumId w:val="3"/>
  </w:num>
  <w:num w:numId="12">
    <w:abstractNumId w:val="16"/>
  </w:num>
  <w:num w:numId="13">
    <w:abstractNumId w:val="8"/>
  </w:num>
  <w:num w:numId="14">
    <w:abstractNumId w:val="7"/>
  </w:num>
  <w:num w:numId="15">
    <w:abstractNumId w:val="15"/>
  </w:num>
  <w:num w:numId="16">
    <w:abstractNumId w:val="13"/>
  </w:num>
  <w:num w:numId="17">
    <w:abstractNumId w:val="6"/>
  </w:num>
  <w:num w:numId="18">
    <w:abstractNumId w:val="12"/>
  </w:num>
  <w:num w:numId="19">
    <w:abstractNumId w:val="14"/>
  </w:num>
  <w:num w:numId="20">
    <w:abstractNumId w:val="9"/>
  </w:num>
  <w:num w:numId="21">
    <w:abstractNumId w:val="0"/>
  </w:num>
  <w:num w:numId="22">
    <w:abstractNumId w:val="23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28"/>
    <w:rsid w:val="00001680"/>
    <w:rsid w:val="0000492A"/>
    <w:rsid w:val="00020EFF"/>
    <w:rsid w:val="00061E9D"/>
    <w:rsid w:val="00063063"/>
    <w:rsid w:val="000763EC"/>
    <w:rsid w:val="0008042B"/>
    <w:rsid w:val="000854A5"/>
    <w:rsid w:val="00085735"/>
    <w:rsid w:val="00094ECE"/>
    <w:rsid w:val="000B6E0B"/>
    <w:rsid w:val="000B72F1"/>
    <w:rsid w:val="000B73DC"/>
    <w:rsid w:val="000C2E60"/>
    <w:rsid w:val="000D77D9"/>
    <w:rsid w:val="000E13AE"/>
    <w:rsid w:val="000E2DE4"/>
    <w:rsid w:val="000F1B68"/>
    <w:rsid w:val="000F3445"/>
    <w:rsid w:val="001034D7"/>
    <w:rsid w:val="00103AD0"/>
    <w:rsid w:val="001343E8"/>
    <w:rsid w:val="00147D03"/>
    <w:rsid w:val="001815AD"/>
    <w:rsid w:val="00195116"/>
    <w:rsid w:val="001951DF"/>
    <w:rsid w:val="001B01B0"/>
    <w:rsid w:val="001B0DEF"/>
    <w:rsid w:val="001E721C"/>
    <w:rsid w:val="001F6A22"/>
    <w:rsid w:val="00241C7C"/>
    <w:rsid w:val="00247343"/>
    <w:rsid w:val="0026420C"/>
    <w:rsid w:val="00273D4A"/>
    <w:rsid w:val="002869C7"/>
    <w:rsid w:val="00297682"/>
    <w:rsid w:val="002A3A49"/>
    <w:rsid w:val="002B1203"/>
    <w:rsid w:val="002E17CA"/>
    <w:rsid w:val="002E36AD"/>
    <w:rsid w:val="002E5AAA"/>
    <w:rsid w:val="002E755A"/>
    <w:rsid w:val="002F00B1"/>
    <w:rsid w:val="002F3DA8"/>
    <w:rsid w:val="002F4D34"/>
    <w:rsid w:val="00301628"/>
    <w:rsid w:val="003020BD"/>
    <w:rsid w:val="003162D6"/>
    <w:rsid w:val="00321A47"/>
    <w:rsid w:val="003344ED"/>
    <w:rsid w:val="00341FF9"/>
    <w:rsid w:val="0035218C"/>
    <w:rsid w:val="0036024D"/>
    <w:rsid w:val="00366E2D"/>
    <w:rsid w:val="003A033C"/>
    <w:rsid w:val="003C0846"/>
    <w:rsid w:val="003C56F7"/>
    <w:rsid w:val="003D2C13"/>
    <w:rsid w:val="003D3BF8"/>
    <w:rsid w:val="003D7995"/>
    <w:rsid w:val="003D7EAF"/>
    <w:rsid w:val="003E3A5F"/>
    <w:rsid w:val="003E4E68"/>
    <w:rsid w:val="003F1A4E"/>
    <w:rsid w:val="0042100F"/>
    <w:rsid w:val="004257BE"/>
    <w:rsid w:val="00431BAB"/>
    <w:rsid w:val="00431CD5"/>
    <w:rsid w:val="0044713A"/>
    <w:rsid w:val="004524DD"/>
    <w:rsid w:val="00452887"/>
    <w:rsid w:val="004813AD"/>
    <w:rsid w:val="004A1577"/>
    <w:rsid w:val="004B47A7"/>
    <w:rsid w:val="004E11C9"/>
    <w:rsid w:val="004F525A"/>
    <w:rsid w:val="00504EF9"/>
    <w:rsid w:val="0051417C"/>
    <w:rsid w:val="005373FF"/>
    <w:rsid w:val="005438FD"/>
    <w:rsid w:val="0055404C"/>
    <w:rsid w:val="00555412"/>
    <w:rsid w:val="00573615"/>
    <w:rsid w:val="0058177C"/>
    <w:rsid w:val="0059246E"/>
    <w:rsid w:val="005A1D3A"/>
    <w:rsid w:val="005C2C09"/>
    <w:rsid w:val="005D1424"/>
    <w:rsid w:val="005F5A5D"/>
    <w:rsid w:val="00614E47"/>
    <w:rsid w:val="00617943"/>
    <w:rsid w:val="006415AF"/>
    <w:rsid w:val="00642355"/>
    <w:rsid w:val="006429A9"/>
    <w:rsid w:val="00650053"/>
    <w:rsid w:val="00651A8C"/>
    <w:rsid w:val="00656C09"/>
    <w:rsid w:val="00662B6D"/>
    <w:rsid w:val="00666BB8"/>
    <w:rsid w:val="00675304"/>
    <w:rsid w:val="00684683"/>
    <w:rsid w:val="00690011"/>
    <w:rsid w:val="006948DF"/>
    <w:rsid w:val="006955FB"/>
    <w:rsid w:val="006A1094"/>
    <w:rsid w:val="006A7971"/>
    <w:rsid w:val="006D1126"/>
    <w:rsid w:val="006D3EA6"/>
    <w:rsid w:val="006E1C76"/>
    <w:rsid w:val="006E298F"/>
    <w:rsid w:val="00702BB8"/>
    <w:rsid w:val="007360DF"/>
    <w:rsid w:val="00741B45"/>
    <w:rsid w:val="0074211A"/>
    <w:rsid w:val="0074527D"/>
    <w:rsid w:val="007605BE"/>
    <w:rsid w:val="0077669E"/>
    <w:rsid w:val="00776DEC"/>
    <w:rsid w:val="00784CBB"/>
    <w:rsid w:val="007906C9"/>
    <w:rsid w:val="007928D3"/>
    <w:rsid w:val="00794919"/>
    <w:rsid w:val="00796B61"/>
    <w:rsid w:val="007A0BDF"/>
    <w:rsid w:val="007B6BE1"/>
    <w:rsid w:val="007E4819"/>
    <w:rsid w:val="007F2826"/>
    <w:rsid w:val="00832718"/>
    <w:rsid w:val="00841956"/>
    <w:rsid w:val="00845477"/>
    <w:rsid w:val="00862C2C"/>
    <w:rsid w:val="0087378E"/>
    <w:rsid w:val="00874319"/>
    <w:rsid w:val="008745DF"/>
    <w:rsid w:val="00874C44"/>
    <w:rsid w:val="00876727"/>
    <w:rsid w:val="00876918"/>
    <w:rsid w:val="0089205D"/>
    <w:rsid w:val="00895BE3"/>
    <w:rsid w:val="008A09DE"/>
    <w:rsid w:val="008A2623"/>
    <w:rsid w:val="008C22AA"/>
    <w:rsid w:val="008C6ED4"/>
    <w:rsid w:val="008D41A9"/>
    <w:rsid w:val="008F442E"/>
    <w:rsid w:val="0090417C"/>
    <w:rsid w:val="0091257F"/>
    <w:rsid w:val="00913017"/>
    <w:rsid w:val="009207E3"/>
    <w:rsid w:val="00925259"/>
    <w:rsid w:val="00926A7E"/>
    <w:rsid w:val="0092746D"/>
    <w:rsid w:val="00937BFF"/>
    <w:rsid w:val="0094454D"/>
    <w:rsid w:val="00944DB1"/>
    <w:rsid w:val="00966FB5"/>
    <w:rsid w:val="009820F8"/>
    <w:rsid w:val="00985113"/>
    <w:rsid w:val="00985D6C"/>
    <w:rsid w:val="009A0984"/>
    <w:rsid w:val="009C40EE"/>
    <w:rsid w:val="009F3BA1"/>
    <w:rsid w:val="009F5374"/>
    <w:rsid w:val="009F5C84"/>
    <w:rsid w:val="009F6C25"/>
    <w:rsid w:val="00A03166"/>
    <w:rsid w:val="00A26A28"/>
    <w:rsid w:val="00A4057E"/>
    <w:rsid w:val="00A436C5"/>
    <w:rsid w:val="00A44478"/>
    <w:rsid w:val="00A623B6"/>
    <w:rsid w:val="00A671B4"/>
    <w:rsid w:val="00A84900"/>
    <w:rsid w:val="00A8644E"/>
    <w:rsid w:val="00A93037"/>
    <w:rsid w:val="00AB3108"/>
    <w:rsid w:val="00AC4C7D"/>
    <w:rsid w:val="00AD0BE0"/>
    <w:rsid w:val="00AD2F13"/>
    <w:rsid w:val="00AE7FC7"/>
    <w:rsid w:val="00B00019"/>
    <w:rsid w:val="00B02446"/>
    <w:rsid w:val="00B168FE"/>
    <w:rsid w:val="00B17499"/>
    <w:rsid w:val="00B23D02"/>
    <w:rsid w:val="00B2681D"/>
    <w:rsid w:val="00B33084"/>
    <w:rsid w:val="00B358D1"/>
    <w:rsid w:val="00B54A09"/>
    <w:rsid w:val="00B6149B"/>
    <w:rsid w:val="00B61616"/>
    <w:rsid w:val="00B6581D"/>
    <w:rsid w:val="00B717DB"/>
    <w:rsid w:val="00B801AE"/>
    <w:rsid w:val="00B87B9F"/>
    <w:rsid w:val="00B926F0"/>
    <w:rsid w:val="00BB39ED"/>
    <w:rsid w:val="00BB3F5C"/>
    <w:rsid w:val="00BC4444"/>
    <w:rsid w:val="00BD0A34"/>
    <w:rsid w:val="00BE4CBE"/>
    <w:rsid w:val="00BF5D7D"/>
    <w:rsid w:val="00C071C5"/>
    <w:rsid w:val="00C17065"/>
    <w:rsid w:val="00C601DF"/>
    <w:rsid w:val="00C7020E"/>
    <w:rsid w:val="00C71AA6"/>
    <w:rsid w:val="00C77903"/>
    <w:rsid w:val="00C8043A"/>
    <w:rsid w:val="00C95E12"/>
    <w:rsid w:val="00CA30AD"/>
    <w:rsid w:val="00CB3345"/>
    <w:rsid w:val="00CE6028"/>
    <w:rsid w:val="00CF180D"/>
    <w:rsid w:val="00CF7BD2"/>
    <w:rsid w:val="00D1529E"/>
    <w:rsid w:val="00D1754D"/>
    <w:rsid w:val="00D21765"/>
    <w:rsid w:val="00D26B43"/>
    <w:rsid w:val="00D430A4"/>
    <w:rsid w:val="00D473F8"/>
    <w:rsid w:val="00D50676"/>
    <w:rsid w:val="00D622F0"/>
    <w:rsid w:val="00D628B6"/>
    <w:rsid w:val="00D70B3C"/>
    <w:rsid w:val="00D844D0"/>
    <w:rsid w:val="00D84C7C"/>
    <w:rsid w:val="00D84EBE"/>
    <w:rsid w:val="00D96BD1"/>
    <w:rsid w:val="00DA2E73"/>
    <w:rsid w:val="00DA7A92"/>
    <w:rsid w:val="00DB6233"/>
    <w:rsid w:val="00DC1F5F"/>
    <w:rsid w:val="00E02A85"/>
    <w:rsid w:val="00E1096D"/>
    <w:rsid w:val="00E10A2D"/>
    <w:rsid w:val="00E16C73"/>
    <w:rsid w:val="00E313B3"/>
    <w:rsid w:val="00E46813"/>
    <w:rsid w:val="00E5244E"/>
    <w:rsid w:val="00E63186"/>
    <w:rsid w:val="00E63502"/>
    <w:rsid w:val="00E75F4F"/>
    <w:rsid w:val="00E87408"/>
    <w:rsid w:val="00EA27D3"/>
    <w:rsid w:val="00EB1776"/>
    <w:rsid w:val="00EB2039"/>
    <w:rsid w:val="00EB5438"/>
    <w:rsid w:val="00EC1A27"/>
    <w:rsid w:val="00F104EC"/>
    <w:rsid w:val="00F16E7B"/>
    <w:rsid w:val="00F22F01"/>
    <w:rsid w:val="00F308A3"/>
    <w:rsid w:val="00F321F2"/>
    <w:rsid w:val="00F52509"/>
    <w:rsid w:val="00F62476"/>
    <w:rsid w:val="00F77270"/>
    <w:rsid w:val="00F82855"/>
    <w:rsid w:val="00F94CDB"/>
    <w:rsid w:val="00FA7F5B"/>
    <w:rsid w:val="00FB3280"/>
    <w:rsid w:val="00FC5808"/>
    <w:rsid w:val="00FD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27B895-ADCA-418E-8719-B76F31BE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7499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71A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71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71A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71A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71A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71A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71A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71A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71A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uiPriority w:val="35"/>
    <w:unhideWhenUsed/>
    <w:qFormat/>
    <w:rsid w:val="00C71AA6"/>
    <w:pPr>
      <w:spacing w:line="240" w:lineRule="auto"/>
    </w:pPr>
    <w:rPr>
      <w:b/>
      <w:bCs/>
      <w:color w:val="2DA2BF" w:themeColor="accent1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C71AA6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C71AA6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C71AA6"/>
    <w:rPr>
      <w:rFonts w:asciiTheme="majorHAnsi" w:eastAsiaTheme="majorEastAsia" w:hAnsiTheme="majorHAnsi" w:cstheme="majorBidi"/>
      <w:b/>
      <w:bCs/>
      <w:color w:val="2DA2BF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C71AA6"/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71AA6"/>
    <w:rPr>
      <w:rFonts w:asciiTheme="majorHAnsi" w:eastAsiaTheme="majorEastAsia" w:hAnsiTheme="majorHAnsi" w:cstheme="majorBidi"/>
      <w:color w:val="16505E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C71AA6"/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C71A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rsid w:val="00C71AA6"/>
    <w:rPr>
      <w:rFonts w:asciiTheme="majorHAnsi" w:eastAsiaTheme="majorEastAsia" w:hAnsiTheme="majorHAnsi" w:cstheme="majorBidi"/>
      <w:color w:val="2DA2BF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C71A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C71AA6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71AA6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71AA6"/>
    <w:pPr>
      <w:numPr>
        <w:ilvl w:val="1"/>
      </w:numPr>
    </w:pPr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C71AA6"/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C71AA6"/>
    <w:rPr>
      <w:b/>
      <w:bCs/>
    </w:rPr>
  </w:style>
  <w:style w:type="character" w:styleId="Kiemels">
    <w:name w:val="Emphasis"/>
    <w:basedOn w:val="Bekezdsalapbettpusa"/>
    <w:uiPriority w:val="20"/>
    <w:qFormat/>
    <w:rsid w:val="00C71AA6"/>
    <w:rPr>
      <w:i/>
      <w:iCs/>
    </w:rPr>
  </w:style>
  <w:style w:type="paragraph" w:styleId="Nincstrkz">
    <w:name w:val="No Spacing"/>
    <w:link w:val="NincstrkzChar"/>
    <w:uiPriority w:val="1"/>
    <w:qFormat/>
    <w:rsid w:val="00C71AA6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C71AA6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C71AA6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C71AA6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71AA6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71AA6"/>
    <w:rPr>
      <w:b/>
      <w:bCs/>
      <w:i/>
      <w:iCs/>
      <w:color w:val="2DA2BF" w:themeColor="accent1"/>
    </w:rPr>
  </w:style>
  <w:style w:type="character" w:styleId="Finomkiemels">
    <w:name w:val="Subtle Emphasis"/>
    <w:basedOn w:val="Bekezdsalapbettpusa"/>
    <w:uiPriority w:val="19"/>
    <w:qFormat/>
    <w:rsid w:val="00C71AA6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C71AA6"/>
    <w:rPr>
      <w:b/>
      <w:bCs/>
      <w:i/>
      <w:iCs/>
      <w:color w:val="2DA2BF" w:themeColor="accent1"/>
    </w:rPr>
  </w:style>
  <w:style w:type="character" w:styleId="Finomhivatkozs">
    <w:name w:val="Subtle Reference"/>
    <w:basedOn w:val="Bekezdsalapbettpusa"/>
    <w:uiPriority w:val="31"/>
    <w:qFormat/>
    <w:rsid w:val="00C71AA6"/>
    <w:rPr>
      <w:smallCaps/>
      <w:color w:val="DA1F28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C71AA6"/>
    <w:rPr>
      <w:b/>
      <w:bCs/>
      <w:smallCaps/>
      <w:color w:val="DA1F28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C71AA6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71AA6"/>
    <w:pPr>
      <w:outlineLvl w:val="9"/>
    </w:pPr>
  </w:style>
  <w:style w:type="paragraph" w:styleId="NormlWeb">
    <w:name w:val="Normal (Web)"/>
    <w:basedOn w:val="Norml"/>
    <w:uiPriority w:val="99"/>
    <w:unhideWhenUsed/>
    <w:rsid w:val="00E4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 w:bidi="ar-SA"/>
    </w:rPr>
  </w:style>
  <w:style w:type="paragraph" w:styleId="lfej">
    <w:name w:val="header"/>
    <w:basedOn w:val="Norml"/>
    <w:link w:val="lfejChar"/>
    <w:uiPriority w:val="99"/>
    <w:unhideWhenUsed/>
    <w:rsid w:val="00A4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4478"/>
    <w:rPr>
      <w:lang w:val="hu-HU"/>
    </w:rPr>
  </w:style>
  <w:style w:type="paragraph" w:styleId="llb">
    <w:name w:val="footer"/>
    <w:basedOn w:val="Norml"/>
    <w:link w:val="llbChar"/>
    <w:uiPriority w:val="99"/>
    <w:semiHidden/>
    <w:unhideWhenUsed/>
    <w:rsid w:val="00A4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44478"/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4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4478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unhideWhenUsed/>
    <w:rsid w:val="00B17499"/>
    <w:rPr>
      <w:color w:val="FF8119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41A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41A9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D41A9"/>
    <w:rPr>
      <w:vertAlign w:val="superscript"/>
    </w:rPr>
  </w:style>
  <w:style w:type="character" w:customStyle="1" w:styleId="NincstrkzChar">
    <w:name w:val="Nincs térköz Char"/>
    <w:basedOn w:val="Bekezdsalapbettpusa"/>
    <w:link w:val="Nincstrkz"/>
    <w:uiPriority w:val="1"/>
    <w:rsid w:val="00702BB8"/>
  </w:style>
  <w:style w:type="table" w:customStyle="1" w:styleId="Vilgosrnykols1jellszn1">
    <w:name w:val="Világos árnyékolás – 1. jelölőszín1"/>
    <w:basedOn w:val="Normltblzat"/>
    <w:uiPriority w:val="60"/>
    <w:rsid w:val="00702BB8"/>
    <w:pPr>
      <w:spacing w:after="0" w:line="240" w:lineRule="auto"/>
    </w:pPr>
    <w:rPr>
      <w:rFonts w:eastAsiaTheme="minorEastAsia"/>
      <w:color w:val="21798E" w:themeColor="accent1" w:themeShade="BF"/>
    </w:rPr>
    <w:tblPr>
      <w:tblStyleRowBandSize w:val="1"/>
      <w:tblStyleColBandSize w:val="1"/>
      <w:tblBorders>
        <w:top w:val="single" w:sz="8" w:space="0" w:color="2DA2BF" w:themeColor="accent1"/>
        <w:bottom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Sétatér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E11E562-8E61-468B-B4B6-AC419EA6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1301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HermanSz</dc:creator>
  <cp:lastModifiedBy>Windows-felhasználó</cp:lastModifiedBy>
  <cp:revision>2</cp:revision>
  <dcterms:created xsi:type="dcterms:W3CDTF">2019-04-25T13:22:00Z</dcterms:created>
  <dcterms:modified xsi:type="dcterms:W3CDTF">2019-04-25T13:22:00Z</dcterms:modified>
</cp:coreProperties>
</file>